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A1D" w:rsidRPr="008B0D48" w:rsidRDefault="00D31A1D" w:rsidP="00D31A1D">
      <w:pPr>
        <w:jc w:val="right"/>
        <w:rPr>
          <w:b/>
          <w:sz w:val="28"/>
          <w:szCs w:val="28"/>
          <w:lang w:val="en-US"/>
        </w:rPr>
      </w:pPr>
      <w:bookmarkStart w:id="0" w:name="_GoBack"/>
      <w:bookmarkEnd w:id="0"/>
      <w:r w:rsidRPr="008B0D48">
        <w:rPr>
          <w:b/>
          <w:sz w:val="28"/>
          <w:szCs w:val="28"/>
          <w:lang w:val="kk-KZ"/>
        </w:rPr>
        <w:t>Ф.7.03-03</w:t>
      </w:r>
    </w:p>
    <w:p w:rsidR="00D31A1D" w:rsidRPr="008B0D48" w:rsidRDefault="00D31A1D" w:rsidP="00D31A1D">
      <w:pPr>
        <w:jc w:val="center"/>
        <w:rPr>
          <w:b/>
          <w:sz w:val="28"/>
          <w:szCs w:val="28"/>
          <w:lang w:val="kk-KZ"/>
        </w:rPr>
      </w:pPr>
      <w:r w:rsidRPr="008B0D48">
        <w:rPr>
          <w:noProof/>
          <w:sz w:val="28"/>
          <w:szCs w:val="28"/>
        </w:rPr>
        <w:drawing>
          <wp:inline distT="0" distB="0" distL="0" distR="0">
            <wp:extent cx="1809750" cy="990600"/>
            <wp:effectExtent l="19050" t="0" r="0" b="0"/>
            <wp:docPr id="8" name="Рисунок 1"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Лого ЮКГУ новый"/>
                    <pic:cNvPicPr>
                      <a:picLocks noChangeAspect="1" noChangeArrowheads="1"/>
                    </pic:cNvPicPr>
                  </pic:nvPicPr>
                  <pic:blipFill>
                    <a:blip r:embed="rId7"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A57182" w:rsidRDefault="00A57182" w:rsidP="00A5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rPr>
      </w:pPr>
    </w:p>
    <w:p w:rsidR="00A57182" w:rsidRDefault="00A57182" w:rsidP="00A5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rPr>
      </w:pPr>
    </w:p>
    <w:p w:rsidR="00A57182" w:rsidRDefault="00A57182" w:rsidP="00A5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rPr>
      </w:pPr>
    </w:p>
    <w:p w:rsidR="00A57182" w:rsidRDefault="00A57182" w:rsidP="00A5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rPr>
      </w:pPr>
    </w:p>
    <w:p w:rsidR="00A57182" w:rsidRPr="00994C85" w:rsidRDefault="00A57182" w:rsidP="00A5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12121"/>
          <w:sz w:val="28"/>
          <w:szCs w:val="28"/>
          <w:lang w:val="en-US"/>
        </w:rPr>
      </w:pPr>
      <w:r w:rsidRPr="00994C85">
        <w:rPr>
          <w:color w:val="212121"/>
          <w:sz w:val="28"/>
          <w:szCs w:val="28"/>
          <w:lang w:val="en-US"/>
        </w:rPr>
        <w:t>Tutorial</w:t>
      </w:r>
      <w:r>
        <w:rPr>
          <w:color w:val="212121"/>
          <w:sz w:val="28"/>
          <w:szCs w:val="28"/>
          <w:lang w:val="en-US"/>
        </w:rPr>
        <w:t xml:space="preserve"> of the discipline </w:t>
      </w:r>
    </w:p>
    <w:p w:rsidR="00A57182" w:rsidRPr="00994C85" w:rsidRDefault="00A57182" w:rsidP="00A57182">
      <w:pPr>
        <w:pStyle w:val="HTML"/>
        <w:shd w:val="clear" w:color="auto" w:fill="FFFFFF"/>
        <w:jc w:val="center"/>
        <w:rPr>
          <w:rFonts w:ascii="Times New Roman" w:hAnsi="Times New Roman" w:cs="Times New Roman"/>
          <w:sz w:val="28"/>
          <w:szCs w:val="28"/>
          <w:lang w:val="en-US"/>
        </w:rPr>
      </w:pPr>
      <w:r w:rsidRPr="00994C85">
        <w:rPr>
          <w:rFonts w:ascii="Times New Roman" w:hAnsi="Times New Roman" w:cs="Times New Roman"/>
          <w:sz w:val="28"/>
          <w:szCs w:val="28"/>
          <w:lang w:val="en-US"/>
        </w:rPr>
        <w:t>«</w:t>
      </w:r>
      <w:r>
        <w:rPr>
          <w:rFonts w:ascii="Times New Roman" w:hAnsi="Times New Roman" w:cs="Times New Roman"/>
          <w:sz w:val="28"/>
          <w:szCs w:val="28"/>
          <w:lang w:val="en-US"/>
        </w:rPr>
        <w:t>Cross-cultural research in ethno psychology</w:t>
      </w:r>
      <w:r w:rsidRPr="00994C85">
        <w:rPr>
          <w:rFonts w:ascii="Times New Roman" w:hAnsi="Times New Roman" w:cs="Times New Roman"/>
          <w:sz w:val="28"/>
          <w:szCs w:val="28"/>
          <w:lang w:val="en-US"/>
        </w:rPr>
        <w:t xml:space="preserve">» </w:t>
      </w:r>
    </w:p>
    <w:p w:rsidR="00A57182" w:rsidRPr="00F0501E" w:rsidRDefault="00A57182" w:rsidP="00A57182">
      <w:pPr>
        <w:jc w:val="center"/>
        <w:rPr>
          <w:lang w:val="en-US"/>
        </w:rPr>
      </w:pPr>
    </w:p>
    <w:p w:rsidR="00A57182" w:rsidRPr="00513F38" w:rsidRDefault="00A57182" w:rsidP="00A57182">
      <w:pPr>
        <w:jc w:val="center"/>
        <w:rPr>
          <w:i/>
          <w:lang w:val="en-US"/>
        </w:rPr>
      </w:pPr>
      <w:r>
        <w:rPr>
          <w:lang w:val="en-US"/>
        </w:rPr>
        <w:t xml:space="preserve"> </w:t>
      </w:r>
      <w:proofErr w:type="gramStart"/>
      <w:r>
        <w:rPr>
          <w:lang w:val="en-US"/>
        </w:rPr>
        <w:t>for</w:t>
      </w:r>
      <w:proofErr w:type="gramEnd"/>
      <w:r>
        <w:rPr>
          <w:lang w:val="en-US"/>
        </w:rPr>
        <w:t xml:space="preserve"> master degree of </w:t>
      </w:r>
      <w:r w:rsidRPr="00994C85">
        <w:rPr>
          <w:lang w:val="en-US"/>
        </w:rPr>
        <w:t>7</w:t>
      </w:r>
      <w:r>
        <w:t>М</w:t>
      </w:r>
      <w:r w:rsidRPr="00994C85">
        <w:rPr>
          <w:lang w:val="en-US"/>
        </w:rPr>
        <w:t xml:space="preserve">03130 </w:t>
      </w:r>
      <w:r>
        <w:rPr>
          <w:lang w:val="en-US"/>
        </w:rPr>
        <w:t>–</w:t>
      </w:r>
      <w:r w:rsidRPr="00994C85">
        <w:rPr>
          <w:lang w:val="en-US"/>
        </w:rPr>
        <w:t xml:space="preserve"> Psychology  </w:t>
      </w:r>
      <w:r>
        <w:rPr>
          <w:lang w:val="en-US"/>
        </w:rPr>
        <w:t>special</w:t>
      </w:r>
      <w:r w:rsidR="00A84B48">
        <w:rPr>
          <w:lang w:val="en-US"/>
        </w:rPr>
        <w:t>i</w:t>
      </w:r>
      <w:r w:rsidRPr="00513F38">
        <w:rPr>
          <w:lang w:val="en-US"/>
        </w:rPr>
        <w:t>ties</w:t>
      </w:r>
      <w:r w:rsidRPr="00513F38">
        <w:rPr>
          <w:i/>
          <w:sz w:val="28"/>
          <w:szCs w:val="28"/>
          <w:lang w:val="en-US"/>
        </w:rPr>
        <w:br/>
      </w:r>
    </w:p>
    <w:p w:rsidR="00D31A1D" w:rsidRPr="00A57182" w:rsidRDefault="00D31A1D" w:rsidP="00D31A1D">
      <w:pPr>
        <w:ind w:firstLine="709"/>
        <w:jc w:val="both"/>
        <w:rPr>
          <w:b/>
          <w:sz w:val="28"/>
          <w:szCs w:val="28"/>
          <w:lang w:val="en-US"/>
        </w:rPr>
      </w:pPr>
    </w:p>
    <w:p w:rsidR="00D31A1D" w:rsidRPr="008B0D48" w:rsidRDefault="00D31A1D" w:rsidP="00D31A1D">
      <w:pPr>
        <w:jc w:val="center"/>
        <w:rPr>
          <w:sz w:val="28"/>
          <w:szCs w:val="28"/>
          <w:lang w:val="kk-KZ"/>
        </w:rPr>
      </w:pPr>
      <w:r w:rsidRPr="008B0D48">
        <w:rPr>
          <w:noProof/>
          <w:sz w:val="28"/>
          <w:szCs w:val="28"/>
        </w:rPr>
        <w:drawing>
          <wp:inline distT="0" distB="0" distL="0" distR="0">
            <wp:extent cx="5400675" cy="3581400"/>
            <wp:effectExtent l="19050" t="0" r="9525" b="0"/>
            <wp:docPr id="9" name="Рисунок 3"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л"/>
                    <pic:cNvPicPr>
                      <a:picLocks noChangeAspect="1" noChangeArrowheads="1"/>
                    </pic:cNvPicPr>
                  </pic:nvPicPr>
                  <pic:blipFill>
                    <a:blip r:embed="rId8"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A57182" w:rsidRDefault="00A57182" w:rsidP="00D31A1D">
      <w:pPr>
        <w:ind w:firstLine="567"/>
        <w:jc w:val="center"/>
        <w:rPr>
          <w:sz w:val="28"/>
          <w:szCs w:val="28"/>
        </w:rPr>
      </w:pPr>
    </w:p>
    <w:p w:rsidR="00D31A1D" w:rsidRPr="00CB0364" w:rsidRDefault="00D31A1D" w:rsidP="00D31A1D">
      <w:pPr>
        <w:ind w:firstLine="567"/>
        <w:jc w:val="center"/>
        <w:rPr>
          <w:sz w:val="28"/>
          <w:szCs w:val="28"/>
          <w:lang w:val="en-US"/>
        </w:rPr>
      </w:pPr>
      <w:r w:rsidRPr="005772DB">
        <w:rPr>
          <w:sz w:val="28"/>
          <w:szCs w:val="28"/>
          <w:lang w:val="en-US"/>
        </w:rPr>
        <w:t>Shymkent</w:t>
      </w:r>
      <w:r w:rsidR="00A57182">
        <w:rPr>
          <w:sz w:val="28"/>
          <w:szCs w:val="28"/>
          <w:lang w:val="en-US"/>
        </w:rPr>
        <w:t>, 202</w:t>
      </w:r>
      <w:r w:rsidR="00A57182" w:rsidRPr="00CB0364">
        <w:rPr>
          <w:sz w:val="28"/>
          <w:szCs w:val="28"/>
          <w:lang w:val="en-US"/>
        </w:rPr>
        <w:t>1</w:t>
      </w:r>
    </w:p>
    <w:p w:rsidR="00D31A1D" w:rsidRPr="005772DB" w:rsidRDefault="00D31A1D" w:rsidP="00D31A1D">
      <w:pPr>
        <w:jc w:val="center"/>
        <w:rPr>
          <w:sz w:val="28"/>
          <w:szCs w:val="28"/>
          <w:lang w:val="kk-KZ"/>
        </w:rPr>
      </w:pPr>
    </w:p>
    <w:p w:rsidR="00D31A1D" w:rsidRPr="008B0D48" w:rsidRDefault="008F25BC" w:rsidP="00D31A1D">
      <w:pPr>
        <w:jc w:val="center"/>
        <w:rPr>
          <w:sz w:val="28"/>
          <w:szCs w:val="28"/>
          <w:lang w:val="kk-KZ"/>
        </w:rPr>
      </w:pPr>
      <w:r>
        <w:rPr>
          <w:noProof/>
          <w:sz w:val="28"/>
          <w:szCs w:val="28"/>
          <w:lang w:eastAsia="en-US"/>
        </w:rPr>
        <w:pict>
          <v:rect id="Rectangle 168" o:spid="_x0000_s1027" style="position:absolute;left:0;text-align:left;margin-left:217.35pt;margin-top:23.75pt;width:41.9pt;height:29.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" strokecolor="white"/>
        </w:pict>
      </w:r>
    </w:p>
    <w:p w:rsidR="00D31A1D" w:rsidRPr="008B0D48" w:rsidRDefault="00D31A1D" w:rsidP="00D31A1D">
      <w:pP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D31A1D" w:rsidRPr="008B0D48" w:rsidRDefault="00D31A1D" w:rsidP="00D31A1D">
      <w:pPr>
        <w:jc w:val="center"/>
        <w:rPr>
          <w:sz w:val="28"/>
          <w:szCs w:val="28"/>
          <w:lang w:val="kk-KZ"/>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A57182" w:rsidP="00D31A1D">
      <w:pPr>
        <w:ind w:firstLine="567"/>
        <w:jc w:val="center"/>
        <w:rPr>
          <w:caps/>
          <w:sz w:val="28"/>
          <w:szCs w:val="28"/>
          <w:lang w:val="en-US"/>
        </w:rPr>
      </w:pPr>
    </w:p>
    <w:p w:rsidR="00A57182" w:rsidRPr="00A57182" w:rsidRDefault="008F25BC" w:rsidP="00D31A1D">
      <w:pPr>
        <w:ind w:firstLine="567"/>
        <w:jc w:val="center"/>
        <w:rPr>
          <w:caps/>
          <w:sz w:val="28"/>
          <w:szCs w:val="28"/>
          <w:lang w:val="en-US"/>
        </w:rPr>
      </w:pPr>
      <w:r>
        <w:rPr>
          <w:caps/>
          <w:noProof/>
          <w:sz w:val="28"/>
          <w:szCs w:val="28"/>
        </w:rPr>
        <w:pict>
          <v:rect id="_x0000_s1028" style="position:absolute;left:0;text-align:left;margin-left:199.25pt;margin-top:5.8pt;width:68.25pt;height:59.6pt;z-index:251663360" strokecolor="white [3212]"/>
        </w:pict>
      </w:r>
    </w:p>
    <w:p w:rsidR="00A57182" w:rsidRPr="00A57182" w:rsidRDefault="00A57182" w:rsidP="00D31A1D">
      <w:pPr>
        <w:ind w:firstLine="567"/>
        <w:jc w:val="center"/>
        <w:rPr>
          <w:caps/>
          <w:sz w:val="28"/>
          <w:szCs w:val="28"/>
          <w:lang w:val="en-US"/>
        </w:rPr>
      </w:pPr>
    </w:p>
    <w:p w:rsidR="00D31A1D" w:rsidRPr="005772DB" w:rsidRDefault="00D31A1D" w:rsidP="00D31A1D">
      <w:pPr>
        <w:ind w:firstLine="567"/>
        <w:jc w:val="center"/>
        <w:rPr>
          <w:caps/>
          <w:sz w:val="28"/>
          <w:szCs w:val="28"/>
          <w:lang w:val="en-US"/>
        </w:rPr>
      </w:pPr>
      <w:r w:rsidRPr="005772DB">
        <w:rPr>
          <w:caps/>
          <w:sz w:val="28"/>
          <w:szCs w:val="28"/>
          <w:lang w:val="en-US"/>
        </w:rPr>
        <w:lastRenderedPageBreak/>
        <w:t xml:space="preserve">Ministry of Education and Science of the Republic of Kazakhstan </w:t>
      </w:r>
    </w:p>
    <w:p w:rsidR="00D31A1D" w:rsidRPr="005772DB" w:rsidRDefault="00D31A1D" w:rsidP="00D31A1D">
      <w:pPr>
        <w:ind w:firstLine="567"/>
        <w:jc w:val="center"/>
        <w:rPr>
          <w:caps/>
          <w:sz w:val="28"/>
          <w:szCs w:val="28"/>
          <w:lang w:val="en-US"/>
        </w:rPr>
      </w:pPr>
      <w:r w:rsidRPr="005772DB">
        <w:rPr>
          <w:caps/>
          <w:sz w:val="28"/>
          <w:szCs w:val="28"/>
          <w:lang w:val="en-US"/>
        </w:rPr>
        <w:t xml:space="preserve">M. </w:t>
      </w:r>
      <w:r w:rsidR="00A57182">
        <w:rPr>
          <w:caps/>
          <w:sz w:val="28"/>
          <w:szCs w:val="28"/>
          <w:lang w:val="en-US"/>
        </w:rPr>
        <w:t xml:space="preserve">Auezov South </w:t>
      </w:r>
      <w:proofErr w:type="gramStart"/>
      <w:r w:rsidR="00A57182">
        <w:rPr>
          <w:caps/>
          <w:sz w:val="28"/>
          <w:szCs w:val="28"/>
          <w:lang w:val="en-US"/>
        </w:rPr>
        <w:t xml:space="preserve">Kazakhstan </w:t>
      </w:r>
      <w:r w:rsidRPr="005772DB">
        <w:rPr>
          <w:caps/>
          <w:sz w:val="28"/>
          <w:szCs w:val="28"/>
          <w:lang w:val="en-US"/>
        </w:rPr>
        <w:t xml:space="preserve"> University</w:t>
      </w:r>
      <w:proofErr w:type="gramEnd"/>
    </w:p>
    <w:p w:rsidR="00D31A1D" w:rsidRPr="005772DB" w:rsidRDefault="00D31A1D" w:rsidP="00D31A1D">
      <w:pPr>
        <w:ind w:firstLine="567"/>
        <w:jc w:val="both"/>
        <w:rPr>
          <w:caps/>
          <w:sz w:val="28"/>
          <w:szCs w:val="28"/>
          <w:lang w:val="en-US"/>
        </w:rPr>
      </w:pPr>
    </w:p>
    <w:p w:rsidR="00A57182" w:rsidRPr="00A57182" w:rsidRDefault="00F0501E" w:rsidP="00A57182">
      <w:pPr>
        <w:pStyle w:val="HTML"/>
        <w:shd w:val="clear" w:color="auto" w:fill="F8F9FA"/>
        <w:spacing w:line="540" w:lineRule="atLeast"/>
        <w:jc w:val="center"/>
        <w:rPr>
          <w:rFonts w:ascii="Times New Roman" w:hAnsi="Times New Roman" w:cs="Times New Roman"/>
          <w:b/>
          <w:color w:val="202124"/>
          <w:sz w:val="28"/>
          <w:szCs w:val="28"/>
          <w:lang w:val="en-US"/>
        </w:rPr>
      </w:pPr>
      <w:r w:rsidRPr="00A57182">
        <w:rPr>
          <w:rFonts w:ascii="Times New Roman" w:hAnsi="Times New Roman" w:cs="Times New Roman"/>
          <w:b/>
          <w:sz w:val="28"/>
          <w:szCs w:val="28"/>
          <w:lang w:val="en-US"/>
        </w:rPr>
        <w:t xml:space="preserve">Department of </w:t>
      </w:r>
      <w:r w:rsidR="00A57182" w:rsidRPr="00CB0364">
        <w:rPr>
          <w:rFonts w:ascii="Times New Roman" w:hAnsi="Times New Roman" w:cs="Times New Roman"/>
          <w:b/>
          <w:color w:val="202124"/>
          <w:sz w:val="28"/>
          <w:szCs w:val="28"/>
          <w:lang w:val="en-US"/>
        </w:rPr>
        <w:t>psychology and special pedagogy</w:t>
      </w:r>
    </w:p>
    <w:p w:rsidR="00D31A1D" w:rsidRPr="00A57182" w:rsidRDefault="00D31A1D" w:rsidP="00A57182">
      <w:pPr>
        <w:ind w:firstLine="709"/>
        <w:jc w:val="center"/>
        <w:rPr>
          <w:b/>
          <w:sz w:val="28"/>
          <w:szCs w:val="28"/>
          <w:lang w:val="en-US"/>
        </w:rPr>
      </w:pPr>
    </w:p>
    <w:p w:rsidR="00D31A1D" w:rsidRPr="00A57182" w:rsidRDefault="00D31A1D" w:rsidP="00D31A1D">
      <w:pPr>
        <w:ind w:firstLine="709"/>
        <w:jc w:val="center"/>
        <w:rPr>
          <w:b/>
          <w:sz w:val="28"/>
          <w:szCs w:val="28"/>
          <w:lang w:val="en-US"/>
        </w:rPr>
      </w:pPr>
    </w:p>
    <w:p w:rsidR="00D31A1D" w:rsidRPr="00A57182" w:rsidRDefault="00D31A1D" w:rsidP="00D31A1D">
      <w:pPr>
        <w:ind w:firstLine="709"/>
        <w:jc w:val="center"/>
        <w:rPr>
          <w:b/>
          <w:sz w:val="28"/>
          <w:szCs w:val="28"/>
          <w:lang w:val="en-US"/>
        </w:rPr>
      </w:pPr>
      <w:r w:rsidRPr="00A57182">
        <w:rPr>
          <w:b/>
          <w:sz w:val="28"/>
          <w:szCs w:val="28"/>
          <w:lang w:val="en-US"/>
        </w:rPr>
        <w:t xml:space="preserve">                              </w:t>
      </w:r>
    </w:p>
    <w:p w:rsidR="00D31A1D" w:rsidRDefault="00D31A1D" w:rsidP="00D31A1D">
      <w:pPr>
        <w:jc w:val="center"/>
        <w:rPr>
          <w:b/>
          <w:sz w:val="28"/>
          <w:szCs w:val="28"/>
          <w:lang w:val="en-US"/>
        </w:rPr>
      </w:pPr>
    </w:p>
    <w:p w:rsidR="00D31A1D" w:rsidRDefault="00D31A1D" w:rsidP="00D31A1D">
      <w:pPr>
        <w:jc w:val="center"/>
        <w:rPr>
          <w:b/>
          <w:sz w:val="28"/>
          <w:szCs w:val="28"/>
          <w:lang w:val="en-US"/>
        </w:rPr>
      </w:pPr>
    </w:p>
    <w:p w:rsidR="00D31A1D" w:rsidRDefault="00D31A1D" w:rsidP="00D31A1D">
      <w:pPr>
        <w:jc w:val="center"/>
        <w:rPr>
          <w:b/>
          <w:sz w:val="28"/>
          <w:szCs w:val="28"/>
          <w:lang w:val="en-US"/>
        </w:rPr>
      </w:pPr>
    </w:p>
    <w:p w:rsidR="00D31A1D" w:rsidRPr="000251E8" w:rsidRDefault="00D31A1D" w:rsidP="00D31A1D">
      <w:pPr>
        <w:jc w:val="center"/>
        <w:rPr>
          <w:b/>
          <w:sz w:val="28"/>
          <w:szCs w:val="28"/>
          <w:lang w:val="en-US"/>
        </w:rPr>
      </w:pPr>
      <w:proofErr w:type="gramStart"/>
      <w:r w:rsidRPr="00844903">
        <w:rPr>
          <w:b/>
          <w:sz w:val="28"/>
          <w:szCs w:val="28"/>
          <w:lang w:val="en-US"/>
        </w:rPr>
        <w:t xml:space="preserve">Shomanbayeva </w:t>
      </w:r>
      <w:r w:rsidRPr="000251E8">
        <w:rPr>
          <w:b/>
          <w:sz w:val="28"/>
          <w:szCs w:val="28"/>
          <w:lang w:val="en-US"/>
        </w:rPr>
        <w:t xml:space="preserve"> A.O</w:t>
      </w:r>
      <w:proofErr w:type="gramEnd"/>
      <w:r w:rsidRPr="000251E8">
        <w:rPr>
          <w:b/>
          <w:sz w:val="28"/>
          <w:szCs w:val="28"/>
          <w:lang w:val="en-US"/>
        </w:rPr>
        <w:t>.</w:t>
      </w:r>
    </w:p>
    <w:p w:rsidR="00994C85" w:rsidRPr="00994C85" w:rsidRDefault="00994C85" w:rsidP="00994C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12121"/>
          <w:sz w:val="28"/>
          <w:szCs w:val="28"/>
          <w:lang w:val="en-US"/>
        </w:rPr>
      </w:pPr>
      <w:r w:rsidRPr="00994C85">
        <w:rPr>
          <w:color w:val="212121"/>
          <w:sz w:val="28"/>
          <w:szCs w:val="28"/>
          <w:lang w:val="en-US"/>
        </w:rPr>
        <w:t>Tutorial</w:t>
      </w:r>
      <w:r>
        <w:rPr>
          <w:color w:val="212121"/>
          <w:sz w:val="28"/>
          <w:szCs w:val="28"/>
          <w:lang w:val="en-US"/>
        </w:rPr>
        <w:t xml:space="preserve"> of the discipline </w:t>
      </w:r>
    </w:p>
    <w:p w:rsidR="00D31A1D" w:rsidRPr="00994C85" w:rsidRDefault="00994C85" w:rsidP="00D31A1D">
      <w:pPr>
        <w:pStyle w:val="HTML"/>
        <w:shd w:val="clear" w:color="auto" w:fill="FFFFFF"/>
        <w:jc w:val="center"/>
        <w:rPr>
          <w:rFonts w:ascii="Times New Roman" w:hAnsi="Times New Roman" w:cs="Times New Roman"/>
          <w:sz w:val="28"/>
          <w:szCs w:val="28"/>
          <w:lang w:val="en-US"/>
        </w:rPr>
      </w:pPr>
      <w:r w:rsidRPr="00994C85">
        <w:rPr>
          <w:rFonts w:ascii="Times New Roman" w:hAnsi="Times New Roman" w:cs="Times New Roman"/>
          <w:sz w:val="28"/>
          <w:szCs w:val="28"/>
          <w:lang w:val="en-US"/>
        </w:rPr>
        <w:t>«</w:t>
      </w:r>
      <w:r w:rsidR="00F0501E">
        <w:rPr>
          <w:rFonts w:ascii="Times New Roman" w:hAnsi="Times New Roman" w:cs="Times New Roman"/>
          <w:sz w:val="28"/>
          <w:szCs w:val="28"/>
          <w:lang w:val="en-US"/>
        </w:rPr>
        <w:t xml:space="preserve">Cross-cultural </w:t>
      </w:r>
      <w:r w:rsidR="00CB0364">
        <w:rPr>
          <w:rFonts w:ascii="Times New Roman" w:hAnsi="Times New Roman" w:cs="Times New Roman"/>
          <w:sz w:val="28"/>
          <w:szCs w:val="28"/>
          <w:lang w:val="en-US"/>
        </w:rPr>
        <w:t>research in ethno</w:t>
      </w:r>
      <w:r w:rsidR="00F0501E">
        <w:rPr>
          <w:rFonts w:ascii="Times New Roman" w:hAnsi="Times New Roman" w:cs="Times New Roman"/>
          <w:sz w:val="28"/>
          <w:szCs w:val="28"/>
          <w:lang w:val="en-US"/>
        </w:rPr>
        <w:t>psychology</w:t>
      </w:r>
      <w:r w:rsidR="00D31A1D" w:rsidRPr="00994C85">
        <w:rPr>
          <w:rFonts w:ascii="Times New Roman" w:hAnsi="Times New Roman" w:cs="Times New Roman"/>
          <w:sz w:val="28"/>
          <w:szCs w:val="28"/>
          <w:lang w:val="en-US"/>
        </w:rPr>
        <w:t xml:space="preserve">» </w:t>
      </w:r>
    </w:p>
    <w:p w:rsidR="00D31A1D" w:rsidRPr="00F0501E" w:rsidRDefault="00D31A1D" w:rsidP="00D31A1D">
      <w:pPr>
        <w:jc w:val="center"/>
        <w:rPr>
          <w:lang w:val="en-US"/>
        </w:rPr>
      </w:pPr>
    </w:p>
    <w:p w:rsidR="00D31A1D" w:rsidRPr="00513F38" w:rsidRDefault="00994C85" w:rsidP="00D31A1D">
      <w:pPr>
        <w:jc w:val="center"/>
        <w:rPr>
          <w:i/>
          <w:lang w:val="en-US"/>
        </w:rPr>
      </w:pPr>
      <w:r>
        <w:rPr>
          <w:lang w:val="en-US"/>
        </w:rPr>
        <w:t xml:space="preserve"> </w:t>
      </w:r>
      <w:proofErr w:type="gramStart"/>
      <w:r>
        <w:rPr>
          <w:lang w:val="en-US"/>
        </w:rPr>
        <w:t>for</w:t>
      </w:r>
      <w:proofErr w:type="gramEnd"/>
      <w:r>
        <w:rPr>
          <w:lang w:val="en-US"/>
        </w:rPr>
        <w:t xml:space="preserve"> master degree of </w:t>
      </w:r>
      <w:r w:rsidRPr="00994C85">
        <w:rPr>
          <w:lang w:val="en-US"/>
        </w:rPr>
        <w:t>7</w:t>
      </w:r>
      <w:r>
        <w:t>М</w:t>
      </w:r>
      <w:r w:rsidRPr="00994C85">
        <w:rPr>
          <w:lang w:val="en-US"/>
        </w:rPr>
        <w:t xml:space="preserve">03130 </w:t>
      </w:r>
      <w:r>
        <w:rPr>
          <w:lang w:val="en-US"/>
        </w:rPr>
        <w:t>–</w:t>
      </w:r>
      <w:r w:rsidRPr="00994C85">
        <w:rPr>
          <w:lang w:val="en-US"/>
        </w:rPr>
        <w:t xml:space="preserve"> Psychology  </w:t>
      </w:r>
      <w:r w:rsidR="00D31A1D">
        <w:rPr>
          <w:lang w:val="en-US"/>
        </w:rPr>
        <w:t>special</w:t>
      </w:r>
      <w:r w:rsidR="00D31A1D" w:rsidRPr="00513F38">
        <w:rPr>
          <w:lang w:val="en-US"/>
        </w:rPr>
        <w:t>ties</w:t>
      </w:r>
      <w:r w:rsidR="00D31A1D" w:rsidRPr="00513F38">
        <w:rPr>
          <w:i/>
          <w:sz w:val="28"/>
          <w:szCs w:val="28"/>
          <w:lang w:val="en-US"/>
        </w:rPr>
        <w:br/>
      </w:r>
    </w:p>
    <w:p w:rsidR="00D31A1D" w:rsidRPr="00513F38" w:rsidRDefault="00D31A1D" w:rsidP="00D31A1D">
      <w:pPr>
        <w:jc w:val="center"/>
        <w:rPr>
          <w:lang w:val="en-US"/>
        </w:rPr>
      </w:pPr>
    </w:p>
    <w:p w:rsidR="00D31A1D" w:rsidRPr="008B0D48" w:rsidRDefault="00D31A1D" w:rsidP="00D31A1D">
      <w:pPr>
        <w:ind w:firstLine="709"/>
        <w:jc w:val="center"/>
        <w:rPr>
          <w:b/>
          <w:sz w:val="28"/>
          <w:szCs w:val="28"/>
          <w:lang w:val="en-US"/>
        </w:rPr>
      </w:pPr>
    </w:p>
    <w:p w:rsidR="00D31A1D" w:rsidRPr="008B0D48" w:rsidRDefault="00D31A1D" w:rsidP="00D31A1D">
      <w:pPr>
        <w:ind w:firstLine="709"/>
        <w:jc w:val="both"/>
        <w:rPr>
          <w:b/>
          <w:noProof/>
          <w:sz w:val="28"/>
          <w:szCs w:val="28"/>
          <w:lang w:val="kk-KZ"/>
        </w:rPr>
      </w:pPr>
    </w:p>
    <w:p w:rsidR="00D31A1D" w:rsidRPr="008B0D48" w:rsidRDefault="00D31A1D" w:rsidP="00D31A1D">
      <w:pPr>
        <w:ind w:firstLine="709"/>
        <w:jc w:val="both"/>
        <w:rPr>
          <w:b/>
          <w:noProof/>
          <w:sz w:val="28"/>
          <w:szCs w:val="28"/>
          <w:lang w:val="kk-KZ"/>
        </w:rPr>
      </w:pPr>
    </w:p>
    <w:p w:rsidR="00D31A1D" w:rsidRPr="008B0D48" w:rsidRDefault="00D31A1D" w:rsidP="00D31A1D">
      <w:pPr>
        <w:jc w:val="both"/>
        <w:rPr>
          <w:b/>
          <w:sz w:val="28"/>
          <w:szCs w:val="28"/>
          <w:lang w:val="kk-KZ"/>
        </w:rPr>
      </w:pPr>
    </w:p>
    <w:p w:rsidR="00D31A1D" w:rsidRPr="008B0D48" w:rsidRDefault="00D31A1D" w:rsidP="00D31A1D">
      <w:pPr>
        <w:jc w:val="both"/>
        <w:rPr>
          <w:b/>
          <w:sz w:val="28"/>
          <w:szCs w:val="28"/>
          <w:lang w:val="kk-KZ"/>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A57182" w:rsidRPr="00CB0364" w:rsidRDefault="00A57182" w:rsidP="00D31A1D">
      <w:pPr>
        <w:ind w:firstLine="567"/>
        <w:jc w:val="center"/>
        <w:rPr>
          <w:sz w:val="28"/>
          <w:szCs w:val="28"/>
          <w:lang w:val="en-US"/>
        </w:rPr>
      </w:pPr>
    </w:p>
    <w:p w:rsidR="00D31A1D" w:rsidRPr="00CB0364" w:rsidRDefault="00D31A1D" w:rsidP="00D31A1D">
      <w:pPr>
        <w:ind w:firstLine="567"/>
        <w:jc w:val="center"/>
        <w:rPr>
          <w:sz w:val="28"/>
          <w:szCs w:val="28"/>
          <w:lang w:val="en-US"/>
        </w:rPr>
      </w:pPr>
      <w:r w:rsidRPr="005772DB">
        <w:rPr>
          <w:sz w:val="28"/>
          <w:szCs w:val="28"/>
          <w:lang w:val="en-US"/>
        </w:rPr>
        <w:t>Shymkent</w:t>
      </w:r>
      <w:r w:rsidR="00A57182">
        <w:rPr>
          <w:sz w:val="28"/>
          <w:szCs w:val="28"/>
          <w:lang w:val="en-US"/>
        </w:rPr>
        <w:t>, 202</w:t>
      </w:r>
      <w:r w:rsidR="00A57182" w:rsidRPr="00CB0364">
        <w:rPr>
          <w:sz w:val="28"/>
          <w:szCs w:val="28"/>
          <w:lang w:val="en-US"/>
        </w:rPr>
        <w:t>1</w:t>
      </w:r>
    </w:p>
    <w:p w:rsidR="00A57182" w:rsidRPr="00CB0364" w:rsidRDefault="008F25BC" w:rsidP="00D31A1D">
      <w:pPr>
        <w:ind w:right="-185"/>
        <w:rPr>
          <w:sz w:val="28"/>
          <w:szCs w:val="28"/>
          <w:lang w:val="en-US"/>
        </w:rPr>
      </w:pPr>
      <w:r>
        <w:rPr>
          <w:noProof/>
          <w:sz w:val="28"/>
          <w:szCs w:val="28"/>
        </w:rPr>
        <w:pict>
          <v:rect id="_x0000_s1029" style="position:absolute;margin-left:208.8pt;margin-top:9.95pt;width:68.25pt;height:59.6pt;z-index:251664384" strokecolor="white [3212]"/>
        </w:pict>
      </w:r>
    </w:p>
    <w:p w:rsidR="00D31A1D" w:rsidRPr="008F25BC" w:rsidRDefault="00CC5A12" w:rsidP="00D31A1D">
      <w:pPr>
        <w:ind w:right="-185"/>
        <w:rPr>
          <w:sz w:val="28"/>
          <w:szCs w:val="28"/>
          <w:lang w:val="en-US"/>
        </w:rPr>
      </w:pPr>
      <w:proofErr w:type="gramStart"/>
      <w:r>
        <w:rPr>
          <w:sz w:val="28"/>
          <w:szCs w:val="28"/>
          <w:lang w:val="en-US"/>
        </w:rPr>
        <w:lastRenderedPageBreak/>
        <w:t>UDC  37</w:t>
      </w:r>
      <w:r w:rsidRPr="008F25BC">
        <w:rPr>
          <w:sz w:val="28"/>
          <w:szCs w:val="28"/>
          <w:lang w:val="en-US"/>
        </w:rPr>
        <w:t>:</w:t>
      </w:r>
      <w:r>
        <w:rPr>
          <w:sz w:val="28"/>
          <w:szCs w:val="28"/>
          <w:lang w:val="en-US"/>
        </w:rPr>
        <w:t>159</w:t>
      </w:r>
      <w:r w:rsidRPr="008F25BC">
        <w:rPr>
          <w:sz w:val="28"/>
          <w:szCs w:val="28"/>
          <w:lang w:val="en-US"/>
        </w:rPr>
        <w:t>.9</w:t>
      </w:r>
      <w:proofErr w:type="gramEnd"/>
    </w:p>
    <w:p w:rsidR="00D31A1D" w:rsidRPr="008F25BC" w:rsidRDefault="00CC5A12" w:rsidP="00D31A1D">
      <w:pPr>
        <w:ind w:right="-185"/>
        <w:rPr>
          <w:sz w:val="28"/>
          <w:szCs w:val="28"/>
          <w:lang w:val="en-US"/>
        </w:rPr>
      </w:pPr>
      <w:r>
        <w:rPr>
          <w:sz w:val="28"/>
          <w:szCs w:val="28"/>
          <w:lang w:val="en-US"/>
        </w:rPr>
        <w:t xml:space="preserve">LBC   </w:t>
      </w:r>
      <w:r w:rsidRPr="008F25BC">
        <w:rPr>
          <w:sz w:val="28"/>
          <w:szCs w:val="28"/>
          <w:lang w:val="en-US"/>
        </w:rPr>
        <w:t>74.00</w:t>
      </w:r>
    </w:p>
    <w:p w:rsidR="00D31A1D" w:rsidRPr="005772DB" w:rsidRDefault="00D31A1D" w:rsidP="00D31A1D">
      <w:pPr>
        <w:ind w:right="-185"/>
        <w:rPr>
          <w:sz w:val="28"/>
          <w:szCs w:val="28"/>
          <w:lang w:val="en-US"/>
        </w:rPr>
      </w:pPr>
    </w:p>
    <w:p w:rsidR="00A57182" w:rsidRPr="00A57182" w:rsidRDefault="00A57182" w:rsidP="00A57182">
      <w:pPr>
        <w:pStyle w:val="HTML"/>
        <w:shd w:val="clear" w:color="auto" w:fill="FFFFFF"/>
        <w:jc w:val="center"/>
        <w:rPr>
          <w:rFonts w:ascii="Times New Roman" w:hAnsi="Times New Roman" w:cs="Times New Roman"/>
          <w:sz w:val="28"/>
          <w:szCs w:val="28"/>
          <w:lang w:val="en-US"/>
        </w:rPr>
      </w:pPr>
      <w:r w:rsidRPr="00A57182">
        <w:rPr>
          <w:rFonts w:ascii="Times New Roman" w:hAnsi="Times New Roman" w:cs="Times New Roman"/>
          <w:b/>
          <w:sz w:val="28"/>
          <w:szCs w:val="28"/>
          <w:lang w:val="en-US"/>
        </w:rPr>
        <w:t>Shomanbaeva A.O. «</w:t>
      </w:r>
      <w:r w:rsidRPr="00A57182">
        <w:rPr>
          <w:rFonts w:ascii="Times New Roman" w:hAnsi="Times New Roman" w:cs="Times New Roman"/>
          <w:sz w:val="28"/>
          <w:szCs w:val="28"/>
          <w:lang w:val="en-US"/>
        </w:rPr>
        <w:t>C</w:t>
      </w:r>
      <w:r w:rsidR="00CB0364">
        <w:rPr>
          <w:rFonts w:ascii="Times New Roman" w:hAnsi="Times New Roman" w:cs="Times New Roman"/>
          <w:sz w:val="28"/>
          <w:szCs w:val="28"/>
          <w:lang w:val="en-US"/>
        </w:rPr>
        <w:t>ross-cultural research in ethno</w:t>
      </w:r>
      <w:r w:rsidRPr="00A57182">
        <w:rPr>
          <w:rFonts w:ascii="Times New Roman" w:hAnsi="Times New Roman" w:cs="Times New Roman"/>
          <w:sz w:val="28"/>
          <w:szCs w:val="28"/>
          <w:lang w:val="en-US"/>
        </w:rPr>
        <w:t xml:space="preserve">psychology» </w:t>
      </w:r>
    </w:p>
    <w:p w:rsidR="00D31A1D" w:rsidRDefault="00D31A1D" w:rsidP="00D31A1D">
      <w:pPr>
        <w:jc w:val="both"/>
        <w:rPr>
          <w:sz w:val="28"/>
          <w:szCs w:val="28"/>
        </w:rPr>
      </w:pPr>
      <w:r w:rsidRPr="00A57182">
        <w:rPr>
          <w:i/>
          <w:color w:val="212121"/>
          <w:sz w:val="28"/>
          <w:szCs w:val="28"/>
          <w:lang w:val="en-US"/>
        </w:rPr>
        <w:t>Tutorial</w:t>
      </w:r>
      <w:r w:rsidRPr="00A57182">
        <w:rPr>
          <w:color w:val="212121"/>
          <w:sz w:val="28"/>
          <w:szCs w:val="28"/>
          <w:lang w:val="en-US"/>
        </w:rPr>
        <w:t>-</w:t>
      </w:r>
      <w:r w:rsidRPr="00A57182">
        <w:rPr>
          <w:rStyle w:val="shorttext"/>
          <w:sz w:val="28"/>
          <w:szCs w:val="28"/>
          <w:lang w:val="en-US"/>
        </w:rPr>
        <w:t xml:space="preserve"> Shymkent</w:t>
      </w:r>
      <w:r w:rsidRPr="00A57182">
        <w:rPr>
          <w:sz w:val="28"/>
          <w:szCs w:val="28"/>
          <w:lang w:val="en-US"/>
        </w:rPr>
        <w:t>:</w:t>
      </w:r>
      <w:r w:rsidRPr="00A57182">
        <w:rPr>
          <w:caps/>
          <w:sz w:val="28"/>
          <w:szCs w:val="28"/>
          <w:lang w:val="en-US"/>
        </w:rPr>
        <w:t xml:space="preserve"> </w:t>
      </w:r>
      <w:r w:rsidR="00A57182" w:rsidRPr="00A57182">
        <w:rPr>
          <w:sz w:val="28"/>
          <w:szCs w:val="28"/>
          <w:lang w:val="en-US"/>
        </w:rPr>
        <w:t xml:space="preserve">M. Auezov South </w:t>
      </w:r>
      <w:proofErr w:type="gramStart"/>
      <w:r w:rsidR="00A57182" w:rsidRPr="00A57182">
        <w:rPr>
          <w:sz w:val="28"/>
          <w:szCs w:val="28"/>
          <w:lang w:val="en-US"/>
        </w:rPr>
        <w:t xml:space="preserve">Kazakhstan </w:t>
      </w:r>
      <w:r w:rsidR="00A57182">
        <w:rPr>
          <w:sz w:val="28"/>
          <w:szCs w:val="28"/>
          <w:lang w:val="en-US"/>
        </w:rPr>
        <w:t xml:space="preserve"> University</w:t>
      </w:r>
      <w:proofErr w:type="gramEnd"/>
      <w:r w:rsidR="00A57182">
        <w:rPr>
          <w:sz w:val="28"/>
          <w:szCs w:val="28"/>
          <w:lang w:val="en-US"/>
        </w:rPr>
        <w:t xml:space="preserve"> ,202</w:t>
      </w:r>
      <w:r w:rsidR="00A57182" w:rsidRPr="00A57182">
        <w:rPr>
          <w:sz w:val="28"/>
          <w:szCs w:val="28"/>
          <w:lang w:val="en-US"/>
        </w:rPr>
        <w:t>1</w:t>
      </w:r>
      <w:r w:rsidR="00A57182">
        <w:rPr>
          <w:sz w:val="28"/>
          <w:szCs w:val="28"/>
          <w:lang w:val="en-US"/>
        </w:rPr>
        <w:t xml:space="preserve">.- </w:t>
      </w:r>
      <w:r w:rsidRPr="00A57182">
        <w:rPr>
          <w:sz w:val="28"/>
          <w:szCs w:val="28"/>
          <w:lang w:val="en-US"/>
        </w:rPr>
        <w:t xml:space="preserve"> pp.</w:t>
      </w:r>
      <w:r w:rsidR="00887502" w:rsidRPr="00A84B48">
        <w:rPr>
          <w:sz w:val="28"/>
          <w:szCs w:val="28"/>
          <w:lang w:val="en-US"/>
        </w:rPr>
        <w:t>122</w:t>
      </w:r>
    </w:p>
    <w:p w:rsidR="00CC5A12" w:rsidRDefault="00CC5A12" w:rsidP="00D31A1D">
      <w:pPr>
        <w:jc w:val="both"/>
        <w:rPr>
          <w:sz w:val="28"/>
          <w:szCs w:val="28"/>
        </w:rPr>
      </w:pPr>
    </w:p>
    <w:p w:rsidR="00CC5A12" w:rsidRPr="00CC5A12" w:rsidRDefault="00CC5A12" w:rsidP="00D31A1D">
      <w:pPr>
        <w:jc w:val="both"/>
        <w:rPr>
          <w:sz w:val="28"/>
          <w:szCs w:val="28"/>
          <w:lang w:val="en-US"/>
        </w:rPr>
      </w:pPr>
      <w:r>
        <w:rPr>
          <w:sz w:val="28"/>
          <w:szCs w:val="28"/>
          <w:lang w:val="en-US"/>
        </w:rPr>
        <w:t>ISBN 978-99-65-895-76-0</w:t>
      </w:r>
    </w:p>
    <w:p w:rsidR="00D31A1D" w:rsidRPr="00A57182" w:rsidRDefault="00D31A1D" w:rsidP="00D31A1D">
      <w:pPr>
        <w:jc w:val="both"/>
        <w:rPr>
          <w:sz w:val="28"/>
          <w:szCs w:val="28"/>
          <w:lang w:val="kk-KZ"/>
        </w:rPr>
      </w:pPr>
    </w:p>
    <w:p w:rsidR="00D31A1D" w:rsidRDefault="00D31A1D" w:rsidP="00D31A1D">
      <w:pPr>
        <w:ind w:firstLine="708"/>
        <w:jc w:val="both"/>
        <w:rPr>
          <w:sz w:val="28"/>
          <w:szCs w:val="28"/>
          <w:lang w:val="en-US"/>
        </w:rPr>
      </w:pPr>
      <w:r w:rsidRPr="008B0D48">
        <w:rPr>
          <w:sz w:val="28"/>
          <w:szCs w:val="28"/>
          <w:lang w:val="kk-KZ"/>
        </w:rPr>
        <w:t xml:space="preserve"> </w:t>
      </w:r>
      <w:r w:rsidRPr="005772DB">
        <w:rPr>
          <w:sz w:val="28"/>
          <w:szCs w:val="28"/>
          <w:lang w:val="en-US"/>
        </w:rPr>
        <w:t xml:space="preserve">The tutorial is compiled in compliance with the requirements </w:t>
      </w:r>
      <w:proofErr w:type="gramStart"/>
      <w:r w:rsidRPr="005772DB">
        <w:rPr>
          <w:sz w:val="28"/>
          <w:szCs w:val="28"/>
          <w:lang w:val="en-US"/>
        </w:rPr>
        <w:t>of</w:t>
      </w:r>
      <w:r>
        <w:rPr>
          <w:sz w:val="28"/>
          <w:szCs w:val="28"/>
          <w:lang w:val="en-US"/>
        </w:rPr>
        <w:t xml:space="preserve"> </w:t>
      </w:r>
      <w:r w:rsidRPr="005772DB">
        <w:rPr>
          <w:sz w:val="28"/>
          <w:szCs w:val="28"/>
          <w:lang w:val="en-US"/>
        </w:rPr>
        <w:t xml:space="preserve"> th</w:t>
      </w:r>
      <w:r>
        <w:rPr>
          <w:sz w:val="28"/>
          <w:szCs w:val="28"/>
          <w:lang w:val="en-US"/>
        </w:rPr>
        <w:t>e</w:t>
      </w:r>
      <w:proofErr w:type="gramEnd"/>
      <w:r>
        <w:rPr>
          <w:sz w:val="28"/>
          <w:szCs w:val="28"/>
          <w:lang w:val="en-US"/>
        </w:rPr>
        <w:t xml:space="preserve"> </w:t>
      </w:r>
    </w:p>
    <w:p w:rsidR="00D31A1D" w:rsidRPr="005772DB" w:rsidRDefault="00D31A1D" w:rsidP="00D31A1D">
      <w:pPr>
        <w:jc w:val="both"/>
        <w:rPr>
          <w:sz w:val="28"/>
          <w:szCs w:val="28"/>
          <w:lang w:val="en-US"/>
        </w:rPr>
      </w:pPr>
      <w:r>
        <w:rPr>
          <w:sz w:val="28"/>
          <w:szCs w:val="28"/>
          <w:lang w:val="en-US"/>
        </w:rPr>
        <w:t>«</w:t>
      </w:r>
      <w:r w:rsidR="00CB0364" w:rsidRPr="00A57182">
        <w:rPr>
          <w:sz w:val="28"/>
          <w:szCs w:val="28"/>
          <w:lang w:val="en-US"/>
        </w:rPr>
        <w:t>C</w:t>
      </w:r>
      <w:r w:rsidR="00CB0364">
        <w:rPr>
          <w:sz w:val="28"/>
          <w:szCs w:val="28"/>
          <w:lang w:val="en-US"/>
        </w:rPr>
        <w:t>ross-cultural research in ethno</w:t>
      </w:r>
      <w:r w:rsidR="00CB0364" w:rsidRPr="00A57182">
        <w:rPr>
          <w:sz w:val="28"/>
          <w:szCs w:val="28"/>
          <w:lang w:val="en-US"/>
        </w:rPr>
        <w:t>psychology</w:t>
      </w:r>
      <w:r w:rsidRPr="005772DB">
        <w:rPr>
          <w:sz w:val="28"/>
          <w:szCs w:val="28"/>
          <w:lang w:val="en-US"/>
        </w:rPr>
        <w:t>» Academic Plan and Course Programme and covers all the essential information to study the Course.</w:t>
      </w:r>
    </w:p>
    <w:p w:rsidR="00D31A1D" w:rsidRPr="005772DB" w:rsidRDefault="00D31A1D" w:rsidP="00D31A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val="en-US"/>
        </w:rPr>
      </w:pPr>
      <w:r w:rsidRPr="005772DB">
        <w:rPr>
          <w:sz w:val="28"/>
          <w:szCs w:val="28"/>
          <w:lang w:val="en-US"/>
        </w:rPr>
        <w:t xml:space="preserve">            The presented course of lectures is fully aimed at the implementation of the following tasks: acquaintance with the main theoretical approaches, concepts, methodology and practical too</w:t>
      </w:r>
      <w:r w:rsidR="00CB0364">
        <w:rPr>
          <w:sz w:val="28"/>
          <w:szCs w:val="28"/>
          <w:lang w:val="en-US"/>
        </w:rPr>
        <w:t xml:space="preserve">ls of the </w:t>
      </w:r>
      <w:proofErr w:type="gramStart"/>
      <w:r w:rsidR="00CB0364">
        <w:rPr>
          <w:sz w:val="28"/>
          <w:szCs w:val="28"/>
          <w:lang w:val="en-US"/>
        </w:rPr>
        <w:t>ethno</w:t>
      </w:r>
      <w:r w:rsidR="00CB0364" w:rsidRPr="00A57182">
        <w:rPr>
          <w:sz w:val="28"/>
          <w:szCs w:val="28"/>
          <w:lang w:val="en-US"/>
        </w:rPr>
        <w:t>psychology</w:t>
      </w:r>
      <w:r w:rsidR="00CB0364">
        <w:rPr>
          <w:sz w:val="28"/>
          <w:szCs w:val="28"/>
          <w:lang w:val="en-US"/>
        </w:rPr>
        <w:t xml:space="preserve"> </w:t>
      </w:r>
      <w:r w:rsidRPr="005772DB">
        <w:rPr>
          <w:sz w:val="28"/>
          <w:szCs w:val="28"/>
          <w:lang w:val="en-US"/>
        </w:rPr>
        <w:t>;</w:t>
      </w:r>
      <w:proofErr w:type="gramEnd"/>
      <w:r w:rsidRPr="005772DB">
        <w:rPr>
          <w:sz w:val="28"/>
          <w:szCs w:val="28"/>
          <w:lang w:val="en-US"/>
        </w:rPr>
        <w:t xml:space="preserve"> training in the diagnosis of the main characteristics and problems of the ind</w:t>
      </w:r>
      <w:r w:rsidR="00CB0364">
        <w:rPr>
          <w:sz w:val="28"/>
          <w:szCs w:val="28"/>
          <w:lang w:val="en-US"/>
        </w:rPr>
        <w:t>ividual within the ethno</w:t>
      </w:r>
      <w:r w:rsidR="00CB0364" w:rsidRPr="00A57182">
        <w:rPr>
          <w:sz w:val="28"/>
          <w:szCs w:val="28"/>
          <w:lang w:val="en-US"/>
        </w:rPr>
        <w:t>psychology</w:t>
      </w:r>
      <w:r w:rsidRPr="005772DB">
        <w:rPr>
          <w:sz w:val="28"/>
          <w:szCs w:val="28"/>
          <w:lang w:val="en-US"/>
        </w:rPr>
        <w:t>.</w:t>
      </w:r>
    </w:p>
    <w:p w:rsidR="00D31A1D" w:rsidRPr="005772DB" w:rsidRDefault="00D31A1D" w:rsidP="00D31A1D">
      <w:pPr>
        <w:rPr>
          <w:i/>
          <w:sz w:val="28"/>
          <w:szCs w:val="28"/>
          <w:lang w:val="en-US"/>
        </w:rPr>
      </w:pPr>
      <w:r>
        <w:rPr>
          <w:sz w:val="28"/>
          <w:szCs w:val="28"/>
          <w:lang w:val="en-US"/>
        </w:rPr>
        <w:t xml:space="preserve">           </w:t>
      </w:r>
      <w:r w:rsidRPr="005772DB">
        <w:rPr>
          <w:sz w:val="28"/>
          <w:szCs w:val="28"/>
          <w:lang w:val="en-US"/>
        </w:rPr>
        <w:t xml:space="preserve">The tutorial are </w:t>
      </w:r>
      <w:proofErr w:type="gramStart"/>
      <w:r w:rsidRPr="005772DB">
        <w:rPr>
          <w:sz w:val="28"/>
          <w:szCs w:val="28"/>
          <w:lang w:val="en-US"/>
        </w:rPr>
        <w:t>developed  on</w:t>
      </w:r>
      <w:proofErr w:type="gramEnd"/>
      <w:r w:rsidRPr="005772DB">
        <w:rPr>
          <w:sz w:val="28"/>
          <w:szCs w:val="28"/>
          <w:lang w:val="en-US"/>
        </w:rPr>
        <w:t xml:space="preserve"> disc</w:t>
      </w:r>
      <w:r w:rsidR="00CB0364">
        <w:rPr>
          <w:sz w:val="28"/>
          <w:szCs w:val="28"/>
          <w:lang w:val="en-US"/>
        </w:rPr>
        <w:t>ipline «</w:t>
      </w:r>
      <w:r w:rsidR="00CB0364" w:rsidRPr="00CB0364">
        <w:rPr>
          <w:sz w:val="28"/>
          <w:szCs w:val="28"/>
          <w:lang w:val="en-US"/>
        </w:rPr>
        <w:t xml:space="preserve"> </w:t>
      </w:r>
      <w:r w:rsidR="00CB0364" w:rsidRPr="00A57182">
        <w:rPr>
          <w:sz w:val="28"/>
          <w:szCs w:val="28"/>
          <w:lang w:val="en-US"/>
        </w:rPr>
        <w:t>C</w:t>
      </w:r>
      <w:r w:rsidR="00CB0364">
        <w:rPr>
          <w:sz w:val="28"/>
          <w:szCs w:val="28"/>
          <w:lang w:val="en-US"/>
        </w:rPr>
        <w:t>ross-cultural research in ethno</w:t>
      </w:r>
      <w:r w:rsidR="00CB0364" w:rsidRPr="00A57182">
        <w:rPr>
          <w:sz w:val="28"/>
          <w:szCs w:val="28"/>
          <w:lang w:val="en-US"/>
        </w:rPr>
        <w:t>psychology</w:t>
      </w:r>
      <w:r w:rsidRPr="005772DB">
        <w:rPr>
          <w:sz w:val="28"/>
          <w:szCs w:val="28"/>
          <w:lang w:val="en-US"/>
        </w:rPr>
        <w:t>»   f</w:t>
      </w:r>
      <w:r w:rsidR="00CB0364">
        <w:rPr>
          <w:sz w:val="28"/>
          <w:szCs w:val="28"/>
          <w:lang w:val="en-US"/>
        </w:rPr>
        <w:t>or master degree of</w:t>
      </w:r>
      <w:r w:rsidR="00887502" w:rsidRPr="00887502">
        <w:rPr>
          <w:sz w:val="28"/>
          <w:szCs w:val="28"/>
          <w:lang w:val="en-US"/>
        </w:rPr>
        <w:t xml:space="preserve"> </w:t>
      </w:r>
      <w:r w:rsidR="00CB0364">
        <w:rPr>
          <w:sz w:val="28"/>
          <w:szCs w:val="28"/>
          <w:lang w:val="en-US"/>
        </w:rPr>
        <w:t xml:space="preserve"> </w:t>
      </w:r>
      <w:r w:rsidR="00887502" w:rsidRPr="00887502">
        <w:rPr>
          <w:sz w:val="28"/>
          <w:szCs w:val="28"/>
          <w:lang w:val="en-US"/>
        </w:rPr>
        <w:t>7</w:t>
      </w:r>
      <w:r w:rsidR="00887502" w:rsidRPr="00887502">
        <w:rPr>
          <w:sz w:val="28"/>
          <w:szCs w:val="28"/>
        </w:rPr>
        <w:t>М</w:t>
      </w:r>
      <w:r w:rsidR="00887502" w:rsidRPr="00887502">
        <w:rPr>
          <w:sz w:val="28"/>
          <w:szCs w:val="28"/>
          <w:lang w:val="en-US"/>
        </w:rPr>
        <w:t>03130 – Psychology</w:t>
      </w:r>
      <w:r w:rsidR="00887502" w:rsidRPr="00994C85">
        <w:rPr>
          <w:lang w:val="en-US"/>
        </w:rPr>
        <w:t xml:space="preserve">  </w:t>
      </w:r>
      <w:r>
        <w:rPr>
          <w:sz w:val="28"/>
          <w:szCs w:val="28"/>
          <w:lang w:val="en-US"/>
        </w:rPr>
        <w:t xml:space="preserve"> special</w:t>
      </w:r>
      <w:r w:rsidRPr="005772DB">
        <w:rPr>
          <w:sz w:val="28"/>
          <w:szCs w:val="28"/>
          <w:lang w:val="en-US"/>
        </w:rPr>
        <w:t>ties.</w:t>
      </w:r>
      <w:r w:rsidRPr="005772DB">
        <w:rPr>
          <w:i/>
          <w:sz w:val="28"/>
          <w:szCs w:val="28"/>
          <w:lang w:val="en-US"/>
        </w:rPr>
        <w:br/>
      </w:r>
    </w:p>
    <w:p w:rsidR="00D31A1D" w:rsidRPr="005772DB" w:rsidRDefault="00D31A1D" w:rsidP="00D31A1D">
      <w:pPr>
        <w:jc w:val="both"/>
        <w:rPr>
          <w:sz w:val="28"/>
          <w:szCs w:val="28"/>
          <w:lang w:val="en-US"/>
        </w:rPr>
      </w:pPr>
    </w:p>
    <w:p w:rsidR="00D31A1D" w:rsidRPr="005772DB" w:rsidRDefault="00D31A1D" w:rsidP="00D31A1D">
      <w:pPr>
        <w:ind w:right="-187"/>
        <w:jc w:val="both"/>
        <w:rPr>
          <w:b/>
          <w:sz w:val="28"/>
          <w:szCs w:val="28"/>
          <w:lang w:val="en-US"/>
        </w:rPr>
      </w:pPr>
      <w:r w:rsidRPr="005772DB">
        <w:rPr>
          <w:sz w:val="28"/>
          <w:szCs w:val="28"/>
          <w:lang w:val="en-US"/>
        </w:rPr>
        <w:t>Reviewers:  PhD in Pedagogical Sciences</w:t>
      </w:r>
      <w:proofErr w:type="gramStart"/>
      <w:r w:rsidRPr="005772DB">
        <w:rPr>
          <w:sz w:val="28"/>
          <w:szCs w:val="28"/>
          <w:lang w:val="en-US"/>
        </w:rPr>
        <w:t>,  Prof</w:t>
      </w:r>
      <w:proofErr w:type="gramEnd"/>
      <w:r w:rsidRPr="005772DB">
        <w:rPr>
          <w:sz w:val="28"/>
          <w:szCs w:val="28"/>
          <w:lang w:val="en-US"/>
        </w:rPr>
        <w:t xml:space="preserve">. </w:t>
      </w:r>
      <w:r w:rsidRPr="005772DB">
        <w:rPr>
          <w:b/>
          <w:sz w:val="28"/>
          <w:szCs w:val="28"/>
          <w:lang w:val="en-US"/>
        </w:rPr>
        <w:t>Atemova K.T.,</w:t>
      </w:r>
    </w:p>
    <w:p w:rsidR="00D31A1D" w:rsidRPr="005772DB" w:rsidRDefault="00D31A1D" w:rsidP="00D31A1D">
      <w:pPr>
        <w:ind w:right="-187"/>
        <w:jc w:val="both"/>
        <w:rPr>
          <w:b/>
          <w:sz w:val="28"/>
          <w:szCs w:val="28"/>
          <w:lang w:val="en-US"/>
        </w:rPr>
      </w:pPr>
      <w:r w:rsidRPr="005772DB">
        <w:rPr>
          <w:sz w:val="28"/>
          <w:szCs w:val="28"/>
          <w:lang w:val="en-US"/>
        </w:rPr>
        <w:t xml:space="preserve">                    PhD in Pedagogical Sciences </w:t>
      </w:r>
      <w:r w:rsidRPr="005772DB">
        <w:rPr>
          <w:b/>
          <w:sz w:val="28"/>
          <w:szCs w:val="28"/>
          <w:lang w:val="en-US"/>
        </w:rPr>
        <w:t>Isabayeva A.S.</w:t>
      </w:r>
    </w:p>
    <w:p w:rsidR="00D31A1D" w:rsidRPr="008B0D48" w:rsidRDefault="00D31A1D" w:rsidP="00D31A1D">
      <w:pPr>
        <w:jc w:val="both"/>
        <w:rPr>
          <w:sz w:val="28"/>
          <w:szCs w:val="28"/>
          <w:lang w:val="kk-KZ"/>
        </w:rPr>
      </w:pPr>
    </w:p>
    <w:p w:rsidR="00D31A1D" w:rsidRPr="00EA16DD" w:rsidRDefault="00D31A1D" w:rsidP="00887502">
      <w:pPr>
        <w:pStyle w:val="HTML"/>
        <w:shd w:val="clear" w:color="auto" w:fill="F8F9FA"/>
        <w:spacing w:line="540" w:lineRule="atLeast"/>
        <w:jc w:val="both"/>
        <w:rPr>
          <w:rFonts w:ascii="Times New Roman" w:hAnsi="Times New Roman" w:cs="Times New Roman"/>
          <w:sz w:val="28"/>
          <w:szCs w:val="28"/>
          <w:lang w:val="en-US"/>
        </w:rPr>
      </w:pPr>
      <w:r w:rsidRPr="00EA16DD">
        <w:rPr>
          <w:rFonts w:ascii="Times New Roman" w:hAnsi="Times New Roman" w:cs="Times New Roman"/>
          <w:sz w:val="28"/>
          <w:szCs w:val="28"/>
          <w:lang w:val="en-US"/>
        </w:rPr>
        <w:t>The</w:t>
      </w:r>
      <w:r w:rsidRPr="004A33DC">
        <w:rPr>
          <w:rFonts w:ascii="Times New Roman" w:hAnsi="Times New Roman" w:cs="Times New Roman"/>
          <w:bCs/>
          <w:sz w:val="28"/>
          <w:szCs w:val="28"/>
          <w:lang w:val="en-US"/>
        </w:rPr>
        <w:t xml:space="preserve"> </w:t>
      </w:r>
      <w:proofErr w:type="gramStart"/>
      <w:r w:rsidRPr="005772DB">
        <w:rPr>
          <w:rFonts w:ascii="Times New Roman" w:hAnsi="Times New Roman" w:cs="Times New Roman"/>
          <w:bCs/>
          <w:sz w:val="28"/>
          <w:szCs w:val="28"/>
          <w:lang w:val="en-US"/>
        </w:rPr>
        <w:t>tutorial</w:t>
      </w:r>
      <w:r w:rsidRPr="00EA16DD">
        <w:rPr>
          <w:rFonts w:ascii="Times New Roman" w:hAnsi="Times New Roman" w:cs="Times New Roman"/>
          <w:sz w:val="28"/>
          <w:szCs w:val="28"/>
          <w:lang w:val="en-US"/>
        </w:rPr>
        <w:t xml:space="preserve">  was</w:t>
      </w:r>
      <w:proofErr w:type="gramEnd"/>
      <w:r w:rsidRPr="00EA16DD">
        <w:rPr>
          <w:rFonts w:ascii="Times New Roman" w:hAnsi="Times New Roman" w:cs="Times New Roman"/>
          <w:sz w:val="28"/>
          <w:szCs w:val="28"/>
          <w:lang w:val="en-US"/>
        </w:rPr>
        <w:t xml:space="preserve"> considered at a me</w:t>
      </w:r>
      <w:r w:rsidR="00887502">
        <w:rPr>
          <w:rFonts w:ascii="Times New Roman" w:hAnsi="Times New Roman" w:cs="Times New Roman"/>
          <w:sz w:val="28"/>
          <w:szCs w:val="28"/>
          <w:lang w:val="en-US"/>
        </w:rPr>
        <w:t>eting of the</w:t>
      </w:r>
      <w:r w:rsidR="00887502" w:rsidRPr="00887502">
        <w:rPr>
          <w:rFonts w:ascii="Times New Roman" w:hAnsi="Times New Roman" w:cs="Times New Roman"/>
          <w:sz w:val="28"/>
          <w:szCs w:val="28"/>
          <w:lang w:val="en-US"/>
        </w:rPr>
        <w:t xml:space="preserve"> </w:t>
      </w:r>
      <w:r w:rsidR="00887502">
        <w:rPr>
          <w:rFonts w:ascii="Times New Roman" w:hAnsi="Times New Roman" w:cs="Times New Roman"/>
          <w:sz w:val="28"/>
          <w:szCs w:val="28"/>
          <w:lang w:val="en-US"/>
        </w:rPr>
        <w:t xml:space="preserve"> Department of</w:t>
      </w:r>
      <w:r>
        <w:rPr>
          <w:rFonts w:ascii="Times New Roman" w:hAnsi="Times New Roman" w:cs="Times New Roman"/>
          <w:sz w:val="28"/>
          <w:szCs w:val="28"/>
          <w:lang w:val="en-US"/>
        </w:rPr>
        <w:t xml:space="preserve"> </w:t>
      </w:r>
      <w:r w:rsidRPr="00887502">
        <w:rPr>
          <w:rFonts w:ascii="Times New Roman" w:hAnsi="Times New Roman" w:cs="Times New Roman"/>
          <w:sz w:val="28"/>
          <w:szCs w:val="28"/>
          <w:lang w:val="en-US"/>
        </w:rPr>
        <w:t xml:space="preserve">Psychology </w:t>
      </w:r>
      <w:r w:rsidR="00887502" w:rsidRPr="00887502">
        <w:rPr>
          <w:rFonts w:ascii="Times New Roman" w:hAnsi="Times New Roman" w:cs="Times New Roman"/>
          <w:color w:val="202124"/>
          <w:sz w:val="28"/>
          <w:szCs w:val="28"/>
          <w:lang w:val="en-US"/>
        </w:rPr>
        <w:t xml:space="preserve">and special pedagogy </w:t>
      </w:r>
      <w:r w:rsidR="0088750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(protocol No. </w:t>
      </w:r>
      <w:r w:rsidRPr="00D31A1D">
        <w:rPr>
          <w:rFonts w:ascii="Times New Roman" w:hAnsi="Times New Roman" w:cs="Times New Roman"/>
          <w:sz w:val="28"/>
          <w:szCs w:val="28"/>
          <w:lang w:val="en-US"/>
        </w:rPr>
        <w:t>6</w:t>
      </w:r>
      <w:r>
        <w:rPr>
          <w:rFonts w:ascii="Times New Roman" w:hAnsi="Times New Roman" w:cs="Times New Roman"/>
          <w:sz w:val="28"/>
          <w:szCs w:val="28"/>
          <w:lang w:val="en-US"/>
        </w:rPr>
        <w:t xml:space="preserve">  from "2</w:t>
      </w:r>
      <w:r w:rsidRPr="00994C85">
        <w:rPr>
          <w:rFonts w:ascii="Times New Roman" w:hAnsi="Times New Roman" w:cs="Times New Roman"/>
          <w:sz w:val="28"/>
          <w:szCs w:val="28"/>
          <w:lang w:val="en-US"/>
        </w:rPr>
        <w:t>8</w:t>
      </w:r>
      <w:r>
        <w:rPr>
          <w:rFonts w:ascii="Times New Roman" w:hAnsi="Times New Roman" w:cs="Times New Roman"/>
          <w:sz w:val="28"/>
          <w:szCs w:val="28"/>
          <w:lang w:val="en-US"/>
        </w:rPr>
        <w:t>"0</w:t>
      </w:r>
      <w:r w:rsidRPr="00D31A1D">
        <w:rPr>
          <w:rFonts w:ascii="Times New Roman" w:hAnsi="Times New Roman" w:cs="Times New Roman"/>
          <w:sz w:val="28"/>
          <w:szCs w:val="28"/>
          <w:lang w:val="en-US"/>
        </w:rPr>
        <w:t>1</w:t>
      </w:r>
      <w:r>
        <w:rPr>
          <w:rFonts w:ascii="Times New Roman" w:hAnsi="Times New Roman" w:cs="Times New Roman"/>
          <w:sz w:val="28"/>
          <w:szCs w:val="28"/>
          <w:lang w:val="en-US"/>
        </w:rPr>
        <w:t>. 202</w:t>
      </w:r>
      <w:r w:rsidRPr="00D31A1D">
        <w:rPr>
          <w:rFonts w:ascii="Times New Roman" w:hAnsi="Times New Roman" w:cs="Times New Roman"/>
          <w:sz w:val="28"/>
          <w:szCs w:val="28"/>
          <w:lang w:val="en-US"/>
        </w:rPr>
        <w:t>1</w:t>
      </w:r>
      <w:r w:rsidRPr="00EA16DD">
        <w:rPr>
          <w:rFonts w:ascii="Times New Roman" w:hAnsi="Times New Roman" w:cs="Times New Roman"/>
          <w:sz w:val="28"/>
          <w:szCs w:val="28"/>
          <w:lang w:val="en-US"/>
        </w:rPr>
        <w:t>)</w:t>
      </w:r>
    </w:p>
    <w:p w:rsidR="00D31A1D" w:rsidRPr="00EA16DD" w:rsidRDefault="00D31A1D" w:rsidP="00D31A1D">
      <w:pPr>
        <w:pStyle w:val="HTML"/>
        <w:shd w:val="clear" w:color="auto" w:fill="F8F9FA"/>
        <w:rPr>
          <w:rFonts w:ascii="Times New Roman" w:hAnsi="Times New Roman" w:cs="Times New Roman"/>
          <w:sz w:val="28"/>
          <w:szCs w:val="28"/>
          <w:lang w:val="en-US"/>
        </w:rPr>
      </w:pPr>
    </w:p>
    <w:p w:rsidR="00D31A1D" w:rsidRPr="00EA16DD" w:rsidRDefault="00D31A1D" w:rsidP="00D31A1D">
      <w:pPr>
        <w:pStyle w:val="HTML"/>
        <w:shd w:val="clear" w:color="auto" w:fill="F8F9FA"/>
        <w:rPr>
          <w:rFonts w:ascii="Times New Roman" w:hAnsi="Times New Roman" w:cs="Times New Roman"/>
          <w:sz w:val="28"/>
          <w:szCs w:val="28"/>
          <w:lang w:val="en-US"/>
        </w:rPr>
      </w:pPr>
      <w:r w:rsidRPr="008B0D48">
        <w:rPr>
          <w:rFonts w:ascii="Times New Roman" w:hAnsi="Times New Roman" w:cs="Times New Roman"/>
          <w:sz w:val="28"/>
          <w:szCs w:val="28"/>
          <w:lang w:val="kk-KZ"/>
        </w:rPr>
        <w:t xml:space="preserve"> </w:t>
      </w:r>
      <w:r w:rsidRPr="00EA16DD">
        <w:rPr>
          <w:rFonts w:ascii="Times New Roman" w:hAnsi="Times New Roman" w:cs="Times New Roman"/>
          <w:sz w:val="28"/>
          <w:szCs w:val="28"/>
          <w:lang w:val="en-US"/>
        </w:rPr>
        <w:t xml:space="preserve">The </w:t>
      </w:r>
      <w:proofErr w:type="gramStart"/>
      <w:r w:rsidRPr="005772DB">
        <w:rPr>
          <w:rFonts w:ascii="Times New Roman" w:hAnsi="Times New Roman" w:cs="Times New Roman"/>
          <w:bCs/>
          <w:sz w:val="28"/>
          <w:szCs w:val="28"/>
          <w:lang w:val="en-US"/>
        </w:rPr>
        <w:t>tutorial</w:t>
      </w:r>
      <w:r w:rsidRPr="00EA16DD">
        <w:rPr>
          <w:rFonts w:ascii="Times New Roman" w:hAnsi="Times New Roman" w:cs="Times New Roman"/>
          <w:sz w:val="28"/>
          <w:szCs w:val="28"/>
          <w:lang w:val="en-US"/>
        </w:rPr>
        <w:t xml:space="preserve">  was</w:t>
      </w:r>
      <w:proofErr w:type="gramEnd"/>
      <w:r w:rsidRPr="00EA16DD">
        <w:rPr>
          <w:rFonts w:ascii="Times New Roman" w:hAnsi="Times New Roman" w:cs="Times New Roman"/>
          <w:sz w:val="28"/>
          <w:szCs w:val="28"/>
          <w:lang w:val="en-US"/>
        </w:rPr>
        <w:t xml:space="preserve"> approved by the meeting of the methodological commission of the faculty "</w:t>
      </w:r>
      <w:r w:rsidRPr="00EA16DD">
        <w:rPr>
          <w:rFonts w:ascii="Times New Roman" w:hAnsi="Times New Roman" w:cs="Times New Roman"/>
          <w:color w:val="222222"/>
          <w:sz w:val="28"/>
          <w:szCs w:val="28"/>
          <w:lang w:val="en-US"/>
        </w:rPr>
        <w:t xml:space="preserve"> </w:t>
      </w:r>
      <w:r>
        <w:rPr>
          <w:rFonts w:ascii="Times New Roman" w:hAnsi="Times New Roman" w:cs="Times New Roman"/>
          <w:color w:val="222222"/>
          <w:sz w:val="28"/>
          <w:szCs w:val="28"/>
          <w:lang w:val="en-US"/>
        </w:rPr>
        <w:t>History and pedagogy</w:t>
      </w:r>
      <w:r>
        <w:rPr>
          <w:rFonts w:ascii="Times New Roman" w:hAnsi="Times New Roman" w:cs="Times New Roman"/>
          <w:sz w:val="28"/>
          <w:szCs w:val="28"/>
          <w:lang w:val="en-US"/>
        </w:rPr>
        <w:t xml:space="preserve"> " (protocol No. </w:t>
      </w:r>
      <w:r w:rsidRPr="00D31A1D">
        <w:rPr>
          <w:rFonts w:ascii="Times New Roman" w:hAnsi="Times New Roman" w:cs="Times New Roman"/>
          <w:sz w:val="28"/>
          <w:szCs w:val="28"/>
          <w:lang w:val="en-US"/>
        </w:rPr>
        <w:t>6</w:t>
      </w:r>
      <w:r>
        <w:rPr>
          <w:rFonts w:ascii="Times New Roman" w:hAnsi="Times New Roman" w:cs="Times New Roman"/>
          <w:sz w:val="28"/>
          <w:szCs w:val="28"/>
          <w:lang w:val="en-US"/>
        </w:rPr>
        <w:t xml:space="preserve"> of "2</w:t>
      </w:r>
      <w:r w:rsidRPr="00D31A1D">
        <w:rPr>
          <w:rFonts w:ascii="Times New Roman" w:hAnsi="Times New Roman" w:cs="Times New Roman"/>
          <w:sz w:val="28"/>
          <w:szCs w:val="28"/>
          <w:lang w:val="en-US"/>
        </w:rPr>
        <w:t>9</w:t>
      </w:r>
      <w:r>
        <w:rPr>
          <w:rFonts w:ascii="Times New Roman" w:hAnsi="Times New Roman" w:cs="Times New Roman"/>
          <w:sz w:val="28"/>
          <w:szCs w:val="28"/>
          <w:lang w:val="en-US"/>
        </w:rPr>
        <w:t>" 0</w:t>
      </w:r>
      <w:r w:rsidRPr="00D31A1D">
        <w:rPr>
          <w:rFonts w:ascii="Times New Roman" w:hAnsi="Times New Roman" w:cs="Times New Roman"/>
          <w:sz w:val="28"/>
          <w:szCs w:val="28"/>
          <w:lang w:val="en-US"/>
        </w:rPr>
        <w:t>1</w:t>
      </w:r>
      <w:r>
        <w:rPr>
          <w:rFonts w:ascii="Times New Roman" w:hAnsi="Times New Roman" w:cs="Times New Roman"/>
          <w:sz w:val="28"/>
          <w:szCs w:val="28"/>
          <w:lang w:val="en-US"/>
        </w:rPr>
        <w:t xml:space="preserve"> . 202</w:t>
      </w:r>
      <w:r w:rsidRPr="00CB0364">
        <w:rPr>
          <w:rFonts w:ascii="Times New Roman" w:hAnsi="Times New Roman" w:cs="Times New Roman"/>
          <w:sz w:val="28"/>
          <w:szCs w:val="28"/>
          <w:lang w:val="en-US"/>
        </w:rPr>
        <w:t>1</w:t>
      </w:r>
      <w:r w:rsidRPr="00EA16DD">
        <w:rPr>
          <w:rFonts w:ascii="Times New Roman" w:hAnsi="Times New Roman" w:cs="Times New Roman"/>
          <w:sz w:val="28"/>
          <w:szCs w:val="28"/>
          <w:lang w:val="en-US"/>
        </w:rPr>
        <w:t>)</w:t>
      </w:r>
    </w:p>
    <w:p w:rsidR="00D31A1D" w:rsidRPr="00EA16DD" w:rsidRDefault="00D31A1D" w:rsidP="00D31A1D">
      <w:pPr>
        <w:jc w:val="both"/>
        <w:rPr>
          <w:sz w:val="28"/>
          <w:szCs w:val="28"/>
          <w:lang w:val="en-US"/>
        </w:rPr>
      </w:pPr>
    </w:p>
    <w:p w:rsidR="00D31A1D" w:rsidRPr="004A33DC" w:rsidRDefault="00D31A1D" w:rsidP="00D31A1D">
      <w:pPr>
        <w:ind w:right="-187"/>
        <w:jc w:val="both"/>
        <w:rPr>
          <w:sz w:val="28"/>
          <w:szCs w:val="28"/>
          <w:lang w:val="en-US"/>
        </w:rPr>
      </w:pPr>
      <w:r w:rsidRPr="004A33DC">
        <w:rPr>
          <w:sz w:val="28"/>
          <w:szCs w:val="28"/>
          <w:lang w:val="en-US"/>
        </w:rPr>
        <w:t xml:space="preserve">The </w:t>
      </w:r>
      <w:r w:rsidRPr="004A33DC">
        <w:rPr>
          <w:color w:val="212121"/>
          <w:sz w:val="28"/>
          <w:szCs w:val="28"/>
          <w:lang w:val="en-US"/>
        </w:rPr>
        <w:t>tutorial</w:t>
      </w:r>
      <w:r w:rsidRPr="004A33DC">
        <w:rPr>
          <w:sz w:val="28"/>
          <w:szCs w:val="28"/>
          <w:lang w:val="en-US"/>
        </w:rPr>
        <w:t xml:space="preserve"> is reviewed at the meeting of the Educational Advisory Board of </w:t>
      </w:r>
      <w:proofErr w:type="gramStart"/>
      <w:r w:rsidRPr="004A33DC">
        <w:rPr>
          <w:sz w:val="28"/>
          <w:szCs w:val="28"/>
          <w:lang w:val="en-US"/>
        </w:rPr>
        <w:t>the  M.Auezov</w:t>
      </w:r>
      <w:proofErr w:type="gramEnd"/>
      <w:r w:rsidRPr="004A33DC">
        <w:rPr>
          <w:sz w:val="28"/>
          <w:szCs w:val="28"/>
          <w:lang w:val="en-US"/>
        </w:rPr>
        <w:t xml:space="preserve"> S</w:t>
      </w:r>
      <w:r w:rsidR="00A607C7">
        <w:rPr>
          <w:sz w:val="28"/>
          <w:szCs w:val="28"/>
          <w:lang w:val="en-US"/>
        </w:rPr>
        <w:t>K</w:t>
      </w:r>
      <w:r>
        <w:rPr>
          <w:sz w:val="28"/>
          <w:szCs w:val="28"/>
          <w:lang w:val="en-US"/>
        </w:rPr>
        <w:t>U</w:t>
      </w:r>
      <w:r w:rsidRPr="004A33DC">
        <w:rPr>
          <w:sz w:val="28"/>
          <w:szCs w:val="28"/>
          <w:lang w:val="en-US"/>
        </w:rPr>
        <w:t xml:space="preserve">   Minutes o</w:t>
      </w:r>
      <w:r>
        <w:rPr>
          <w:sz w:val="28"/>
          <w:szCs w:val="28"/>
          <w:lang w:val="en-US"/>
        </w:rPr>
        <w:t xml:space="preserve">f the meeting #  on    </w:t>
      </w:r>
      <w:r w:rsidRPr="004A33DC">
        <w:rPr>
          <w:sz w:val="28"/>
          <w:szCs w:val="28"/>
          <w:lang w:val="en-US"/>
        </w:rPr>
        <w:t xml:space="preserve">. </w:t>
      </w:r>
      <w:r>
        <w:rPr>
          <w:sz w:val="28"/>
          <w:szCs w:val="28"/>
          <w:lang w:val="en-US"/>
        </w:rPr>
        <w:t xml:space="preserve">   </w:t>
      </w:r>
      <w:r w:rsidRPr="004A33DC">
        <w:rPr>
          <w:sz w:val="28"/>
          <w:szCs w:val="28"/>
          <w:lang w:val="en-US"/>
        </w:rPr>
        <w:t xml:space="preserve">. </w:t>
      </w:r>
      <w:r w:rsidR="00A607C7">
        <w:rPr>
          <w:sz w:val="28"/>
          <w:szCs w:val="28"/>
          <w:lang w:val="en-US"/>
        </w:rPr>
        <w:t>2021</w:t>
      </w:r>
    </w:p>
    <w:p w:rsidR="00D31A1D" w:rsidRPr="004A33DC" w:rsidRDefault="00D31A1D" w:rsidP="00D31A1D">
      <w:pPr>
        <w:ind w:right="-185"/>
        <w:rPr>
          <w:sz w:val="28"/>
          <w:szCs w:val="28"/>
          <w:lang w:val="en-US"/>
        </w:rPr>
      </w:pPr>
    </w:p>
    <w:p w:rsidR="00D31A1D" w:rsidRDefault="00D31A1D" w:rsidP="00D31A1D">
      <w:pPr>
        <w:outlineLvl w:val="0"/>
        <w:rPr>
          <w:sz w:val="28"/>
          <w:szCs w:val="28"/>
          <w:lang w:val="en-US"/>
        </w:rPr>
      </w:pPr>
    </w:p>
    <w:p w:rsidR="00D31A1D" w:rsidRDefault="00D31A1D" w:rsidP="00D31A1D">
      <w:pPr>
        <w:outlineLvl w:val="0"/>
        <w:rPr>
          <w:sz w:val="28"/>
          <w:szCs w:val="28"/>
          <w:lang w:val="en-US"/>
        </w:rPr>
      </w:pPr>
    </w:p>
    <w:p w:rsidR="00D31A1D" w:rsidRDefault="00D31A1D" w:rsidP="00D31A1D">
      <w:pPr>
        <w:rPr>
          <w:sz w:val="28"/>
          <w:szCs w:val="28"/>
          <w:lang w:val="en-US"/>
        </w:rPr>
      </w:pPr>
    </w:p>
    <w:p w:rsidR="00D31A1D" w:rsidRDefault="00D31A1D" w:rsidP="00D31A1D">
      <w:pPr>
        <w:rPr>
          <w:sz w:val="28"/>
          <w:szCs w:val="28"/>
          <w:lang w:val="en-US"/>
        </w:rPr>
      </w:pPr>
    </w:p>
    <w:p w:rsidR="00D31A1D" w:rsidRPr="005772DB" w:rsidRDefault="00D31A1D" w:rsidP="00D31A1D">
      <w:pPr>
        <w:rPr>
          <w:caps/>
          <w:sz w:val="28"/>
          <w:szCs w:val="28"/>
          <w:lang w:val="en-US"/>
        </w:rPr>
      </w:pPr>
      <w:r>
        <w:rPr>
          <w:sz w:val="28"/>
          <w:szCs w:val="28"/>
          <w:lang w:val="kk-KZ"/>
        </w:rPr>
        <w:t>©</w:t>
      </w:r>
      <w:r w:rsidRPr="004A33DC">
        <w:rPr>
          <w:caps/>
          <w:sz w:val="28"/>
          <w:szCs w:val="28"/>
          <w:lang w:val="en-US"/>
        </w:rPr>
        <w:t xml:space="preserve"> </w:t>
      </w:r>
      <w:r w:rsidRPr="005772DB">
        <w:rPr>
          <w:caps/>
          <w:sz w:val="28"/>
          <w:szCs w:val="28"/>
          <w:lang w:val="en-US"/>
        </w:rPr>
        <w:t>M</w:t>
      </w:r>
      <w:r w:rsidR="00A607C7">
        <w:rPr>
          <w:caps/>
          <w:sz w:val="28"/>
          <w:szCs w:val="28"/>
          <w:lang w:val="en-US"/>
        </w:rPr>
        <w:t xml:space="preserve">. Auezov South Kazakhstan </w:t>
      </w:r>
      <w:r w:rsidRPr="005772DB">
        <w:rPr>
          <w:caps/>
          <w:sz w:val="28"/>
          <w:szCs w:val="28"/>
          <w:lang w:val="en-US"/>
        </w:rPr>
        <w:t>University</w:t>
      </w:r>
    </w:p>
    <w:p w:rsidR="00D31A1D" w:rsidRPr="004A33DC" w:rsidRDefault="00D31A1D" w:rsidP="00D31A1D">
      <w:pPr>
        <w:rPr>
          <w:sz w:val="28"/>
          <w:szCs w:val="28"/>
          <w:lang w:val="en-US"/>
        </w:rPr>
      </w:pPr>
      <w:r w:rsidRPr="008B0D48">
        <w:rPr>
          <w:sz w:val="28"/>
          <w:szCs w:val="28"/>
          <w:lang w:val="kk-KZ"/>
        </w:rPr>
        <w:t>Ба</w:t>
      </w:r>
      <w:r>
        <w:rPr>
          <w:sz w:val="28"/>
          <w:szCs w:val="28"/>
          <w:lang w:val="kk-KZ"/>
        </w:rPr>
        <w:t>сылымға жауапты:</w:t>
      </w:r>
      <w:r w:rsidRPr="004A33DC">
        <w:rPr>
          <w:b/>
          <w:sz w:val="28"/>
          <w:szCs w:val="28"/>
          <w:lang w:val="en-US"/>
        </w:rPr>
        <w:t xml:space="preserve"> </w:t>
      </w:r>
      <w:r w:rsidRPr="004A33DC">
        <w:rPr>
          <w:sz w:val="28"/>
          <w:szCs w:val="28"/>
          <w:lang w:val="en-US"/>
        </w:rPr>
        <w:t>Shomanbayeva  A.O.</w:t>
      </w:r>
    </w:p>
    <w:p w:rsidR="00D31A1D" w:rsidRPr="004A33DC" w:rsidRDefault="00D31A1D" w:rsidP="00D31A1D">
      <w:pPr>
        <w:jc w:val="both"/>
        <w:rPr>
          <w:sz w:val="28"/>
          <w:szCs w:val="28"/>
          <w:lang w:val="en-US"/>
        </w:rPr>
      </w:pPr>
      <w:r>
        <w:rPr>
          <w:sz w:val="28"/>
          <w:szCs w:val="28"/>
          <w:lang w:val="kk-KZ"/>
        </w:rPr>
        <w:t xml:space="preserve"> </w:t>
      </w:r>
    </w:p>
    <w:p w:rsidR="00D31A1D" w:rsidRPr="003F784F" w:rsidRDefault="00D31A1D" w:rsidP="00D31A1D">
      <w:pPr>
        <w:jc w:val="both"/>
        <w:rPr>
          <w:b/>
          <w:sz w:val="28"/>
          <w:szCs w:val="28"/>
          <w:lang w:val="kk-KZ" w:eastAsia="ko-KR"/>
        </w:rPr>
      </w:pPr>
    </w:p>
    <w:p w:rsidR="00994C85" w:rsidRPr="00CB0364" w:rsidRDefault="00994C85" w:rsidP="00347898">
      <w:pPr>
        <w:spacing w:after="200" w:line="276" w:lineRule="auto"/>
        <w:jc w:val="center"/>
        <w:rPr>
          <w:b/>
          <w:sz w:val="28"/>
          <w:szCs w:val="28"/>
          <w:lang w:val="en-US"/>
        </w:rPr>
      </w:pPr>
    </w:p>
    <w:p w:rsidR="00887502" w:rsidRPr="00A84B48" w:rsidRDefault="008F25BC" w:rsidP="00347898">
      <w:pPr>
        <w:spacing w:after="200" w:line="276" w:lineRule="auto"/>
        <w:jc w:val="center"/>
        <w:rPr>
          <w:b/>
          <w:sz w:val="28"/>
          <w:szCs w:val="28"/>
          <w:lang w:val="en-US"/>
        </w:rPr>
      </w:pPr>
      <w:r>
        <w:rPr>
          <w:b/>
          <w:noProof/>
          <w:sz w:val="28"/>
          <w:szCs w:val="28"/>
        </w:rPr>
        <w:pict>
          <v:rect id="_x0000_s1030" style="position:absolute;left:0;text-align:left;margin-left:211.25pt;margin-top:15.8pt;width:68.25pt;height:59.6pt;z-index:251665408" strokecolor="white [3212]"/>
        </w:pict>
      </w:r>
    </w:p>
    <w:p w:rsidR="00347898" w:rsidRDefault="00347898" w:rsidP="00347898">
      <w:pPr>
        <w:spacing w:after="200" w:line="276" w:lineRule="auto"/>
        <w:jc w:val="center"/>
        <w:rPr>
          <w:b/>
          <w:sz w:val="28"/>
          <w:szCs w:val="28"/>
          <w:lang w:val="en-US"/>
        </w:rPr>
      </w:pPr>
      <w:r>
        <w:rPr>
          <w:b/>
          <w:sz w:val="28"/>
          <w:szCs w:val="28"/>
          <w:lang w:val="en-US"/>
        </w:rPr>
        <w:lastRenderedPageBreak/>
        <w:t>CONTENTS</w:t>
      </w:r>
    </w:p>
    <w:tbl>
      <w:tblPr>
        <w:tblStyle w:val="a5"/>
        <w:tblW w:w="0" w:type="auto"/>
        <w:tblLook w:val="04A0" w:firstRow="1" w:lastRow="0" w:firstColumn="1" w:lastColumn="0" w:noHBand="0" w:noVBand="1"/>
      </w:tblPr>
      <w:tblGrid>
        <w:gridCol w:w="8601"/>
        <w:gridCol w:w="785"/>
      </w:tblGrid>
      <w:tr w:rsidR="00347898" w:rsidRPr="003150AB" w:rsidTr="00EA38EC">
        <w:trPr>
          <w:trHeight w:val="602"/>
        </w:trPr>
        <w:tc>
          <w:tcPr>
            <w:tcW w:w="8425" w:type="dxa"/>
          </w:tcPr>
          <w:p w:rsidR="00347898" w:rsidRPr="000A02B1" w:rsidRDefault="00347898" w:rsidP="00347898">
            <w:pPr>
              <w:rPr>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sidRPr="00347898">
              <w:rPr>
                <w:sz w:val="28"/>
                <w:szCs w:val="28"/>
                <w:lang w:val="kk-KZ"/>
              </w:rPr>
              <w:t xml:space="preserve">. </w:t>
            </w:r>
            <w:r w:rsidRPr="00347898">
              <w:rPr>
                <w:bCs/>
                <w:sz w:val="28"/>
                <w:szCs w:val="28"/>
                <w:lang w:val="en-US" w:eastAsia="en-US"/>
              </w:rPr>
              <w:t>Origin and development of Ethno-Psychological ideas in History and Philosophy</w:t>
            </w:r>
            <w:r w:rsidRPr="00347898">
              <w:rPr>
                <w:bCs/>
                <w:sz w:val="28"/>
                <w:szCs w:val="28"/>
                <w:lang w:val="kk-KZ" w:eastAsia="en-US"/>
              </w:rPr>
              <w:t>...............................................................................</w:t>
            </w:r>
          </w:p>
        </w:tc>
        <w:tc>
          <w:tcPr>
            <w:tcW w:w="785" w:type="dxa"/>
          </w:tcPr>
          <w:p w:rsidR="00347898" w:rsidRPr="00C4522B" w:rsidRDefault="00C4522B" w:rsidP="00347898">
            <w:pPr>
              <w:spacing w:after="200" w:line="276" w:lineRule="auto"/>
              <w:jc w:val="both"/>
              <w:rPr>
                <w:sz w:val="28"/>
                <w:szCs w:val="28"/>
                <w:lang w:val="en-US"/>
              </w:rPr>
            </w:pPr>
            <w:r w:rsidRPr="00C4522B">
              <w:rPr>
                <w:sz w:val="28"/>
                <w:szCs w:val="28"/>
                <w:lang w:val="en-US"/>
              </w:rPr>
              <w:t>3</w:t>
            </w:r>
          </w:p>
        </w:tc>
      </w:tr>
      <w:tr w:rsidR="00347898" w:rsidRPr="003150AB" w:rsidTr="00EA38EC">
        <w:trPr>
          <w:trHeight w:val="530"/>
        </w:trPr>
        <w:tc>
          <w:tcPr>
            <w:tcW w:w="8425" w:type="dxa"/>
          </w:tcPr>
          <w:p w:rsidR="00347898" w:rsidRPr="000A02B1" w:rsidRDefault="00347898" w:rsidP="00347898">
            <w:pPr>
              <w:rPr>
                <w:b/>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2.</w:t>
            </w:r>
            <w:r>
              <w:rPr>
                <w:b/>
                <w:sz w:val="28"/>
                <w:szCs w:val="28"/>
                <w:lang w:val="en-US"/>
              </w:rPr>
              <w:t xml:space="preserve"> </w:t>
            </w:r>
            <w:r w:rsidRPr="002A7B38">
              <w:rPr>
                <w:bCs/>
                <w:sz w:val="28"/>
                <w:szCs w:val="28"/>
                <w:lang w:val="en-US" w:eastAsia="en-US"/>
              </w:rPr>
              <w:t>Main categories Ethno Psychology Ethnos.</w:t>
            </w:r>
            <w:r>
              <w:rPr>
                <w:bCs/>
                <w:sz w:val="28"/>
                <w:szCs w:val="28"/>
                <w:lang w:val="kk-KZ" w:eastAsia="en-US"/>
              </w:rPr>
              <w:t>..........................</w:t>
            </w:r>
          </w:p>
        </w:tc>
        <w:tc>
          <w:tcPr>
            <w:tcW w:w="785" w:type="dxa"/>
          </w:tcPr>
          <w:p w:rsidR="00347898" w:rsidRPr="00C4522B" w:rsidRDefault="00C4522B" w:rsidP="00347898">
            <w:pPr>
              <w:spacing w:after="200" w:line="276" w:lineRule="auto"/>
              <w:jc w:val="both"/>
              <w:rPr>
                <w:sz w:val="28"/>
                <w:szCs w:val="28"/>
                <w:lang w:val="en-US"/>
              </w:rPr>
            </w:pPr>
            <w:r w:rsidRPr="00C4522B">
              <w:rPr>
                <w:sz w:val="28"/>
                <w:szCs w:val="28"/>
                <w:lang w:val="en-US"/>
              </w:rPr>
              <w:t>6</w:t>
            </w:r>
          </w:p>
        </w:tc>
      </w:tr>
      <w:tr w:rsidR="00347898" w:rsidRPr="000A02B1" w:rsidTr="00EA38EC">
        <w:trPr>
          <w:trHeight w:val="545"/>
        </w:trPr>
        <w:tc>
          <w:tcPr>
            <w:tcW w:w="8425" w:type="dxa"/>
          </w:tcPr>
          <w:p w:rsidR="00347898" w:rsidRPr="000A02B1" w:rsidRDefault="00EC3B7B" w:rsidP="000A02B1">
            <w:pPr>
              <w:rPr>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3</w:t>
            </w:r>
            <w:r w:rsidR="000A02B1" w:rsidRPr="000A02B1">
              <w:rPr>
                <w:b/>
                <w:sz w:val="28"/>
                <w:szCs w:val="28"/>
                <w:lang w:val="en-US"/>
              </w:rPr>
              <w:t xml:space="preserve"> </w:t>
            </w:r>
            <w:r w:rsidR="000A02B1" w:rsidRPr="000A02B1">
              <w:rPr>
                <w:sz w:val="28"/>
                <w:szCs w:val="28"/>
                <w:lang w:val="en-US"/>
              </w:rPr>
              <w:t>Socio-psychological problems of ethnicity in Kazakhstan Ethnic Identity</w:t>
            </w:r>
            <w:r w:rsidR="000A02B1">
              <w:rPr>
                <w:sz w:val="28"/>
                <w:szCs w:val="28"/>
                <w:lang w:val="en-US"/>
              </w:rPr>
              <w:t>…………………………………………………………….</w:t>
            </w:r>
          </w:p>
        </w:tc>
        <w:tc>
          <w:tcPr>
            <w:tcW w:w="785" w:type="dxa"/>
          </w:tcPr>
          <w:p w:rsidR="00347898" w:rsidRPr="00C4522B" w:rsidRDefault="00C4522B" w:rsidP="00347898">
            <w:pPr>
              <w:spacing w:after="200" w:line="276" w:lineRule="auto"/>
              <w:jc w:val="both"/>
              <w:rPr>
                <w:sz w:val="28"/>
                <w:szCs w:val="28"/>
                <w:lang w:val="en-US"/>
              </w:rPr>
            </w:pPr>
            <w:r w:rsidRPr="00C4522B">
              <w:rPr>
                <w:sz w:val="28"/>
                <w:szCs w:val="28"/>
                <w:lang w:val="en-US"/>
              </w:rPr>
              <w:t>8</w:t>
            </w:r>
          </w:p>
        </w:tc>
      </w:tr>
      <w:tr w:rsidR="00347898" w:rsidRPr="000A02B1" w:rsidTr="00EA38EC">
        <w:trPr>
          <w:trHeight w:val="545"/>
        </w:trPr>
        <w:tc>
          <w:tcPr>
            <w:tcW w:w="8425" w:type="dxa"/>
          </w:tcPr>
          <w:p w:rsidR="00347898" w:rsidRPr="000A02B1" w:rsidRDefault="00EC3B7B" w:rsidP="000A02B1">
            <w:pPr>
              <w:tabs>
                <w:tab w:val="left" w:pos="0"/>
              </w:tabs>
              <w:jc w:val="both"/>
              <w:rPr>
                <w:b/>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4</w:t>
            </w:r>
            <w:r w:rsidR="000A02B1" w:rsidRPr="00435C6A">
              <w:rPr>
                <w:b/>
                <w:bCs/>
                <w:sz w:val="28"/>
                <w:szCs w:val="28"/>
                <w:lang w:val="en-US" w:eastAsia="en-US"/>
              </w:rPr>
              <w:t xml:space="preserve"> </w:t>
            </w:r>
            <w:r w:rsidR="000A02B1" w:rsidRPr="000A02B1">
              <w:rPr>
                <w:bCs/>
                <w:sz w:val="28"/>
                <w:szCs w:val="28"/>
                <w:lang w:val="en-US" w:eastAsia="en-US"/>
              </w:rPr>
              <w:t xml:space="preserve">The principles of ethno-psychological research. </w:t>
            </w:r>
            <w:r w:rsidR="000A02B1">
              <w:rPr>
                <w:bCs/>
                <w:sz w:val="28"/>
                <w:szCs w:val="28"/>
                <w:lang w:val="en-US" w:eastAsia="en-US"/>
              </w:rPr>
              <w:t>…………</w:t>
            </w:r>
          </w:p>
        </w:tc>
        <w:tc>
          <w:tcPr>
            <w:tcW w:w="785" w:type="dxa"/>
          </w:tcPr>
          <w:p w:rsidR="00347898" w:rsidRPr="00C4522B" w:rsidRDefault="00C4522B" w:rsidP="00347898">
            <w:pPr>
              <w:spacing w:after="200" w:line="276" w:lineRule="auto"/>
              <w:jc w:val="both"/>
              <w:rPr>
                <w:sz w:val="28"/>
                <w:szCs w:val="28"/>
                <w:lang w:val="en-US"/>
              </w:rPr>
            </w:pPr>
            <w:r w:rsidRPr="00C4522B">
              <w:rPr>
                <w:sz w:val="28"/>
                <w:szCs w:val="28"/>
                <w:lang w:val="en-US"/>
              </w:rPr>
              <w:t>11</w:t>
            </w:r>
          </w:p>
        </w:tc>
      </w:tr>
      <w:tr w:rsidR="00347898" w:rsidRPr="000A02B1" w:rsidTr="00EA38EC">
        <w:trPr>
          <w:trHeight w:val="530"/>
        </w:trPr>
        <w:tc>
          <w:tcPr>
            <w:tcW w:w="8425" w:type="dxa"/>
          </w:tcPr>
          <w:p w:rsidR="00347898" w:rsidRPr="000A02B1" w:rsidRDefault="00EC3B7B" w:rsidP="00347898">
            <w:pPr>
              <w:spacing w:after="200" w:line="276" w:lineRule="auto"/>
              <w:jc w:val="both"/>
              <w:rPr>
                <w:sz w:val="28"/>
                <w:szCs w:val="28"/>
                <w:lang w:val="en-US"/>
              </w:rPr>
            </w:pPr>
            <w:r w:rsidRPr="000A02B1">
              <w:rPr>
                <w:sz w:val="28"/>
                <w:szCs w:val="28"/>
                <w:lang w:val="en-US"/>
              </w:rPr>
              <w:t xml:space="preserve">Theme </w:t>
            </w:r>
            <w:r w:rsidRPr="000A02B1">
              <w:rPr>
                <w:sz w:val="28"/>
                <w:szCs w:val="28"/>
                <w:lang w:val="kk-KZ"/>
              </w:rPr>
              <w:t>№</w:t>
            </w:r>
            <w:r w:rsidRPr="000A02B1">
              <w:rPr>
                <w:sz w:val="28"/>
                <w:szCs w:val="28"/>
                <w:lang w:val="en-US"/>
              </w:rPr>
              <w:t xml:space="preserve"> 5</w:t>
            </w:r>
            <w:r w:rsidR="000A02B1" w:rsidRPr="000A02B1">
              <w:rPr>
                <w:bCs/>
                <w:sz w:val="28"/>
                <w:szCs w:val="28"/>
                <w:lang w:val="en-US" w:eastAsia="en-US"/>
              </w:rPr>
              <w:t xml:space="preserve"> The study of the phenomenon of value orientations and ethnic biases of the Kazakhstan school of personality</w:t>
            </w:r>
            <w:r w:rsidR="000A02B1" w:rsidRPr="000A02B1">
              <w:rPr>
                <w:lang w:val="en-US"/>
              </w:rPr>
              <w:t xml:space="preserve"> </w:t>
            </w:r>
            <w:r w:rsidR="000A02B1" w:rsidRPr="000A02B1">
              <w:rPr>
                <w:bCs/>
                <w:sz w:val="28"/>
                <w:szCs w:val="28"/>
                <w:lang w:val="en-US" w:eastAsia="en-US"/>
              </w:rPr>
              <w:t>psychology</w:t>
            </w:r>
            <w:proofErr w:type="gramStart"/>
            <w:r w:rsidR="000A02B1">
              <w:rPr>
                <w:bCs/>
                <w:sz w:val="28"/>
                <w:szCs w:val="28"/>
                <w:lang w:val="en-US" w:eastAsia="en-US"/>
              </w:rPr>
              <w:t>……</w:t>
            </w:r>
            <w:proofErr w:type="gramEnd"/>
          </w:p>
        </w:tc>
        <w:tc>
          <w:tcPr>
            <w:tcW w:w="785" w:type="dxa"/>
          </w:tcPr>
          <w:p w:rsidR="00347898" w:rsidRPr="00C4522B" w:rsidRDefault="00C4522B" w:rsidP="00347898">
            <w:pPr>
              <w:spacing w:after="200" w:line="276" w:lineRule="auto"/>
              <w:jc w:val="both"/>
              <w:rPr>
                <w:sz w:val="28"/>
                <w:szCs w:val="28"/>
                <w:lang w:val="en-US"/>
              </w:rPr>
            </w:pPr>
            <w:r w:rsidRPr="00C4522B">
              <w:rPr>
                <w:sz w:val="28"/>
                <w:szCs w:val="28"/>
                <w:lang w:val="en-US"/>
              </w:rPr>
              <w:t>14</w:t>
            </w:r>
          </w:p>
        </w:tc>
      </w:tr>
      <w:tr w:rsidR="00347898" w:rsidRPr="000A02B1" w:rsidTr="00EA38EC">
        <w:trPr>
          <w:trHeight w:val="545"/>
        </w:trPr>
        <w:tc>
          <w:tcPr>
            <w:tcW w:w="8425" w:type="dxa"/>
          </w:tcPr>
          <w:p w:rsidR="00347898" w:rsidRPr="000A02B1" w:rsidRDefault="00EC3B7B" w:rsidP="000A02B1">
            <w:pPr>
              <w:tabs>
                <w:tab w:val="left" w:pos="0"/>
              </w:tabs>
              <w:jc w:val="both"/>
              <w:rPr>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6</w:t>
            </w:r>
            <w:r w:rsidR="000A02B1" w:rsidRPr="00435C6A">
              <w:rPr>
                <w:b/>
                <w:bCs/>
                <w:sz w:val="28"/>
                <w:szCs w:val="28"/>
                <w:lang w:val="en-US" w:eastAsia="en-US"/>
              </w:rPr>
              <w:t>.</w:t>
            </w:r>
            <w:r w:rsidR="000A02B1" w:rsidRPr="00435C6A">
              <w:rPr>
                <w:b/>
                <w:lang w:val="en-US"/>
              </w:rPr>
              <w:t xml:space="preserve"> </w:t>
            </w:r>
            <w:r w:rsidR="000A02B1" w:rsidRPr="000A02B1">
              <w:rPr>
                <w:bCs/>
                <w:sz w:val="28"/>
                <w:szCs w:val="28"/>
                <w:lang w:val="en-US" w:eastAsia="en-US"/>
              </w:rPr>
              <w:t>Psychological problems of formation of valuable orientations and ethnic biases at the youth (student) age</w:t>
            </w:r>
            <w:r w:rsidR="000A02B1">
              <w:rPr>
                <w:bCs/>
                <w:sz w:val="28"/>
                <w:szCs w:val="28"/>
                <w:lang w:val="en-US" w:eastAsia="en-US"/>
              </w:rPr>
              <w:t>…………….</w:t>
            </w:r>
          </w:p>
        </w:tc>
        <w:tc>
          <w:tcPr>
            <w:tcW w:w="785" w:type="dxa"/>
          </w:tcPr>
          <w:p w:rsidR="00347898" w:rsidRPr="00C4522B" w:rsidRDefault="00C4522B" w:rsidP="00347898">
            <w:pPr>
              <w:spacing w:after="200" w:line="276" w:lineRule="auto"/>
              <w:jc w:val="both"/>
              <w:rPr>
                <w:sz w:val="28"/>
                <w:szCs w:val="28"/>
                <w:lang w:val="en-US"/>
              </w:rPr>
            </w:pPr>
            <w:r w:rsidRPr="00C4522B">
              <w:rPr>
                <w:sz w:val="28"/>
                <w:szCs w:val="28"/>
                <w:lang w:val="en-US"/>
              </w:rPr>
              <w:t>17</w:t>
            </w:r>
          </w:p>
        </w:tc>
      </w:tr>
      <w:tr w:rsidR="00EC3B7B" w:rsidRPr="000A02B1" w:rsidTr="00EA38EC">
        <w:trPr>
          <w:trHeight w:val="545"/>
        </w:trPr>
        <w:tc>
          <w:tcPr>
            <w:tcW w:w="8425" w:type="dxa"/>
          </w:tcPr>
          <w:p w:rsidR="00EC3B7B" w:rsidRDefault="00EC3B7B" w:rsidP="00347898">
            <w:pPr>
              <w:spacing w:after="200" w:line="276" w:lineRule="auto"/>
              <w:jc w:val="both"/>
              <w:rPr>
                <w:b/>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7</w:t>
            </w:r>
            <w:r w:rsidR="000A02B1" w:rsidRPr="00435C6A">
              <w:rPr>
                <w:b/>
                <w:bCs/>
                <w:sz w:val="28"/>
                <w:szCs w:val="28"/>
                <w:lang w:val="en-US" w:eastAsia="en-US"/>
              </w:rPr>
              <w:t xml:space="preserve"> </w:t>
            </w:r>
            <w:r w:rsidR="000A02B1" w:rsidRPr="000A02B1">
              <w:rPr>
                <w:bCs/>
                <w:sz w:val="28"/>
                <w:szCs w:val="28"/>
                <w:lang w:val="en-US" w:eastAsia="en-US"/>
              </w:rPr>
              <w:t>The content and dynamics of ethnic identity in different age periods</w:t>
            </w:r>
            <w:r w:rsidR="000A02B1">
              <w:rPr>
                <w:bCs/>
                <w:sz w:val="28"/>
                <w:szCs w:val="28"/>
                <w:lang w:val="en-US" w:eastAsia="en-US"/>
              </w:rPr>
              <w:t>……………………………………………………………………</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19</w:t>
            </w:r>
          </w:p>
        </w:tc>
      </w:tr>
      <w:tr w:rsidR="00EC3B7B" w:rsidRPr="000A02B1" w:rsidTr="00EA38EC">
        <w:trPr>
          <w:trHeight w:val="530"/>
        </w:trPr>
        <w:tc>
          <w:tcPr>
            <w:tcW w:w="8425" w:type="dxa"/>
          </w:tcPr>
          <w:p w:rsidR="00EC3B7B" w:rsidRPr="000A02B1" w:rsidRDefault="00EC3B7B" w:rsidP="000A02B1">
            <w:pPr>
              <w:tabs>
                <w:tab w:val="left" w:pos="0"/>
              </w:tabs>
              <w:jc w:val="both"/>
              <w:rPr>
                <w:b/>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8</w:t>
            </w:r>
            <w:r w:rsidR="000A02B1" w:rsidRPr="00435C6A">
              <w:rPr>
                <w:b/>
                <w:bCs/>
                <w:sz w:val="28"/>
                <w:szCs w:val="28"/>
                <w:lang w:val="en-US" w:eastAsia="en-US"/>
              </w:rPr>
              <w:t xml:space="preserve"> </w:t>
            </w:r>
            <w:r w:rsidR="000A02B1" w:rsidRPr="000A02B1">
              <w:rPr>
                <w:bCs/>
                <w:sz w:val="28"/>
                <w:szCs w:val="28"/>
                <w:lang w:val="en-US" w:eastAsia="en-US"/>
              </w:rPr>
              <w:t>Training for intercultural interaction</w:t>
            </w:r>
            <w:r w:rsidR="000A02B1">
              <w:rPr>
                <w:b/>
                <w:bCs/>
                <w:sz w:val="28"/>
                <w:szCs w:val="28"/>
                <w:lang w:val="en-US" w:eastAsia="en-US"/>
              </w:rPr>
              <w:t>………………………</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22</w:t>
            </w:r>
          </w:p>
        </w:tc>
      </w:tr>
      <w:tr w:rsidR="00EC3B7B" w:rsidRPr="000A02B1" w:rsidTr="00EA38EC">
        <w:trPr>
          <w:trHeight w:val="545"/>
        </w:trPr>
        <w:tc>
          <w:tcPr>
            <w:tcW w:w="8425" w:type="dxa"/>
          </w:tcPr>
          <w:p w:rsidR="00EC3B7B" w:rsidRPr="000A02B1" w:rsidRDefault="00EC3B7B" w:rsidP="000A02B1">
            <w:pPr>
              <w:tabs>
                <w:tab w:val="left" w:pos="0"/>
              </w:tabs>
              <w:jc w:val="both"/>
              <w:rPr>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9</w:t>
            </w:r>
            <w:r w:rsidR="000A02B1" w:rsidRPr="00435C6A">
              <w:rPr>
                <w:b/>
                <w:bCs/>
                <w:sz w:val="28"/>
                <w:szCs w:val="28"/>
                <w:lang w:val="en-US" w:eastAsia="en-US"/>
              </w:rPr>
              <w:t xml:space="preserve"> </w:t>
            </w:r>
            <w:r w:rsidR="000A02B1" w:rsidRPr="000A02B1">
              <w:rPr>
                <w:bCs/>
                <w:sz w:val="28"/>
                <w:szCs w:val="28"/>
                <w:lang w:val="en-US" w:eastAsia="en-US"/>
              </w:rPr>
              <w:t>Steps for creating “Cultural assimilator”</w:t>
            </w:r>
            <w:r w:rsidR="000A02B1">
              <w:rPr>
                <w:bCs/>
                <w:sz w:val="28"/>
                <w:szCs w:val="28"/>
                <w:lang w:val="en-US" w:eastAsia="en-US"/>
              </w:rPr>
              <w:t>……………………</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25</w:t>
            </w:r>
          </w:p>
        </w:tc>
      </w:tr>
      <w:tr w:rsidR="00EC3B7B" w:rsidRPr="005B1F9A" w:rsidTr="00EA38EC">
        <w:trPr>
          <w:trHeight w:val="545"/>
        </w:trPr>
        <w:tc>
          <w:tcPr>
            <w:tcW w:w="8425" w:type="dxa"/>
          </w:tcPr>
          <w:p w:rsidR="00EC3B7B" w:rsidRDefault="00EC3B7B" w:rsidP="00347898">
            <w:pPr>
              <w:spacing w:after="200" w:line="276" w:lineRule="auto"/>
              <w:jc w:val="both"/>
              <w:rPr>
                <w:b/>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0</w:t>
            </w:r>
            <w:r w:rsidR="00D611F6" w:rsidRPr="00435C6A">
              <w:rPr>
                <w:b/>
                <w:bCs/>
                <w:sz w:val="28"/>
                <w:szCs w:val="28"/>
                <w:lang w:val="en-US" w:eastAsia="en-US"/>
              </w:rPr>
              <w:t xml:space="preserve"> </w:t>
            </w:r>
            <w:r w:rsidR="00D611F6" w:rsidRPr="00D611F6">
              <w:rPr>
                <w:bCs/>
                <w:sz w:val="28"/>
                <w:szCs w:val="28"/>
                <w:lang w:val="en-US" w:eastAsia="en-US"/>
              </w:rPr>
              <w:t>Ethnological monitoring</w:t>
            </w:r>
            <w:r w:rsidR="00D611F6">
              <w:rPr>
                <w:bCs/>
                <w:sz w:val="28"/>
                <w:szCs w:val="28"/>
                <w:lang w:val="en-US" w:eastAsia="en-US"/>
              </w:rPr>
              <w:t>……………………………………</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27</w:t>
            </w:r>
          </w:p>
        </w:tc>
      </w:tr>
      <w:tr w:rsidR="00EC3B7B" w:rsidRPr="00D611F6" w:rsidTr="00EA38EC">
        <w:trPr>
          <w:trHeight w:val="530"/>
        </w:trPr>
        <w:tc>
          <w:tcPr>
            <w:tcW w:w="8425" w:type="dxa"/>
          </w:tcPr>
          <w:p w:rsidR="00EC3B7B" w:rsidRDefault="00EC3B7B" w:rsidP="00347898">
            <w:pPr>
              <w:spacing w:after="200" w:line="276" w:lineRule="auto"/>
              <w:jc w:val="both"/>
              <w:rPr>
                <w:b/>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1</w:t>
            </w:r>
            <w:r w:rsidR="00D611F6" w:rsidRPr="00435C6A">
              <w:rPr>
                <w:b/>
                <w:bCs/>
                <w:sz w:val="28"/>
                <w:szCs w:val="28"/>
                <w:lang w:val="en-US" w:eastAsia="en-US"/>
              </w:rPr>
              <w:t xml:space="preserve"> </w:t>
            </w:r>
            <w:r w:rsidR="00D611F6" w:rsidRPr="00D611F6">
              <w:rPr>
                <w:bCs/>
                <w:sz w:val="28"/>
                <w:szCs w:val="28"/>
                <w:lang w:val="en-US" w:eastAsia="en-US"/>
              </w:rPr>
              <w:t>Topical issues of cross-cultural psychotherapy</w:t>
            </w:r>
            <w:r w:rsidR="00D611F6">
              <w:rPr>
                <w:bCs/>
                <w:sz w:val="28"/>
                <w:szCs w:val="28"/>
                <w:lang w:val="en-US" w:eastAsia="en-US"/>
              </w:rPr>
              <w:t>…………….</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30</w:t>
            </w:r>
          </w:p>
        </w:tc>
      </w:tr>
      <w:tr w:rsidR="00EC3B7B" w:rsidRPr="00D611F6" w:rsidTr="00EA38EC">
        <w:trPr>
          <w:trHeight w:val="545"/>
        </w:trPr>
        <w:tc>
          <w:tcPr>
            <w:tcW w:w="8425" w:type="dxa"/>
          </w:tcPr>
          <w:p w:rsidR="00EC3B7B" w:rsidRPr="00D611F6" w:rsidRDefault="00EC3B7B" w:rsidP="00D611F6">
            <w:pPr>
              <w:tabs>
                <w:tab w:val="left" w:pos="0"/>
              </w:tabs>
              <w:jc w:val="both"/>
              <w:rPr>
                <w:b/>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2</w:t>
            </w:r>
            <w:r w:rsidR="00D611F6" w:rsidRPr="00435C6A">
              <w:rPr>
                <w:b/>
                <w:bCs/>
                <w:sz w:val="28"/>
                <w:szCs w:val="28"/>
                <w:lang w:val="en-US" w:eastAsia="en-US"/>
              </w:rPr>
              <w:t xml:space="preserve"> </w:t>
            </w:r>
            <w:r w:rsidR="00D611F6" w:rsidRPr="00D611F6">
              <w:rPr>
                <w:bCs/>
                <w:sz w:val="28"/>
                <w:szCs w:val="28"/>
                <w:lang w:val="en-US" w:eastAsia="en-US"/>
              </w:rPr>
              <w:t>Kazakhstan model of tolerance as a backbone of civilization phenomenon in a poly-ethnic and multicultural society.</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32</w:t>
            </w:r>
          </w:p>
        </w:tc>
      </w:tr>
      <w:tr w:rsidR="00EC3B7B" w:rsidRPr="00D611F6" w:rsidTr="00EA38EC">
        <w:trPr>
          <w:trHeight w:val="545"/>
        </w:trPr>
        <w:tc>
          <w:tcPr>
            <w:tcW w:w="8425" w:type="dxa"/>
          </w:tcPr>
          <w:p w:rsidR="00EC3B7B" w:rsidRPr="00D611F6" w:rsidRDefault="00EC3B7B" w:rsidP="00D611F6">
            <w:pPr>
              <w:tabs>
                <w:tab w:val="left" w:pos="0"/>
              </w:tabs>
              <w:jc w:val="both"/>
              <w:rPr>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3</w:t>
            </w:r>
            <w:r w:rsidR="00D611F6" w:rsidRPr="00435C6A">
              <w:rPr>
                <w:b/>
                <w:bCs/>
                <w:sz w:val="28"/>
                <w:szCs w:val="28"/>
                <w:lang w:val="en-US" w:eastAsia="en-US"/>
              </w:rPr>
              <w:t xml:space="preserve"> </w:t>
            </w:r>
            <w:r w:rsidR="00D611F6" w:rsidRPr="00D611F6">
              <w:rPr>
                <w:bCs/>
                <w:sz w:val="28"/>
                <w:szCs w:val="28"/>
                <w:lang w:val="en-US" w:eastAsia="en-US"/>
              </w:rPr>
              <w:t>Ideology of Kazakh national idea.</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35</w:t>
            </w:r>
          </w:p>
        </w:tc>
      </w:tr>
      <w:tr w:rsidR="00EC3B7B" w:rsidRPr="00D611F6" w:rsidTr="00EA38EC">
        <w:trPr>
          <w:trHeight w:val="530"/>
        </w:trPr>
        <w:tc>
          <w:tcPr>
            <w:tcW w:w="8425" w:type="dxa"/>
          </w:tcPr>
          <w:p w:rsidR="00EC3B7B" w:rsidRPr="00347898" w:rsidRDefault="00EC3B7B" w:rsidP="00D611F6">
            <w:pPr>
              <w:tabs>
                <w:tab w:val="left" w:pos="0"/>
              </w:tabs>
              <w:jc w:val="both"/>
              <w:rPr>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4</w:t>
            </w:r>
            <w:r w:rsidR="00D611F6" w:rsidRPr="00435C6A">
              <w:rPr>
                <w:b/>
                <w:sz w:val="28"/>
                <w:szCs w:val="28"/>
                <w:lang w:val="en-US"/>
              </w:rPr>
              <w:t xml:space="preserve"> </w:t>
            </w:r>
            <w:r w:rsidR="00D611F6" w:rsidRPr="00D611F6">
              <w:rPr>
                <w:sz w:val="28"/>
                <w:szCs w:val="28"/>
                <w:lang w:val="en-US"/>
              </w:rPr>
              <w:t>Ethnic stereotypes: the concept, function, basic methods of studying</w:t>
            </w:r>
            <w:r w:rsidR="00D611F6">
              <w:rPr>
                <w:sz w:val="28"/>
                <w:szCs w:val="28"/>
                <w:lang w:val="en-US"/>
              </w:rPr>
              <w:t>…………………………………………………………………….</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37</w:t>
            </w:r>
          </w:p>
        </w:tc>
      </w:tr>
      <w:tr w:rsidR="00EC3B7B" w:rsidRPr="00D611F6" w:rsidTr="00EA38EC">
        <w:trPr>
          <w:trHeight w:val="555"/>
        </w:trPr>
        <w:tc>
          <w:tcPr>
            <w:tcW w:w="8425" w:type="dxa"/>
          </w:tcPr>
          <w:p w:rsidR="00EC3B7B" w:rsidRPr="00347898" w:rsidRDefault="00EC3B7B" w:rsidP="00EA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5</w:t>
            </w:r>
            <w:r w:rsidR="00EA38EC" w:rsidRPr="00D611F6">
              <w:rPr>
                <w:color w:val="222222"/>
                <w:sz w:val="28"/>
                <w:szCs w:val="28"/>
                <w:lang w:val="en-US"/>
              </w:rPr>
              <w:t xml:space="preserve"> </w:t>
            </w:r>
            <w:r w:rsidR="00D611F6" w:rsidRPr="00D611F6">
              <w:rPr>
                <w:bCs/>
                <w:sz w:val="28"/>
                <w:szCs w:val="28"/>
                <w:lang w:val="en-US" w:eastAsia="en-US"/>
              </w:rPr>
              <w:t>Ethnic stereotypes and ethnocentrism</w:t>
            </w:r>
            <w:r w:rsidR="00D611F6">
              <w:rPr>
                <w:b/>
                <w:bCs/>
                <w:sz w:val="28"/>
                <w:szCs w:val="28"/>
                <w:lang w:val="en-US" w:eastAsia="en-US"/>
              </w:rPr>
              <w:t>………………………</w:t>
            </w:r>
          </w:p>
        </w:tc>
        <w:tc>
          <w:tcPr>
            <w:tcW w:w="785" w:type="dxa"/>
          </w:tcPr>
          <w:p w:rsidR="00EC3B7B" w:rsidRPr="00C4522B" w:rsidRDefault="00C4522B" w:rsidP="00347898">
            <w:pPr>
              <w:spacing w:after="200" w:line="276" w:lineRule="auto"/>
              <w:jc w:val="both"/>
              <w:rPr>
                <w:sz w:val="28"/>
                <w:szCs w:val="28"/>
                <w:lang w:val="en-US"/>
              </w:rPr>
            </w:pPr>
            <w:r w:rsidRPr="00C4522B">
              <w:rPr>
                <w:sz w:val="28"/>
                <w:szCs w:val="28"/>
                <w:lang w:val="en-US"/>
              </w:rPr>
              <w:t>40</w:t>
            </w:r>
          </w:p>
        </w:tc>
      </w:tr>
      <w:tr w:rsidR="00EA38EC" w:rsidRPr="003150AB" w:rsidTr="00EA38EC">
        <w:trPr>
          <w:trHeight w:val="545"/>
        </w:trPr>
        <w:tc>
          <w:tcPr>
            <w:tcW w:w="8425" w:type="dxa"/>
          </w:tcPr>
          <w:p w:rsidR="00EA38EC" w:rsidRPr="00347898" w:rsidRDefault="00EA38EC" w:rsidP="00EA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sz w:val="28"/>
                <w:szCs w:val="28"/>
                <w:lang w:val="en-US"/>
              </w:rPr>
            </w:pPr>
            <w:r w:rsidRPr="00ED4064">
              <w:rPr>
                <w:color w:val="222222"/>
                <w:sz w:val="28"/>
                <w:szCs w:val="28"/>
                <w:lang w:val="en-US"/>
              </w:rPr>
              <w:t>Tasks for independent work of students</w:t>
            </w:r>
            <w:r w:rsidR="00D611F6">
              <w:rPr>
                <w:color w:val="222222"/>
                <w:sz w:val="28"/>
                <w:szCs w:val="28"/>
                <w:lang w:val="en-US"/>
              </w:rPr>
              <w:t>…………………………………</w:t>
            </w:r>
          </w:p>
        </w:tc>
        <w:tc>
          <w:tcPr>
            <w:tcW w:w="785" w:type="dxa"/>
          </w:tcPr>
          <w:p w:rsidR="00EA38EC" w:rsidRPr="00C4522B" w:rsidRDefault="00C4522B" w:rsidP="00347898">
            <w:pPr>
              <w:spacing w:after="200" w:line="276" w:lineRule="auto"/>
              <w:jc w:val="both"/>
              <w:rPr>
                <w:sz w:val="28"/>
                <w:szCs w:val="28"/>
                <w:lang w:val="en-US"/>
              </w:rPr>
            </w:pPr>
            <w:r w:rsidRPr="00C4522B">
              <w:rPr>
                <w:sz w:val="28"/>
                <w:szCs w:val="28"/>
                <w:lang w:val="en-US"/>
              </w:rPr>
              <w:t>43</w:t>
            </w:r>
          </w:p>
        </w:tc>
      </w:tr>
      <w:tr w:rsidR="00EA38EC" w:rsidRPr="005B1F9A" w:rsidTr="00EA38EC">
        <w:trPr>
          <w:trHeight w:val="717"/>
        </w:trPr>
        <w:tc>
          <w:tcPr>
            <w:tcW w:w="8425" w:type="dxa"/>
          </w:tcPr>
          <w:p w:rsidR="00EA38EC" w:rsidRPr="00D611F6" w:rsidRDefault="00EA38EC" w:rsidP="00EA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222222"/>
                <w:sz w:val="28"/>
                <w:szCs w:val="28"/>
                <w:lang w:val="en-US"/>
              </w:rPr>
            </w:pPr>
            <w:r w:rsidRPr="00EC3B7B">
              <w:rPr>
                <w:color w:val="222222"/>
                <w:sz w:val="28"/>
                <w:szCs w:val="28"/>
              </w:rPr>
              <w:t>Academic Course Program</w:t>
            </w:r>
            <w:r w:rsidR="00D611F6">
              <w:rPr>
                <w:color w:val="222222"/>
                <w:sz w:val="28"/>
                <w:szCs w:val="28"/>
                <w:lang w:val="en-US"/>
              </w:rPr>
              <w:t>…………………………………………</w:t>
            </w:r>
            <w:proofErr w:type="gramStart"/>
            <w:r w:rsidR="00D611F6">
              <w:rPr>
                <w:color w:val="222222"/>
                <w:sz w:val="28"/>
                <w:szCs w:val="28"/>
                <w:lang w:val="en-US"/>
              </w:rPr>
              <w:t>…….</w:t>
            </w:r>
            <w:proofErr w:type="gramEnd"/>
            <w:r w:rsidR="00D611F6">
              <w:rPr>
                <w:color w:val="222222"/>
                <w:sz w:val="28"/>
                <w:szCs w:val="28"/>
                <w:lang w:val="en-US"/>
              </w:rPr>
              <w:t>.</w:t>
            </w:r>
          </w:p>
        </w:tc>
        <w:tc>
          <w:tcPr>
            <w:tcW w:w="785" w:type="dxa"/>
          </w:tcPr>
          <w:p w:rsidR="00EA38EC" w:rsidRPr="00C4522B" w:rsidRDefault="00C4522B" w:rsidP="00347898">
            <w:pPr>
              <w:spacing w:after="200" w:line="276" w:lineRule="auto"/>
              <w:jc w:val="both"/>
              <w:rPr>
                <w:sz w:val="28"/>
                <w:szCs w:val="28"/>
                <w:lang w:val="en-US"/>
              </w:rPr>
            </w:pPr>
            <w:r w:rsidRPr="00C4522B">
              <w:rPr>
                <w:sz w:val="28"/>
                <w:szCs w:val="28"/>
                <w:lang w:val="en-US"/>
              </w:rPr>
              <w:t>50</w:t>
            </w:r>
          </w:p>
        </w:tc>
      </w:tr>
      <w:tr w:rsidR="00EA38EC" w:rsidRPr="005B1F9A" w:rsidTr="00EA38EC">
        <w:trPr>
          <w:trHeight w:val="517"/>
        </w:trPr>
        <w:tc>
          <w:tcPr>
            <w:tcW w:w="8425" w:type="dxa"/>
          </w:tcPr>
          <w:p w:rsidR="00EA38EC" w:rsidRPr="00D611F6" w:rsidRDefault="00EA38EC" w:rsidP="00EA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222222"/>
                <w:sz w:val="28"/>
                <w:szCs w:val="28"/>
                <w:lang w:val="en-US"/>
              </w:rPr>
            </w:pPr>
            <w:proofErr w:type="gramStart"/>
            <w:r>
              <w:rPr>
                <w:sz w:val="28"/>
                <w:szCs w:val="28"/>
              </w:rPr>
              <w:t>Work</w:t>
            </w:r>
            <w:r>
              <w:rPr>
                <w:sz w:val="28"/>
                <w:szCs w:val="28"/>
                <w:lang w:val="en-US"/>
              </w:rPr>
              <w:t xml:space="preserve"> </w:t>
            </w:r>
            <w:r>
              <w:rPr>
                <w:sz w:val="28"/>
                <w:szCs w:val="28"/>
              </w:rPr>
              <w:t xml:space="preserve"> </w:t>
            </w:r>
            <w:r w:rsidRPr="00EC3B7B">
              <w:rPr>
                <w:color w:val="222222"/>
                <w:sz w:val="28"/>
                <w:szCs w:val="28"/>
              </w:rPr>
              <w:t>Academic</w:t>
            </w:r>
            <w:proofErr w:type="gramEnd"/>
            <w:r w:rsidRPr="00EC3B7B">
              <w:rPr>
                <w:color w:val="222222"/>
                <w:sz w:val="28"/>
                <w:szCs w:val="28"/>
              </w:rPr>
              <w:t xml:space="preserve"> </w:t>
            </w:r>
            <w:r>
              <w:rPr>
                <w:color w:val="222222"/>
                <w:sz w:val="28"/>
                <w:szCs w:val="28"/>
              </w:rPr>
              <w:t xml:space="preserve"> </w:t>
            </w:r>
            <w:r w:rsidRPr="00EC3B7B">
              <w:rPr>
                <w:color w:val="222222"/>
                <w:sz w:val="28"/>
                <w:szCs w:val="28"/>
              </w:rPr>
              <w:t>Program</w:t>
            </w:r>
            <w:r w:rsidR="00D611F6">
              <w:rPr>
                <w:color w:val="222222"/>
                <w:sz w:val="28"/>
                <w:szCs w:val="28"/>
                <w:lang w:val="en-US"/>
              </w:rPr>
              <w:t>……………………………………………….</w:t>
            </w:r>
          </w:p>
        </w:tc>
        <w:tc>
          <w:tcPr>
            <w:tcW w:w="785" w:type="dxa"/>
          </w:tcPr>
          <w:p w:rsidR="00EA38EC" w:rsidRPr="00C4522B" w:rsidRDefault="00C4522B" w:rsidP="00347898">
            <w:pPr>
              <w:spacing w:after="200" w:line="276" w:lineRule="auto"/>
              <w:jc w:val="both"/>
              <w:rPr>
                <w:sz w:val="28"/>
                <w:szCs w:val="28"/>
                <w:lang w:val="en-US"/>
              </w:rPr>
            </w:pPr>
            <w:r w:rsidRPr="00C4522B">
              <w:rPr>
                <w:sz w:val="28"/>
                <w:szCs w:val="28"/>
                <w:lang w:val="en-US"/>
              </w:rPr>
              <w:t>56</w:t>
            </w:r>
          </w:p>
        </w:tc>
      </w:tr>
      <w:tr w:rsidR="00EA38EC" w:rsidRPr="005B1F9A" w:rsidTr="00EA38EC">
        <w:trPr>
          <w:trHeight w:val="517"/>
        </w:trPr>
        <w:tc>
          <w:tcPr>
            <w:tcW w:w="8425" w:type="dxa"/>
          </w:tcPr>
          <w:p w:rsidR="00EA38EC" w:rsidRPr="00EA38EC" w:rsidRDefault="00EA38EC" w:rsidP="00EA38EC">
            <w:pPr>
              <w:rPr>
                <w:sz w:val="28"/>
                <w:szCs w:val="28"/>
                <w:lang w:val="en-US"/>
              </w:rPr>
            </w:pPr>
            <w:r w:rsidRPr="00EA38EC">
              <w:rPr>
                <w:sz w:val="28"/>
                <w:szCs w:val="28"/>
                <w:lang w:val="en-US"/>
              </w:rPr>
              <w:t>Syllabus</w:t>
            </w:r>
            <w:r w:rsidR="00D611F6">
              <w:rPr>
                <w:sz w:val="28"/>
                <w:szCs w:val="28"/>
                <w:lang w:val="en-US"/>
              </w:rPr>
              <w:t>……………………………………………………………………..</w:t>
            </w:r>
          </w:p>
        </w:tc>
        <w:tc>
          <w:tcPr>
            <w:tcW w:w="785" w:type="dxa"/>
          </w:tcPr>
          <w:p w:rsidR="00EA38EC" w:rsidRPr="00C4522B" w:rsidRDefault="00C4522B" w:rsidP="00347898">
            <w:pPr>
              <w:spacing w:after="200" w:line="276" w:lineRule="auto"/>
              <w:jc w:val="both"/>
              <w:rPr>
                <w:sz w:val="28"/>
                <w:szCs w:val="28"/>
                <w:lang w:val="en-US"/>
              </w:rPr>
            </w:pPr>
            <w:r w:rsidRPr="00C4522B">
              <w:rPr>
                <w:sz w:val="28"/>
                <w:szCs w:val="28"/>
                <w:lang w:val="en-US"/>
              </w:rPr>
              <w:t>68</w:t>
            </w:r>
          </w:p>
        </w:tc>
      </w:tr>
      <w:tr w:rsidR="00EA38EC" w:rsidRPr="003150AB" w:rsidTr="00EA38EC">
        <w:trPr>
          <w:trHeight w:val="517"/>
        </w:trPr>
        <w:tc>
          <w:tcPr>
            <w:tcW w:w="8425" w:type="dxa"/>
          </w:tcPr>
          <w:p w:rsidR="00EA38EC" w:rsidRPr="00EA38EC" w:rsidRDefault="00EA38EC" w:rsidP="00EA38EC">
            <w:pPr>
              <w:ind w:right="-185"/>
              <w:rPr>
                <w:sz w:val="28"/>
                <w:szCs w:val="28"/>
                <w:lang w:val="en-US"/>
              </w:rPr>
            </w:pPr>
            <w:r>
              <w:rPr>
                <w:sz w:val="28"/>
                <w:szCs w:val="28"/>
                <w:lang w:val="en-US"/>
              </w:rPr>
              <w:t xml:space="preserve"> Guidelines </w:t>
            </w:r>
            <w:r w:rsidRPr="00EA38EC">
              <w:rPr>
                <w:sz w:val="28"/>
                <w:szCs w:val="28"/>
                <w:lang w:val="en-US"/>
              </w:rPr>
              <w:t xml:space="preserve">for the Tutorials in the Course </w:t>
            </w:r>
            <w:r w:rsidR="00D611F6">
              <w:rPr>
                <w:sz w:val="28"/>
                <w:szCs w:val="28"/>
                <w:lang w:val="en-US"/>
              </w:rPr>
              <w:t>………………………………….</w:t>
            </w:r>
          </w:p>
          <w:p w:rsidR="00EA38EC" w:rsidRPr="00EA38EC" w:rsidRDefault="00EA38EC" w:rsidP="00EA38EC">
            <w:pPr>
              <w:rPr>
                <w:sz w:val="28"/>
                <w:szCs w:val="28"/>
                <w:lang w:val="en-US"/>
              </w:rPr>
            </w:pPr>
          </w:p>
        </w:tc>
        <w:tc>
          <w:tcPr>
            <w:tcW w:w="785" w:type="dxa"/>
          </w:tcPr>
          <w:p w:rsidR="00EA38EC" w:rsidRPr="00C4522B" w:rsidRDefault="00C4522B" w:rsidP="00347898">
            <w:pPr>
              <w:spacing w:after="200" w:line="276" w:lineRule="auto"/>
              <w:jc w:val="both"/>
              <w:rPr>
                <w:sz w:val="28"/>
                <w:szCs w:val="28"/>
                <w:lang w:val="en-US"/>
              </w:rPr>
            </w:pPr>
            <w:r w:rsidRPr="00C4522B">
              <w:rPr>
                <w:sz w:val="28"/>
                <w:szCs w:val="28"/>
                <w:lang w:val="en-US"/>
              </w:rPr>
              <w:t>79</w:t>
            </w:r>
          </w:p>
        </w:tc>
      </w:tr>
      <w:tr w:rsidR="00EA38EC" w:rsidRPr="003150AB" w:rsidTr="00EA38EC">
        <w:trPr>
          <w:trHeight w:val="517"/>
        </w:trPr>
        <w:tc>
          <w:tcPr>
            <w:tcW w:w="8425" w:type="dxa"/>
          </w:tcPr>
          <w:p w:rsidR="00EA38EC" w:rsidRPr="00D611F6" w:rsidRDefault="00EA38EC" w:rsidP="00D611F6">
            <w:pPr>
              <w:pStyle w:val="HTML"/>
              <w:shd w:val="clear" w:color="auto" w:fill="F8F9FA"/>
              <w:spacing w:line="540" w:lineRule="atLeast"/>
              <w:rPr>
                <w:rFonts w:ascii="Times New Roman" w:hAnsi="Times New Roman" w:cs="Times New Roman"/>
                <w:color w:val="222222"/>
                <w:sz w:val="28"/>
                <w:szCs w:val="28"/>
                <w:lang w:val="en-US"/>
              </w:rPr>
            </w:pPr>
            <w:r w:rsidRPr="00365854">
              <w:rPr>
                <w:rFonts w:ascii="Times New Roman" w:hAnsi="Times New Roman" w:cs="Times New Roman"/>
                <w:sz w:val="28"/>
                <w:szCs w:val="28"/>
                <w:lang w:val="en-US"/>
              </w:rPr>
              <w:t xml:space="preserve">Guidelines for the </w:t>
            </w:r>
            <w:r w:rsidRPr="00ED4064">
              <w:rPr>
                <w:rFonts w:ascii="Times New Roman" w:hAnsi="Times New Roman" w:cs="Times New Roman"/>
                <w:color w:val="222222"/>
                <w:sz w:val="28"/>
                <w:szCs w:val="28"/>
                <w:lang w:val="en-US"/>
              </w:rPr>
              <w:t>independent work of students</w:t>
            </w:r>
            <w:r w:rsidR="00D611F6">
              <w:rPr>
                <w:rFonts w:ascii="Times New Roman" w:hAnsi="Times New Roman" w:cs="Times New Roman"/>
                <w:color w:val="222222"/>
                <w:sz w:val="28"/>
                <w:szCs w:val="28"/>
                <w:lang w:val="en-US"/>
              </w:rPr>
              <w:t>………………………</w:t>
            </w:r>
          </w:p>
        </w:tc>
        <w:tc>
          <w:tcPr>
            <w:tcW w:w="785" w:type="dxa"/>
          </w:tcPr>
          <w:p w:rsidR="00EA38EC" w:rsidRPr="00C4522B" w:rsidRDefault="00C4522B" w:rsidP="00347898">
            <w:pPr>
              <w:spacing w:after="200" w:line="276" w:lineRule="auto"/>
              <w:jc w:val="both"/>
              <w:rPr>
                <w:sz w:val="28"/>
                <w:szCs w:val="28"/>
                <w:lang w:val="en-US"/>
              </w:rPr>
            </w:pPr>
            <w:r w:rsidRPr="00C4522B">
              <w:rPr>
                <w:sz w:val="28"/>
                <w:szCs w:val="28"/>
                <w:lang w:val="en-US"/>
              </w:rPr>
              <w:t>110</w:t>
            </w:r>
          </w:p>
        </w:tc>
      </w:tr>
    </w:tbl>
    <w:p w:rsidR="00D830ED" w:rsidRPr="00347898" w:rsidRDefault="00347898" w:rsidP="00D830ED">
      <w:pPr>
        <w:rPr>
          <w:b/>
          <w:bCs/>
          <w:sz w:val="28"/>
          <w:szCs w:val="28"/>
          <w:lang w:val="kk-KZ" w:eastAsia="en-US"/>
        </w:rPr>
      </w:pPr>
      <w:r w:rsidRPr="00347898">
        <w:rPr>
          <w:b/>
          <w:sz w:val="28"/>
          <w:szCs w:val="28"/>
          <w:lang w:val="en-US"/>
        </w:rPr>
        <w:lastRenderedPageBreak/>
        <w:t xml:space="preserve">Theme </w:t>
      </w:r>
      <w:r w:rsidRPr="00347898">
        <w:rPr>
          <w:b/>
          <w:sz w:val="28"/>
          <w:szCs w:val="28"/>
          <w:lang w:val="kk-KZ"/>
        </w:rPr>
        <w:t>№</w:t>
      </w:r>
      <w:r w:rsidR="00D830ED" w:rsidRPr="00347898">
        <w:rPr>
          <w:b/>
          <w:sz w:val="28"/>
          <w:szCs w:val="28"/>
          <w:lang w:val="en-US"/>
        </w:rPr>
        <w:t xml:space="preserve"> 1</w:t>
      </w:r>
      <w:r w:rsidRPr="00347898">
        <w:rPr>
          <w:b/>
          <w:sz w:val="28"/>
          <w:szCs w:val="28"/>
          <w:lang w:val="kk-KZ"/>
        </w:rPr>
        <w:t xml:space="preserve">. </w:t>
      </w:r>
      <w:r w:rsidR="00D830ED" w:rsidRPr="00347898">
        <w:rPr>
          <w:b/>
          <w:bCs/>
          <w:sz w:val="28"/>
          <w:szCs w:val="28"/>
          <w:lang w:val="en-US" w:eastAsia="en-US"/>
        </w:rPr>
        <w:t xml:space="preserve">Origin and development of Ethno-Psychological </w:t>
      </w:r>
      <w:r>
        <w:rPr>
          <w:b/>
          <w:bCs/>
          <w:sz w:val="28"/>
          <w:szCs w:val="28"/>
          <w:lang w:val="en-US" w:eastAsia="en-US"/>
        </w:rPr>
        <w:t>ideas in History and Philosophy</w:t>
      </w:r>
    </w:p>
    <w:p w:rsidR="00D830ED" w:rsidRPr="00385DDE" w:rsidRDefault="00D830ED" w:rsidP="00D830ED">
      <w:pPr>
        <w:rPr>
          <w:bCs/>
          <w:sz w:val="28"/>
          <w:szCs w:val="28"/>
          <w:lang w:val="en-US" w:eastAsia="en-US"/>
        </w:rPr>
      </w:pPr>
    </w:p>
    <w:p w:rsidR="00D830ED" w:rsidRPr="00385DDE" w:rsidRDefault="00D830ED" w:rsidP="00D830ED">
      <w:pPr>
        <w:rPr>
          <w:b/>
          <w:sz w:val="28"/>
          <w:szCs w:val="28"/>
          <w:lang w:val="en-US"/>
        </w:rPr>
      </w:pPr>
      <w:r w:rsidRPr="00385DDE">
        <w:rPr>
          <w:b/>
          <w:sz w:val="28"/>
          <w:szCs w:val="28"/>
          <w:lang w:val="en-US"/>
        </w:rPr>
        <w:t xml:space="preserve">Plan: </w:t>
      </w:r>
    </w:p>
    <w:p w:rsidR="00D830ED" w:rsidRPr="00385DDE" w:rsidRDefault="00D830ED" w:rsidP="00D830ED">
      <w:pPr>
        <w:rPr>
          <w:sz w:val="28"/>
          <w:szCs w:val="28"/>
          <w:lang w:val="en-US"/>
        </w:rPr>
      </w:pPr>
      <w:r w:rsidRPr="002A7B38">
        <w:rPr>
          <w:sz w:val="28"/>
          <w:szCs w:val="28"/>
          <w:lang w:val="en-US"/>
        </w:rPr>
        <w:t>1. Antique travelers about ethnic peculiarities of the peoples.</w:t>
      </w:r>
      <w:r w:rsidRPr="002A7B38">
        <w:rPr>
          <w:sz w:val="28"/>
          <w:szCs w:val="28"/>
          <w:lang w:val="en-US"/>
        </w:rPr>
        <w:br/>
        <w:t xml:space="preserve">2. Research in the </w:t>
      </w:r>
      <w:proofErr w:type="gramStart"/>
      <w:r w:rsidRPr="002A7B38">
        <w:rPr>
          <w:sz w:val="28"/>
          <w:szCs w:val="28"/>
          <w:lang w:val="en-US"/>
        </w:rPr>
        <w:t>Middle</w:t>
      </w:r>
      <w:proofErr w:type="gramEnd"/>
      <w:r w:rsidRPr="002A7B38">
        <w:rPr>
          <w:sz w:val="28"/>
          <w:szCs w:val="28"/>
          <w:lang w:val="en-US"/>
        </w:rPr>
        <w:t xml:space="preserve"> Ages and the period of modern times.</w:t>
      </w:r>
      <w:r w:rsidRPr="002A7B38">
        <w:rPr>
          <w:sz w:val="28"/>
          <w:szCs w:val="28"/>
          <w:lang w:val="en-US"/>
        </w:rPr>
        <w:br/>
        <w:t>3. Kant about the nature of ethnic differences.</w:t>
      </w:r>
    </w:p>
    <w:p w:rsidR="00D830ED" w:rsidRPr="00385DDE" w:rsidRDefault="00D830ED" w:rsidP="00D830ED">
      <w:pPr>
        <w:rPr>
          <w:sz w:val="28"/>
          <w:szCs w:val="28"/>
          <w:lang w:val="en-US"/>
        </w:rPr>
      </w:pPr>
    </w:p>
    <w:p w:rsidR="00D830ED" w:rsidRPr="00385DDE" w:rsidRDefault="00D830ED" w:rsidP="00D830ED">
      <w:pPr>
        <w:rPr>
          <w:sz w:val="28"/>
          <w:szCs w:val="28"/>
          <w:lang w:val="en-US"/>
        </w:rPr>
      </w:pPr>
      <w:r w:rsidRPr="00385DDE">
        <w:rPr>
          <w:b/>
          <w:sz w:val="28"/>
          <w:szCs w:val="28"/>
          <w:lang w:val="en-US"/>
        </w:rPr>
        <w:t xml:space="preserve">Format of lecture: </w:t>
      </w:r>
      <w:r w:rsidRPr="00385DDE">
        <w:rPr>
          <w:sz w:val="28"/>
          <w:szCs w:val="28"/>
          <w:lang w:val="en-US"/>
        </w:rPr>
        <w:t>introductory- lecture</w:t>
      </w:r>
    </w:p>
    <w:p w:rsidR="00D830ED" w:rsidRPr="00385DDE" w:rsidRDefault="00D830ED" w:rsidP="00D830ED">
      <w:pPr>
        <w:rPr>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Content </w:t>
      </w:r>
    </w:p>
    <w:p w:rsidR="00D830ED" w:rsidRPr="00385DDE" w:rsidRDefault="00D830ED" w:rsidP="00D830ED">
      <w:pPr>
        <w:numPr>
          <w:ilvl w:val="0"/>
          <w:numId w:val="1"/>
        </w:numPr>
        <w:jc w:val="both"/>
        <w:rPr>
          <w:b/>
          <w:sz w:val="28"/>
          <w:szCs w:val="28"/>
          <w:lang w:val="en-US"/>
        </w:rPr>
      </w:pPr>
      <w:r w:rsidRPr="00385DDE">
        <w:rPr>
          <w:b/>
          <w:sz w:val="28"/>
          <w:szCs w:val="28"/>
          <w:lang w:val="en-US"/>
        </w:rPr>
        <w:t>Antique travelers about ethnic peculiarities of the peoples.</w:t>
      </w:r>
    </w:p>
    <w:p w:rsidR="00D830ED" w:rsidRPr="00385DDE" w:rsidRDefault="00D830ED" w:rsidP="00D830ED">
      <w:pPr>
        <w:ind w:firstLine="567"/>
        <w:jc w:val="both"/>
        <w:rPr>
          <w:sz w:val="28"/>
          <w:szCs w:val="28"/>
          <w:lang w:val="en-US"/>
        </w:rPr>
      </w:pPr>
      <w:r w:rsidRPr="00385DDE">
        <w:rPr>
          <w:sz w:val="28"/>
          <w:szCs w:val="28"/>
          <w:lang w:val="en-US"/>
        </w:rPr>
        <w:t xml:space="preserve">For information about different peoples, their way of life, traditions, culture and national characteristics of humanity has yet to gather in ancient times, beginning with the first civilization - Sumerian. They </w:t>
      </w:r>
      <w:proofErr w:type="gramStart"/>
      <w:r w:rsidRPr="00385DDE">
        <w:rPr>
          <w:sz w:val="28"/>
          <w:szCs w:val="28"/>
          <w:lang w:val="en-US"/>
        </w:rPr>
        <w:t>were deposited</w:t>
      </w:r>
      <w:proofErr w:type="gramEnd"/>
      <w:r w:rsidRPr="00385DDE">
        <w:rPr>
          <w:sz w:val="28"/>
          <w:szCs w:val="28"/>
          <w:lang w:val="en-US"/>
        </w:rPr>
        <w:t xml:space="preserve"> in iconographic and literary monuments. Thus, according to the written monuments of the ancient world can be traced </w:t>
      </w:r>
      <w:proofErr w:type="gramStart"/>
      <w:r w:rsidRPr="00385DDE">
        <w:rPr>
          <w:sz w:val="28"/>
          <w:szCs w:val="28"/>
          <w:lang w:val="en-US"/>
        </w:rPr>
        <w:t>step by step</w:t>
      </w:r>
      <w:proofErr w:type="gramEnd"/>
      <w:r w:rsidRPr="00385DDE">
        <w:rPr>
          <w:sz w:val="28"/>
          <w:szCs w:val="28"/>
          <w:lang w:val="en-US"/>
        </w:rPr>
        <w:t xml:space="preserve"> accumulation of knowledge about the peoples, first next inhabiting the Aegean world, then more detached. The knowledge was in no small measure mixed with fantastic stories, but gradually acquiring more and more realistic. And the end of the era of the Roman Empire civilized ancient world already have at the time the information about the peoples of Europe, Asia, North America and India.</w:t>
      </w:r>
    </w:p>
    <w:p w:rsidR="00D830ED" w:rsidRPr="00385DDE" w:rsidRDefault="00D830ED" w:rsidP="00D830ED">
      <w:pPr>
        <w:ind w:firstLine="567"/>
        <w:jc w:val="both"/>
        <w:rPr>
          <w:sz w:val="28"/>
          <w:szCs w:val="28"/>
          <w:lang w:val="en-US"/>
        </w:rPr>
      </w:pPr>
      <w:r w:rsidRPr="00385DDE">
        <w:rPr>
          <w:sz w:val="28"/>
          <w:szCs w:val="28"/>
          <w:lang w:val="en-US"/>
        </w:rPr>
        <w:t xml:space="preserve">The information gathered by the ancient Greco-Roman civilization does not remain a dead weight: ancient philosophers, scientists have speculated about the differences and similarities of peoples and tried to find an explanation. They paid a lot of attention to the description of manners, way of life, culture, customs and habits of other ethnicity. In ancient Greece, there are two concepts: “Deimos” and “ethnicity” to refer to people “Deimos” - means the mass of the people, the country’s population. “Ethnicity” - a “people”, “tribe”, “crowd”. Thus, the very spirit of ancient Greek culture imprinted on these definitions, when all the nations, except the Greeks, perceived as barbarians. Ethno psychological researches ancient thinkers determined </w:t>
      </w:r>
      <w:proofErr w:type="gramStart"/>
      <w:r w:rsidRPr="00385DDE">
        <w:rPr>
          <w:sz w:val="28"/>
          <w:szCs w:val="28"/>
          <w:lang w:val="en-US"/>
        </w:rPr>
        <w:t>to a greater extent</w:t>
      </w:r>
      <w:proofErr w:type="gramEnd"/>
      <w:r w:rsidRPr="00385DDE">
        <w:rPr>
          <w:sz w:val="28"/>
          <w:szCs w:val="28"/>
          <w:lang w:val="en-US"/>
        </w:rPr>
        <w:t xml:space="preserve"> of cultural and anthropological accents.</w:t>
      </w:r>
    </w:p>
    <w:p w:rsidR="00D830ED" w:rsidRPr="00385DDE" w:rsidRDefault="00D830ED" w:rsidP="00D830ED">
      <w:pPr>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2. Research in the </w:t>
      </w:r>
      <w:proofErr w:type="gramStart"/>
      <w:r w:rsidRPr="00385DDE">
        <w:rPr>
          <w:b/>
          <w:sz w:val="28"/>
          <w:szCs w:val="28"/>
          <w:lang w:val="en-US"/>
        </w:rPr>
        <w:t>Middle</w:t>
      </w:r>
      <w:proofErr w:type="gramEnd"/>
      <w:r w:rsidRPr="00385DDE">
        <w:rPr>
          <w:b/>
          <w:sz w:val="28"/>
          <w:szCs w:val="28"/>
          <w:lang w:val="en-US"/>
        </w:rPr>
        <w:t xml:space="preserve"> Ages and the period of modern times.</w:t>
      </w:r>
    </w:p>
    <w:p w:rsidR="00D830ED" w:rsidRPr="00385DDE" w:rsidRDefault="00D830ED" w:rsidP="00D830ED">
      <w:pPr>
        <w:ind w:firstLine="567"/>
        <w:jc w:val="both"/>
        <w:rPr>
          <w:sz w:val="28"/>
          <w:szCs w:val="28"/>
          <w:lang w:val="en-US"/>
        </w:rPr>
      </w:pPr>
      <w:r w:rsidRPr="00385DDE">
        <w:rPr>
          <w:sz w:val="28"/>
          <w:szCs w:val="28"/>
          <w:lang w:val="en-US"/>
        </w:rPr>
        <w:t xml:space="preserve">The medieval period </w:t>
      </w:r>
      <w:proofErr w:type="gramStart"/>
      <w:r w:rsidRPr="00385DDE">
        <w:rPr>
          <w:sz w:val="28"/>
          <w:szCs w:val="28"/>
          <w:lang w:val="en-US"/>
        </w:rPr>
        <w:t>is characterized</w:t>
      </w:r>
      <w:proofErr w:type="gramEnd"/>
      <w:r w:rsidRPr="00385DDE">
        <w:rPr>
          <w:sz w:val="28"/>
          <w:szCs w:val="28"/>
          <w:lang w:val="en-US"/>
        </w:rPr>
        <w:t xml:space="preserve"> by sharp geographical service outlook and falling interest ethno psychological research. More or less reliable information ethno psychological were caused practical and missionary aspirations of the time. Age of Discovery middle of the century was a turning point in the development of ethno-psychological thoughts. It was a period of primitive accumulation of capital, the rapid growth of cities, searches and the seizure of new lands. All this has led to the expansion of trade relations, the formation of huge colonial empire. It was at this time were discovered America, South and South-East Asia, Africa and other countries. During this period, a widespread idea of ​​“Geographical determinism”, which became the basis for an explanation of the differences between races, </w:t>
      </w:r>
      <w:r w:rsidRPr="00385DDE">
        <w:rPr>
          <w:sz w:val="28"/>
          <w:szCs w:val="28"/>
          <w:lang w:val="en-US"/>
        </w:rPr>
        <w:lastRenderedPageBreak/>
        <w:t xml:space="preserve">nations, tribes. A good representative </w:t>
      </w:r>
      <w:proofErr w:type="gramStart"/>
      <w:r w:rsidRPr="00385DDE">
        <w:rPr>
          <w:sz w:val="28"/>
          <w:szCs w:val="28"/>
          <w:lang w:val="en-US"/>
        </w:rPr>
        <w:t>of  “</w:t>
      </w:r>
      <w:proofErr w:type="gramEnd"/>
      <w:r w:rsidRPr="00385DDE">
        <w:rPr>
          <w:sz w:val="28"/>
          <w:szCs w:val="28"/>
          <w:lang w:val="en-US"/>
        </w:rPr>
        <w:t>Geographical determinism” concept was a French educator of the XVIII century</w:t>
      </w:r>
    </w:p>
    <w:p w:rsidR="00D830ED" w:rsidRPr="00385DDE" w:rsidRDefault="00D830ED" w:rsidP="00D830ED">
      <w:pPr>
        <w:jc w:val="both"/>
        <w:rPr>
          <w:sz w:val="28"/>
          <w:szCs w:val="28"/>
          <w:lang w:val="en-US"/>
        </w:rPr>
      </w:pPr>
      <w:r w:rsidRPr="00385DDE">
        <w:rPr>
          <w:sz w:val="28"/>
          <w:szCs w:val="28"/>
          <w:lang w:val="en-US"/>
        </w:rPr>
        <w:t xml:space="preserve">M. Montesquieu. In his work “The Spirit of Laws”, he </w:t>
      </w:r>
      <w:proofErr w:type="gramStart"/>
      <w:r w:rsidRPr="00385DDE">
        <w:rPr>
          <w:sz w:val="28"/>
          <w:szCs w:val="28"/>
          <w:lang w:val="en-US"/>
        </w:rPr>
        <w:t>wrote</w:t>
      </w:r>
      <w:proofErr w:type="gramEnd"/>
      <w:r w:rsidRPr="00385DDE">
        <w:rPr>
          <w:sz w:val="28"/>
          <w:szCs w:val="28"/>
          <w:lang w:val="en-US"/>
        </w:rPr>
        <w:t xml:space="preserve"> “The cold air compresses the end of the outer fibers of the body, causing them stress increases and intensifies the flow of blood from the extremities to the heart. It causes contraction of these muscles and thus increases their strength. Conversely, hot air attenuates the outer fiber stretches them and, consequently, reduces their strength and resilience”. From this he concludes that the peoples of the cold climate hardy and valiant as a young man. The peoples of hot climates are physically weak and timid, like the elderly.</w:t>
      </w:r>
    </w:p>
    <w:p w:rsidR="00D830ED" w:rsidRPr="00385DDE" w:rsidRDefault="00D830ED" w:rsidP="00D830ED">
      <w:pPr>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3. Kant I. about the nature of ethnic differences.</w:t>
      </w:r>
    </w:p>
    <w:p w:rsidR="00D830ED" w:rsidRPr="00385DDE" w:rsidRDefault="00D830ED" w:rsidP="00D830ED">
      <w:pPr>
        <w:rPr>
          <w:sz w:val="28"/>
          <w:szCs w:val="28"/>
          <w:lang w:val="en-US"/>
        </w:rPr>
      </w:pPr>
      <w:r w:rsidRPr="00385DDE">
        <w:rPr>
          <w:sz w:val="28"/>
          <w:szCs w:val="28"/>
          <w:lang w:val="en-US"/>
        </w:rPr>
        <w:t xml:space="preserve">In Kant’s </w:t>
      </w:r>
      <w:proofErr w:type="gramStart"/>
      <w:r w:rsidRPr="00385DDE">
        <w:rPr>
          <w:sz w:val="28"/>
          <w:szCs w:val="28"/>
          <w:lang w:val="en-US"/>
        </w:rPr>
        <w:t>work  “</w:t>
      </w:r>
      <w:proofErr w:type="gramEnd"/>
      <w:r w:rsidRPr="00385DDE">
        <w:rPr>
          <w:sz w:val="28"/>
          <w:szCs w:val="28"/>
          <w:lang w:val="en-US"/>
        </w:rPr>
        <w:t xml:space="preserve">Anthropology from a pragmatic point of view” defines a nation as a union in a particular area of ​​many people. The common origin makes this society to recognize itself as “The union of one harmonious whole - a nation”.  Every nation has its own character, which </w:t>
      </w:r>
      <w:proofErr w:type="gramStart"/>
      <w:r w:rsidRPr="00385DDE">
        <w:rPr>
          <w:sz w:val="28"/>
          <w:szCs w:val="28"/>
          <w:lang w:val="en-US"/>
        </w:rPr>
        <w:t>is revealed</w:t>
      </w:r>
      <w:proofErr w:type="gramEnd"/>
      <w:r w:rsidRPr="00385DDE">
        <w:rPr>
          <w:sz w:val="28"/>
          <w:szCs w:val="28"/>
          <w:lang w:val="en-US"/>
        </w:rPr>
        <w:t xml:space="preserve"> in the emotional experiences (affectation), in relation to another culture and its perception. How to recognize the influence of geographical conditions and form of government on the character of the people. However, he does not consider them essential. The determining factor, in his view is innate traits of ancestors who passed down from generation to generation. In support of his idea, he brings significant example: many people change their place of residence, the form of government. However, their nature, generally do not change. Of great interest is the attempt </w:t>
      </w:r>
      <w:proofErr w:type="gramStart"/>
      <w:r w:rsidRPr="00385DDE">
        <w:rPr>
          <w:sz w:val="28"/>
          <w:szCs w:val="28"/>
          <w:lang w:val="en-US"/>
        </w:rPr>
        <w:t>of  Kant</w:t>
      </w:r>
      <w:proofErr w:type="gramEnd"/>
      <w:r w:rsidRPr="00385DDE">
        <w:rPr>
          <w:sz w:val="28"/>
          <w:szCs w:val="28"/>
          <w:lang w:val="en-US"/>
        </w:rPr>
        <w:t xml:space="preserve"> I.to give social and psychological portrait of many European nations.</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72770E" w:rsidRPr="0025352D" w:rsidRDefault="0072770E" w:rsidP="0072770E">
      <w:pPr>
        <w:suppressAutoHyphens/>
        <w:jc w:val="both"/>
        <w:rPr>
          <w:b/>
          <w:sz w:val="28"/>
          <w:szCs w:val="28"/>
          <w:lang w:val="en-US"/>
        </w:rPr>
      </w:pPr>
      <w:r w:rsidRPr="0025352D">
        <w:rPr>
          <w:b/>
          <w:sz w:val="28"/>
          <w:szCs w:val="28"/>
          <w:lang w:val="en-US"/>
        </w:rPr>
        <w:t xml:space="preserve">  Main Sources:</w:t>
      </w:r>
    </w:p>
    <w:p w:rsidR="0072770E" w:rsidRPr="002F6B5A" w:rsidRDefault="0072770E" w:rsidP="0072770E">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72770E" w:rsidRPr="002F6B5A" w:rsidRDefault="0072770E" w:rsidP="0072770E">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72770E" w:rsidRPr="002F6B5A" w:rsidRDefault="0072770E" w:rsidP="0072770E">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72770E" w:rsidRPr="002F6B5A" w:rsidRDefault="0072770E" w:rsidP="0072770E">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72770E" w:rsidRPr="002F6B5A" w:rsidRDefault="0072770E" w:rsidP="0072770E">
      <w:pPr>
        <w:pStyle w:val="ab"/>
        <w:ind w:left="0"/>
        <w:jc w:val="both"/>
        <w:rPr>
          <w:sz w:val="28"/>
          <w:szCs w:val="28"/>
        </w:rPr>
      </w:pPr>
      <w:r w:rsidRPr="002F6B5A">
        <w:rPr>
          <w:sz w:val="28"/>
          <w:szCs w:val="28"/>
          <w:lang w:val="en-US"/>
        </w:rPr>
        <w:lastRenderedPageBreak/>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72770E" w:rsidRPr="002F6B5A" w:rsidRDefault="0072770E" w:rsidP="0072770E">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72770E" w:rsidRPr="002F6B5A" w:rsidRDefault="0072770E" w:rsidP="0072770E">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72770E" w:rsidRPr="0025352D" w:rsidRDefault="0072770E" w:rsidP="0072770E">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72770E" w:rsidRPr="0025352D" w:rsidRDefault="0072770E" w:rsidP="0072770E">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72770E" w:rsidRPr="0025352D" w:rsidRDefault="0072770E" w:rsidP="0072770E">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72770E" w:rsidRPr="0025352D" w:rsidRDefault="0072770E" w:rsidP="0072770E">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72770E" w:rsidRPr="0025352D" w:rsidRDefault="0072770E" w:rsidP="0072770E">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72770E" w:rsidRPr="0025352D" w:rsidRDefault="0072770E" w:rsidP="0072770E">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72770E" w:rsidRPr="0025352D" w:rsidRDefault="0072770E" w:rsidP="0072770E">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72770E" w:rsidRPr="0072770E" w:rsidRDefault="0072770E" w:rsidP="0072770E">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72770E" w:rsidRPr="002F6B5A" w:rsidRDefault="0072770E" w:rsidP="0072770E">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72770E" w:rsidRPr="002F6B5A" w:rsidRDefault="0072770E" w:rsidP="0072770E">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72770E" w:rsidRPr="006A4C07" w:rsidRDefault="0072770E" w:rsidP="0072770E">
      <w:pPr>
        <w:pStyle w:val="a6"/>
        <w:tabs>
          <w:tab w:val="left" w:pos="284"/>
        </w:tabs>
        <w:suppressAutoHyphens/>
        <w:ind w:left="0"/>
        <w:jc w:val="both"/>
        <w:rPr>
          <w:sz w:val="28"/>
          <w:szCs w:val="28"/>
          <w:lang w:val="en-US"/>
        </w:rPr>
      </w:pPr>
      <w:r>
        <w:rPr>
          <w:sz w:val="28"/>
          <w:szCs w:val="28"/>
        </w:rPr>
        <w:t>1</w:t>
      </w:r>
      <w:r w:rsidRPr="0072770E">
        <w:rPr>
          <w:sz w:val="28"/>
          <w:szCs w:val="28"/>
        </w:rPr>
        <w:t>7</w:t>
      </w:r>
      <w:r w:rsidRPr="002F6B5A">
        <w:rPr>
          <w:sz w:val="28"/>
          <w:szCs w:val="28"/>
        </w:rPr>
        <w:t>. Этническая психология. История и методы. Хрестоматия</w:t>
      </w:r>
      <w:r w:rsidRPr="006A4C07">
        <w:rPr>
          <w:sz w:val="28"/>
          <w:szCs w:val="28"/>
          <w:lang w:val="en-US"/>
        </w:rPr>
        <w:t xml:space="preserve">. – </w:t>
      </w:r>
      <w:proofErr w:type="gramStart"/>
      <w:r w:rsidRPr="002F6B5A">
        <w:rPr>
          <w:sz w:val="28"/>
          <w:szCs w:val="28"/>
        </w:rPr>
        <w:t>СПб</w:t>
      </w:r>
      <w:r w:rsidRPr="006A4C07">
        <w:rPr>
          <w:sz w:val="28"/>
          <w:szCs w:val="28"/>
          <w:lang w:val="en-US"/>
        </w:rPr>
        <w:t>.:</w:t>
      </w:r>
      <w:proofErr w:type="gramEnd"/>
      <w:r w:rsidRPr="006A4C07">
        <w:rPr>
          <w:sz w:val="28"/>
          <w:szCs w:val="28"/>
          <w:lang w:val="en-US"/>
        </w:rPr>
        <w:t xml:space="preserve"> </w:t>
      </w:r>
      <w:r w:rsidRPr="002F6B5A">
        <w:rPr>
          <w:sz w:val="28"/>
          <w:szCs w:val="28"/>
        </w:rPr>
        <w:t>Речь</w:t>
      </w:r>
      <w:r w:rsidRPr="006A4C07">
        <w:rPr>
          <w:sz w:val="28"/>
          <w:szCs w:val="28"/>
          <w:lang w:val="en-US"/>
        </w:rPr>
        <w:t>, 2011</w:t>
      </w:r>
    </w:p>
    <w:p w:rsidR="00D830ED" w:rsidRPr="006A4C07" w:rsidRDefault="00D830ED" w:rsidP="00D830ED">
      <w:pPr>
        <w:jc w:val="right"/>
        <w:rPr>
          <w:b/>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 #3-4</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2</w:t>
      </w:r>
    </w:p>
    <w:p w:rsidR="00D830ED" w:rsidRPr="002A7B38" w:rsidRDefault="00D830ED" w:rsidP="00D830ED">
      <w:pPr>
        <w:jc w:val="center"/>
        <w:rPr>
          <w:bCs/>
          <w:sz w:val="28"/>
          <w:szCs w:val="28"/>
          <w:lang w:val="en-US" w:eastAsia="en-US"/>
        </w:rPr>
      </w:pPr>
      <w:r w:rsidRPr="002A7B38">
        <w:rPr>
          <w:bCs/>
          <w:sz w:val="28"/>
          <w:szCs w:val="28"/>
          <w:lang w:val="en-US" w:eastAsia="en-US"/>
        </w:rPr>
        <w:t>Main cat</w:t>
      </w:r>
      <w:r w:rsidR="00347898">
        <w:rPr>
          <w:bCs/>
          <w:sz w:val="28"/>
          <w:szCs w:val="28"/>
          <w:lang w:val="en-US" w:eastAsia="en-US"/>
        </w:rPr>
        <w:t>egories Ethno Psychology Ethnos</w:t>
      </w:r>
    </w:p>
    <w:p w:rsidR="00D830ED" w:rsidRPr="00385DDE" w:rsidRDefault="00D830ED" w:rsidP="00D830ED">
      <w:pPr>
        <w:jc w:val="center"/>
        <w:rPr>
          <w:b/>
          <w:sz w:val="28"/>
          <w:szCs w:val="28"/>
          <w:lang w:val="en-US"/>
        </w:rPr>
      </w:pPr>
    </w:p>
    <w:p w:rsidR="00D830ED" w:rsidRPr="00385DDE" w:rsidRDefault="00D830ED" w:rsidP="00D830ED">
      <w:pPr>
        <w:rPr>
          <w:b/>
          <w:sz w:val="28"/>
          <w:szCs w:val="28"/>
          <w:lang w:val="en-US"/>
        </w:rPr>
      </w:pPr>
      <w:r w:rsidRPr="00385DDE">
        <w:rPr>
          <w:b/>
          <w:sz w:val="28"/>
          <w:szCs w:val="28"/>
          <w:lang w:val="en-US"/>
        </w:rPr>
        <w:t xml:space="preserve">Plan: </w:t>
      </w:r>
    </w:p>
    <w:p w:rsidR="00D830ED" w:rsidRPr="00385DDE" w:rsidRDefault="00D830ED" w:rsidP="00D830ED">
      <w:pPr>
        <w:rPr>
          <w:sz w:val="28"/>
          <w:szCs w:val="28"/>
          <w:lang w:val="en-US"/>
        </w:rPr>
      </w:pPr>
      <w:r w:rsidRPr="00385DDE">
        <w:rPr>
          <w:sz w:val="28"/>
          <w:szCs w:val="28"/>
          <w:lang w:val="en-US"/>
        </w:rPr>
        <w:t>1. Ethnicity. Culture.</w:t>
      </w:r>
    </w:p>
    <w:p w:rsidR="00D830ED" w:rsidRPr="00385DDE" w:rsidRDefault="00D830ED" w:rsidP="00D830ED">
      <w:pPr>
        <w:rPr>
          <w:sz w:val="28"/>
          <w:szCs w:val="28"/>
          <w:lang w:val="en-US"/>
        </w:rPr>
      </w:pPr>
      <w:r w:rsidRPr="00385DDE">
        <w:rPr>
          <w:sz w:val="28"/>
          <w:szCs w:val="28"/>
          <w:lang w:val="en-US"/>
        </w:rPr>
        <w:t>2. Ethnic stereotypes. Types of ethnic identity.</w:t>
      </w:r>
    </w:p>
    <w:p w:rsidR="00D830ED" w:rsidRPr="00385DDE" w:rsidRDefault="00D830ED" w:rsidP="00D830ED">
      <w:pPr>
        <w:rPr>
          <w:b/>
          <w:sz w:val="28"/>
          <w:szCs w:val="28"/>
          <w:lang w:val="en-US"/>
        </w:rPr>
      </w:pPr>
    </w:p>
    <w:p w:rsidR="00D830ED" w:rsidRPr="00385DDE" w:rsidRDefault="00D830ED" w:rsidP="00D830ED">
      <w:pPr>
        <w:rPr>
          <w:sz w:val="28"/>
          <w:szCs w:val="28"/>
          <w:lang w:val="en-US"/>
        </w:rPr>
      </w:pPr>
      <w:r w:rsidRPr="00385DDE">
        <w:rPr>
          <w:b/>
          <w:sz w:val="28"/>
          <w:szCs w:val="28"/>
          <w:lang w:val="en-US"/>
        </w:rPr>
        <w:t xml:space="preserve">Format of lecture: </w:t>
      </w:r>
      <w:r w:rsidRPr="00385DDE">
        <w:rPr>
          <w:sz w:val="28"/>
          <w:szCs w:val="28"/>
          <w:lang w:val="en-US"/>
        </w:rPr>
        <w:t>lecture-information</w:t>
      </w:r>
    </w:p>
    <w:p w:rsidR="00D830ED" w:rsidRPr="00385DDE" w:rsidRDefault="00D830ED" w:rsidP="00D830ED">
      <w:pPr>
        <w:rPr>
          <w:b/>
          <w:sz w:val="28"/>
          <w:szCs w:val="28"/>
          <w:lang w:val="en-US"/>
        </w:rPr>
      </w:pPr>
    </w:p>
    <w:p w:rsidR="00D830ED" w:rsidRPr="00385DDE" w:rsidRDefault="00D830ED" w:rsidP="00180A03">
      <w:pPr>
        <w:jc w:val="both"/>
        <w:rPr>
          <w:b/>
          <w:sz w:val="28"/>
          <w:szCs w:val="28"/>
          <w:lang w:val="en-US"/>
        </w:rPr>
      </w:pPr>
      <w:r w:rsidRPr="00385DDE">
        <w:rPr>
          <w:b/>
          <w:sz w:val="28"/>
          <w:szCs w:val="28"/>
          <w:lang w:val="en-US"/>
        </w:rPr>
        <w:t xml:space="preserve">Content </w:t>
      </w:r>
    </w:p>
    <w:p w:rsidR="00D830ED" w:rsidRPr="00385DDE" w:rsidRDefault="00D830ED" w:rsidP="00180A03">
      <w:pPr>
        <w:jc w:val="both"/>
        <w:rPr>
          <w:b/>
          <w:sz w:val="28"/>
          <w:szCs w:val="28"/>
          <w:lang w:val="en-US"/>
        </w:rPr>
      </w:pPr>
      <w:r w:rsidRPr="00385DDE">
        <w:rPr>
          <w:b/>
          <w:sz w:val="28"/>
          <w:szCs w:val="28"/>
          <w:lang w:val="en-US"/>
        </w:rPr>
        <w:t>1. Ethnicity. Culture.</w:t>
      </w:r>
    </w:p>
    <w:p w:rsidR="00D830ED" w:rsidRPr="00385DDE" w:rsidRDefault="00D830ED" w:rsidP="00180A03">
      <w:pPr>
        <w:ind w:firstLine="567"/>
        <w:jc w:val="both"/>
        <w:rPr>
          <w:sz w:val="28"/>
          <w:szCs w:val="28"/>
          <w:lang w:val="en-US"/>
        </w:rPr>
      </w:pPr>
      <w:r w:rsidRPr="00385DDE">
        <w:rPr>
          <w:sz w:val="28"/>
          <w:szCs w:val="28"/>
          <w:lang w:val="en-US"/>
        </w:rPr>
        <w:t>Ethno psychology, like any other independent branch of scientific knowledge, it is determined by its categorical apparatus.</w:t>
      </w:r>
    </w:p>
    <w:p w:rsidR="00D830ED" w:rsidRPr="00385DDE" w:rsidRDefault="00D830ED" w:rsidP="00180A03">
      <w:pPr>
        <w:jc w:val="both"/>
        <w:rPr>
          <w:sz w:val="28"/>
          <w:szCs w:val="28"/>
          <w:lang w:val="en-US"/>
        </w:rPr>
      </w:pPr>
      <w:r w:rsidRPr="00385DDE">
        <w:rPr>
          <w:sz w:val="28"/>
          <w:szCs w:val="28"/>
          <w:lang w:val="en-US"/>
        </w:rPr>
        <w:t xml:space="preserve">In the scientific literature as commonly understood categories of the most common and fundamental concepts that reflect the essential and universal properties and relations of phenomena of reality. </w:t>
      </w:r>
    </w:p>
    <w:p w:rsidR="00D830ED" w:rsidRPr="00385DDE" w:rsidRDefault="00D830ED" w:rsidP="00180A03">
      <w:pPr>
        <w:ind w:firstLine="567"/>
        <w:jc w:val="both"/>
        <w:rPr>
          <w:sz w:val="28"/>
          <w:szCs w:val="28"/>
          <w:lang w:val="en-US"/>
        </w:rPr>
      </w:pPr>
      <w:r w:rsidRPr="00385DDE">
        <w:rPr>
          <w:sz w:val="28"/>
          <w:szCs w:val="28"/>
          <w:lang w:val="en-US"/>
        </w:rPr>
        <w:t>This understanding of the categorical apparatus ethno psychology can determine a set of basic concepts of ethnic psychology, designed to reflect the most common, essential properties, connections and relationships of the studied phenomenon.</w:t>
      </w:r>
    </w:p>
    <w:p w:rsidR="00D830ED" w:rsidRPr="00385DDE" w:rsidRDefault="00D830ED" w:rsidP="00180A03">
      <w:pPr>
        <w:ind w:firstLine="567"/>
        <w:jc w:val="both"/>
        <w:rPr>
          <w:sz w:val="28"/>
          <w:szCs w:val="28"/>
          <w:lang w:val="en-US"/>
        </w:rPr>
      </w:pPr>
      <w:r w:rsidRPr="00385DDE">
        <w:rPr>
          <w:sz w:val="28"/>
          <w:szCs w:val="28"/>
          <w:lang w:val="en-US"/>
        </w:rPr>
        <w:t xml:space="preserve">However, the current level of development of ethnic psychology does not allow today fully determine all the categorical apparatus, because science itself is still in its infancy. Therefore, the further development of ethno-psychological knowledge, actualization of ethno-psychological research will lead to the expansion and development of categorical apparatus of this young science. </w:t>
      </w:r>
      <w:proofErr w:type="gramStart"/>
      <w:r w:rsidRPr="00385DDE">
        <w:rPr>
          <w:sz w:val="28"/>
          <w:szCs w:val="28"/>
          <w:lang w:val="en-US"/>
        </w:rPr>
        <w:t>Due to the fact that</w:t>
      </w:r>
      <w:proofErr w:type="gramEnd"/>
      <w:r w:rsidRPr="00385DDE">
        <w:rPr>
          <w:sz w:val="28"/>
          <w:szCs w:val="28"/>
          <w:lang w:val="en-US"/>
        </w:rPr>
        <w:t xml:space="preserve"> ethnic psychology developed at the junction of a number of sciences, it is quite natural that it operates a number of categories borrowed from these disciplines.</w:t>
      </w:r>
    </w:p>
    <w:p w:rsidR="00D830ED" w:rsidRPr="00385DDE" w:rsidRDefault="00D830ED" w:rsidP="00180A03">
      <w:pPr>
        <w:ind w:firstLine="567"/>
        <w:jc w:val="both"/>
        <w:rPr>
          <w:sz w:val="28"/>
          <w:szCs w:val="28"/>
          <w:lang w:val="en-US"/>
        </w:rPr>
      </w:pPr>
      <w:r w:rsidRPr="00385DDE">
        <w:rPr>
          <w:sz w:val="28"/>
          <w:szCs w:val="28"/>
          <w:lang w:val="en-US"/>
        </w:rPr>
        <w:t xml:space="preserve">The second level includes the concept, as an activity, temperament, needs, mentality and others. Many of these concepts, especially the first level </w:t>
      </w:r>
      <w:proofErr w:type="gramStart"/>
      <w:r w:rsidRPr="00385DDE">
        <w:rPr>
          <w:sz w:val="28"/>
          <w:szCs w:val="28"/>
          <w:lang w:val="en-US"/>
        </w:rPr>
        <w:t>fairly well</w:t>
      </w:r>
      <w:proofErr w:type="gramEnd"/>
      <w:r w:rsidRPr="00385DDE">
        <w:rPr>
          <w:sz w:val="28"/>
          <w:szCs w:val="28"/>
          <w:lang w:val="en-US"/>
        </w:rPr>
        <w:t xml:space="preserve"> studied and described in detail in psychology, philosophy, sociology, cultural literature.</w:t>
      </w:r>
    </w:p>
    <w:p w:rsidR="00D830ED" w:rsidRPr="00385DDE" w:rsidRDefault="00D830ED" w:rsidP="00180A03">
      <w:pPr>
        <w:ind w:firstLine="567"/>
        <w:jc w:val="both"/>
        <w:rPr>
          <w:b/>
          <w:sz w:val="28"/>
          <w:szCs w:val="28"/>
          <w:lang w:val="en-US"/>
        </w:rPr>
      </w:pPr>
    </w:p>
    <w:p w:rsidR="00D830ED" w:rsidRPr="00385DDE" w:rsidRDefault="00D830ED" w:rsidP="00180A03">
      <w:pPr>
        <w:jc w:val="both"/>
        <w:rPr>
          <w:b/>
          <w:sz w:val="28"/>
          <w:szCs w:val="28"/>
          <w:lang w:val="en-US"/>
        </w:rPr>
      </w:pPr>
      <w:r w:rsidRPr="00385DDE">
        <w:rPr>
          <w:b/>
          <w:sz w:val="28"/>
          <w:szCs w:val="28"/>
          <w:lang w:val="en-US"/>
        </w:rPr>
        <w:t>2. Ethnic stereotypes. Types of ethnic identity.</w:t>
      </w:r>
    </w:p>
    <w:p w:rsidR="00D830ED" w:rsidRPr="00385DDE" w:rsidRDefault="00D830ED" w:rsidP="00180A03">
      <w:pPr>
        <w:ind w:firstLine="567"/>
        <w:jc w:val="both"/>
        <w:rPr>
          <w:sz w:val="28"/>
          <w:szCs w:val="28"/>
          <w:lang w:val="en-US"/>
        </w:rPr>
      </w:pPr>
      <w:r w:rsidRPr="00385DDE">
        <w:rPr>
          <w:sz w:val="28"/>
          <w:szCs w:val="28"/>
          <w:lang w:val="en-US"/>
        </w:rPr>
        <w:t>Since the category of “ethnicity” is the key, it is necessary to make a brief overview of the definitions of this concept.</w:t>
      </w:r>
    </w:p>
    <w:p w:rsidR="00D830ED" w:rsidRPr="00385DDE" w:rsidRDefault="00D830ED" w:rsidP="00180A03">
      <w:pPr>
        <w:ind w:firstLine="567"/>
        <w:jc w:val="both"/>
        <w:rPr>
          <w:sz w:val="28"/>
          <w:szCs w:val="28"/>
          <w:lang w:val="en-US"/>
        </w:rPr>
      </w:pPr>
      <w:r w:rsidRPr="00385DDE">
        <w:rPr>
          <w:sz w:val="28"/>
          <w:szCs w:val="28"/>
          <w:lang w:val="en-US"/>
        </w:rPr>
        <w:t xml:space="preserve">In science a long time, there were two competing concepts of the term. The official science recognized only one developed by the J.V. </w:t>
      </w:r>
      <w:proofErr w:type="gramStart"/>
      <w:r w:rsidRPr="00385DDE">
        <w:rPr>
          <w:sz w:val="28"/>
          <w:szCs w:val="28"/>
          <w:lang w:val="en-US"/>
        </w:rPr>
        <w:t>Bromley,</w:t>
      </w:r>
      <w:proofErr w:type="gramEnd"/>
      <w:r w:rsidRPr="00385DDE">
        <w:rPr>
          <w:sz w:val="28"/>
          <w:szCs w:val="28"/>
          <w:lang w:val="en-US"/>
        </w:rPr>
        <w:t xml:space="preserve"> consider ethnicity as a sociocultural phenomenon. “Ethnos, in his opinion - it is historically rooted in a particular area stable set of people with common relatively stable features of the language, culture and mentality, and consciousness of its unity and differences from other similar entities (self-awareness), fixed to the self-name”.</w:t>
      </w:r>
    </w:p>
    <w:p w:rsidR="00D830ED" w:rsidRPr="00385DDE" w:rsidRDefault="00D830ED" w:rsidP="00180A03">
      <w:pPr>
        <w:ind w:firstLine="567"/>
        <w:jc w:val="both"/>
        <w:rPr>
          <w:sz w:val="28"/>
          <w:szCs w:val="28"/>
          <w:lang w:val="en-US"/>
        </w:rPr>
      </w:pPr>
      <w:r w:rsidRPr="00385DDE">
        <w:rPr>
          <w:sz w:val="28"/>
          <w:szCs w:val="28"/>
          <w:lang w:val="en-US"/>
        </w:rPr>
        <w:t>The semi-official science more popular to use alternative understanding of the ethnic group, the one that developed the L.N. Gumilyov, defines ethnicity as a biological unit, as “The phenomenon of the biosphere”. “Ethnos, in his view, the phenomenon of lying on the borders of the biosphere and socio-sphere and have a very special meaning in the structure of the biosphere of the earth”. Ethnicity acts as a collective of individuals, distinguishes itself from all the other groups. Ethnicity is more or less stable, although appears and disappears in historical time.</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Forms of assessment:</w:t>
      </w:r>
      <w:r w:rsidRPr="00385DDE">
        <w:rPr>
          <w:lang w:val="en-US"/>
        </w:rPr>
        <w:t xml:space="preserve"> </w:t>
      </w:r>
      <w:r w:rsidRPr="00385DDE">
        <w:rPr>
          <w:sz w:val="28"/>
          <w:szCs w:val="28"/>
          <w:lang w:val="en-US"/>
        </w:rPr>
        <w:t>Control questions</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180A03" w:rsidRPr="0025352D" w:rsidRDefault="00180A03" w:rsidP="00180A03">
      <w:pPr>
        <w:suppressAutoHyphens/>
        <w:jc w:val="both"/>
        <w:rPr>
          <w:b/>
          <w:sz w:val="28"/>
          <w:szCs w:val="28"/>
          <w:lang w:val="en-US"/>
        </w:rPr>
      </w:pPr>
      <w:r w:rsidRPr="0025352D">
        <w:rPr>
          <w:b/>
          <w:sz w:val="28"/>
          <w:szCs w:val="28"/>
          <w:lang w:val="en-US"/>
        </w:rPr>
        <w:t xml:space="preserve">  Main Sources:</w:t>
      </w:r>
    </w:p>
    <w:p w:rsidR="00180A03" w:rsidRPr="002F6B5A" w:rsidRDefault="00180A03" w:rsidP="00180A03">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80A03" w:rsidRPr="002F6B5A" w:rsidRDefault="00180A03" w:rsidP="00180A0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80A03" w:rsidRPr="002F6B5A" w:rsidRDefault="00180A03" w:rsidP="00180A0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80A03" w:rsidRPr="002F6B5A" w:rsidRDefault="00180A03" w:rsidP="00180A0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80A03" w:rsidRPr="002F6B5A" w:rsidRDefault="00180A03" w:rsidP="00180A0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80A03" w:rsidRPr="002F6B5A" w:rsidRDefault="00180A03" w:rsidP="00180A0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80A03" w:rsidRPr="002F6B5A" w:rsidRDefault="00180A03" w:rsidP="00180A0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80A03" w:rsidRPr="0025352D" w:rsidRDefault="00180A03" w:rsidP="00180A0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80A03" w:rsidRPr="0025352D" w:rsidRDefault="00180A03" w:rsidP="00180A0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80A03" w:rsidRPr="0025352D" w:rsidRDefault="00180A03" w:rsidP="00180A0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80A03" w:rsidRPr="0025352D" w:rsidRDefault="00180A03" w:rsidP="00180A0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80A03" w:rsidRPr="0025352D" w:rsidRDefault="00180A03" w:rsidP="00180A0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80A03" w:rsidRPr="0025352D" w:rsidRDefault="00180A03" w:rsidP="00180A0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80A03" w:rsidRPr="0025352D" w:rsidRDefault="00180A03" w:rsidP="00180A0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80A03" w:rsidRPr="00180A03" w:rsidRDefault="00180A03" w:rsidP="00180A0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80A03" w:rsidRPr="002F6B5A" w:rsidRDefault="00180A03" w:rsidP="00180A0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80A03" w:rsidRPr="002F6B5A" w:rsidRDefault="00180A03" w:rsidP="00180A0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80A03" w:rsidRPr="006A4C07" w:rsidRDefault="00180A03" w:rsidP="00180A03">
      <w:pPr>
        <w:pStyle w:val="a6"/>
        <w:tabs>
          <w:tab w:val="left" w:pos="284"/>
        </w:tabs>
        <w:suppressAutoHyphens/>
        <w:ind w:left="0"/>
        <w:jc w:val="both"/>
        <w:rPr>
          <w:sz w:val="28"/>
          <w:szCs w:val="28"/>
          <w:lang w:val="en-US"/>
        </w:rPr>
      </w:pPr>
      <w:r>
        <w:rPr>
          <w:sz w:val="28"/>
          <w:szCs w:val="28"/>
        </w:rPr>
        <w:t>1</w:t>
      </w:r>
      <w:r w:rsidRPr="00180A03">
        <w:rPr>
          <w:sz w:val="28"/>
          <w:szCs w:val="28"/>
        </w:rPr>
        <w:t>7</w:t>
      </w:r>
      <w:r w:rsidRPr="002F6B5A">
        <w:rPr>
          <w:sz w:val="28"/>
          <w:szCs w:val="28"/>
        </w:rPr>
        <w:t>. Этническая психология. История и методы. Хрестоматия</w:t>
      </w:r>
      <w:r w:rsidRPr="006A4C07">
        <w:rPr>
          <w:sz w:val="28"/>
          <w:szCs w:val="28"/>
          <w:lang w:val="en-US"/>
        </w:rPr>
        <w:t xml:space="preserve">. – </w:t>
      </w:r>
      <w:proofErr w:type="gramStart"/>
      <w:r w:rsidRPr="002F6B5A">
        <w:rPr>
          <w:sz w:val="28"/>
          <w:szCs w:val="28"/>
        </w:rPr>
        <w:t>СПб</w:t>
      </w:r>
      <w:r w:rsidRPr="006A4C07">
        <w:rPr>
          <w:sz w:val="28"/>
          <w:szCs w:val="28"/>
          <w:lang w:val="en-US"/>
        </w:rPr>
        <w:t>.:</w:t>
      </w:r>
      <w:proofErr w:type="gramEnd"/>
      <w:r w:rsidRPr="006A4C07">
        <w:rPr>
          <w:sz w:val="28"/>
          <w:szCs w:val="28"/>
          <w:lang w:val="en-US"/>
        </w:rPr>
        <w:t xml:space="preserve"> </w:t>
      </w:r>
      <w:r w:rsidRPr="002F6B5A">
        <w:rPr>
          <w:sz w:val="28"/>
          <w:szCs w:val="28"/>
        </w:rPr>
        <w:t>Речь</w:t>
      </w:r>
      <w:r w:rsidRPr="006A4C07">
        <w:rPr>
          <w:sz w:val="28"/>
          <w:szCs w:val="28"/>
          <w:lang w:val="en-US"/>
        </w:rPr>
        <w:t>, 2011</w:t>
      </w:r>
    </w:p>
    <w:p w:rsidR="00D830ED" w:rsidRPr="006A4C07" w:rsidRDefault="00D830ED" w:rsidP="00D830ED">
      <w:pPr>
        <w:jc w:val="both"/>
        <w:rPr>
          <w:sz w:val="28"/>
          <w:szCs w:val="28"/>
          <w:lang w:val="en-US"/>
        </w:rPr>
      </w:pPr>
    </w:p>
    <w:p w:rsidR="00D830ED" w:rsidRPr="006A4C07" w:rsidRDefault="00D830ED" w:rsidP="00D830ED">
      <w:pPr>
        <w:jc w:val="both"/>
        <w:rPr>
          <w:sz w:val="28"/>
          <w:szCs w:val="28"/>
          <w:lang w:val="en-US"/>
        </w:rPr>
      </w:pPr>
      <w:r w:rsidRPr="006A4C07">
        <w:rPr>
          <w:sz w:val="28"/>
          <w:szCs w:val="28"/>
          <w:lang w:val="en-US"/>
        </w:rPr>
        <w:t xml:space="preserve"> </w:t>
      </w:r>
    </w:p>
    <w:p w:rsidR="00D830ED" w:rsidRPr="00385DDE" w:rsidRDefault="00D830ED" w:rsidP="00D830ED">
      <w:pPr>
        <w:jc w:val="right"/>
        <w:rPr>
          <w:b/>
          <w:sz w:val="28"/>
          <w:szCs w:val="28"/>
          <w:lang w:val="en-US"/>
        </w:rPr>
      </w:pPr>
      <w:r w:rsidRPr="00385DDE">
        <w:rPr>
          <w:b/>
          <w:sz w:val="28"/>
          <w:szCs w:val="28"/>
          <w:lang w:val="en-US"/>
        </w:rPr>
        <w:t>Lecture #5-6</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3</w:t>
      </w:r>
    </w:p>
    <w:p w:rsidR="00D830ED" w:rsidRPr="000A02B1" w:rsidRDefault="00D830ED" w:rsidP="00D830ED">
      <w:pPr>
        <w:jc w:val="center"/>
        <w:rPr>
          <w:b/>
          <w:sz w:val="28"/>
          <w:szCs w:val="28"/>
          <w:lang w:val="en-US"/>
        </w:rPr>
      </w:pPr>
      <w:r w:rsidRPr="000A02B1">
        <w:rPr>
          <w:b/>
          <w:sz w:val="28"/>
          <w:szCs w:val="28"/>
          <w:lang w:val="en-US"/>
        </w:rPr>
        <w:t>Socio-psychological problems of ethnicity in Kazakhstan Ethnic Identity.</w:t>
      </w:r>
    </w:p>
    <w:p w:rsidR="00D830ED" w:rsidRPr="00385DDE" w:rsidRDefault="00D830ED" w:rsidP="00D830ED">
      <w:pPr>
        <w:jc w:val="center"/>
        <w:rPr>
          <w:sz w:val="28"/>
          <w:szCs w:val="28"/>
          <w:lang w:val="en-US"/>
        </w:rPr>
      </w:pPr>
    </w:p>
    <w:p w:rsidR="00D830ED" w:rsidRPr="00385DDE" w:rsidRDefault="00D830ED" w:rsidP="00D830ED">
      <w:pPr>
        <w:rPr>
          <w:b/>
          <w:sz w:val="28"/>
          <w:szCs w:val="28"/>
          <w:lang w:val="en-US"/>
        </w:rPr>
      </w:pPr>
      <w:r w:rsidRPr="00385DDE">
        <w:rPr>
          <w:b/>
          <w:sz w:val="28"/>
          <w:szCs w:val="28"/>
          <w:lang w:val="en-US"/>
        </w:rPr>
        <w:t xml:space="preserve">Plan: </w:t>
      </w:r>
    </w:p>
    <w:p w:rsidR="00D830ED" w:rsidRPr="00385DDE" w:rsidRDefault="00D830ED" w:rsidP="00D830ED">
      <w:pPr>
        <w:tabs>
          <w:tab w:val="left" w:pos="1995"/>
        </w:tabs>
        <w:rPr>
          <w:sz w:val="28"/>
          <w:szCs w:val="28"/>
          <w:lang w:val="en-US"/>
        </w:rPr>
      </w:pPr>
      <w:r w:rsidRPr="00385DDE">
        <w:rPr>
          <w:sz w:val="28"/>
          <w:szCs w:val="28"/>
          <w:lang w:val="en-US"/>
        </w:rPr>
        <w:t>1. Ethno psychological study.</w:t>
      </w:r>
    </w:p>
    <w:p w:rsidR="00D830ED" w:rsidRPr="00385DDE" w:rsidRDefault="00D830ED" w:rsidP="00D830ED">
      <w:pPr>
        <w:tabs>
          <w:tab w:val="left" w:pos="1995"/>
        </w:tabs>
        <w:rPr>
          <w:sz w:val="28"/>
          <w:szCs w:val="28"/>
          <w:lang w:val="en-US"/>
        </w:rPr>
      </w:pPr>
      <w:r w:rsidRPr="00385DDE">
        <w:rPr>
          <w:sz w:val="28"/>
          <w:szCs w:val="28"/>
          <w:lang w:val="en-US"/>
        </w:rPr>
        <w:t>2. The special program of the standard ethno-psychological research</w:t>
      </w:r>
    </w:p>
    <w:p w:rsidR="00D830ED" w:rsidRPr="00385DDE" w:rsidRDefault="00D830ED" w:rsidP="00D830ED">
      <w:pPr>
        <w:tabs>
          <w:tab w:val="left" w:pos="1995"/>
        </w:tabs>
        <w:rPr>
          <w:b/>
          <w:sz w:val="28"/>
          <w:szCs w:val="28"/>
          <w:lang w:val="en-US"/>
        </w:rPr>
      </w:pPr>
      <w:r w:rsidRPr="00385DDE">
        <w:rPr>
          <w:b/>
          <w:sz w:val="28"/>
          <w:szCs w:val="28"/>
          <w:lang w:val="en-US"/>
        </w:rPr>
        <w:tab/>
      </w:r>
    </w:p>
    <w:p w:rsidR="00D830ED" w:rsidRPr="00385DDE" w:rsidRDefault="00D830ED" w:rsidP="00D830ED">
      <w:pPr>
        <w:rPr>
          <w:sz w:val="28"/>
          <w:szCs w:val="28"/>
          <w:lang w:val="en-US"/>
        </w:rPr>
      </w:pPr>
      <w:r w:rsidRPr="00385DDE">
        <w:rPr>
          <w:b/>
          <w:sz w:val="28"/>
          <w:szCs w:val="28"/>
          <w:lang w:val="en-US"/>
        </w:rPr>
        <w:t xml:space="preserve">Format of lecture: </w:t>
      </w:r>
      <w:r w:rsidRPr="00385DDE">
        <w:rPr>
          <w:sz w:val="28"/>
          <w:szCs w:val="28"/>
          <w:lang w:val="en-US"/>
        </w:rPr>
        <w:t>review lecture (text)</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 xml:space="preserve">Content </w:t>
      </w:r>
    </w:p>
    <w:p w:rsidR="00D830ED" w:rsidRPr="00385DDE" w:rsidRDefault="00D830ED" w:rsidP="00D830ED">
      <w:pPr>
        <w:jc w:val="both"/>
        <w:rPr>
          <w:b/>
          <w:sz w:val="28"/>
          <w:szCs w:val="28"/>
          <w:lang w:val="en-US"/>
        </w:rPr>
      </w:pPr>
      <w:r w:rsidRPr="00385DDE">
        <w:rPr>
          <w:b/>
          <w:sz w:val="28"/>
          <w:szCs w:val="28"/>
          <w:lang w:val="en-US"/>
        </w:rPr>
        <w:t>1. Ethno psychological study.</w:t>
      </w:r>
    </w:p>
    <w:p w:rsidR="00D830ED" w:rsidRPr="00385DDE" w:rsidRDefault="00D830ED" w:rsidP="00D830ED">
      <w:pPr>
        <w:ind w:firstLine="567"/>
        <w:jc w:val="both"/>
        <w:rPr>
          <w:sz w:val="28"/>
          <w:szCs w:val="28"/>
          <w:lang w:val="en-US"/>
        </w:rPr>
      </w:pPr>
      <w:r w:rsidRPr="002A7B38">
        <w:rPr>
          <w:sz w:val="28"/>
          <w:szCs w:val="28"/>
          <w:lang w:val="en-US"/>
        </w:rPr>
        <w:t xml:space="preserve">Theory and practice of identifying, measuring (diagnostics) and understanding of ethno-psychological features of representatives of different peoples and nations with the help of special methods have not yet been formed completely. Currently, the relevant issues </w:t>
      </w:r>
      <w:proofErr w:type="gramStart"/>
      <w:r w:rsidRPr="002A7B38">
        <w:rPr>
          <w:sz w:val="28"/>
          <w:szCs w:val="28"/>
          <w:lang w:val="en-US"/>
        </w:rPr>
        <w:t>are being actively developed</w:t>
      </w:r>
      <w:proofErr w:type="gramEnd"/>
      <w:r w:rsidRPr="002A7B38">
        <w:rPr>
          <w:sz w:val="28"/>
          <w:szCs w:val="28"/>
          <w:lang w:val="en-US"/>
        </w:rPr>
        <w:t xml:space="preserve"> in line with the creation of an effective methodology and logic of the national study of psychological phenomena representatives of many branches of knowledge (psychology, sociology and ethnology). Intensive work in this direction can correctly understand the role of different methods and procedures in the whole research process, helping to overcome the still existing differences and approaches practiced by different schools of thought, not to allow absolute certain forms and methods of investigation of the national psyche. Development questions the logic of ethno-psychological research is the most urgent problem of the current stage of development of ethnic psychology in general. Its successful solution makes it possible to obtain the most accurate results in the study and understanding of this complex phenomenon, how is the national psyche logic of ethno-psychological study - a set of stable representations of interconnected stages, forms, levels, methods, procedures and strategies for the study of national-psychological characteristics of people. Currently, depending on how and what methods are used and methods of the study of national-psychological characteristics of the people may take the form of standard or cross-cultural ethno-psychological research.</w:t>
      </w:r>
    </w:p>
    <w:p w:rsidR="00D830ED" w:rsidRPr="00385DDE" w:rsidRDefault="00D830ED" w:rsidP="00D830ED">
      <w:pPr>
        <w:jc w:val="both"/>
        <w:rPr>
          <w:sz w:val="28"/>
          <w:szCs w:val="28"/>
          <w:lang w:val="en-US"/>
        </w:rPr>
      </w:pPr>
    </w:p>
    <w:p w:rsidR="00D830ED" w:rsidRPr="00385DDE" w:rsidRDefault="00D830ED" w:rsidP="00D830ED">
      <w:pPr>
        <w:numPr>
          <w:ilvl w:val="0"/>
          <w:numId w:val="1"/>
        </w:numPr>
        <w:ind w:left="284" w:hanging="284"/>
        <w:jc w:val="both"/>
        <w:rPr>
          <w:b/>
          <w:sz w:val="28"/>
          <w:szCs w:val="28"/>
          <w:lang w:val="en-US"/>
        </w:rPr>
      </w:pPr>
      <w:r w:rsidRPr="00385DDE">
        <w:rPr>
          <w:b/>
          <w:sz w:val="28"/>
          <w:szCs w:val="28"/>
          <w:lang w:val="en-US"/>
        </w:rPr>
        <w:t>The special program of the standard ethno-psychological research.</w:t>
      </w:r>
    </w:p>
    <w:p w:rsidR="00D830ED" w:rsidRPr="00385DDE" w:rsidRDefault="00D830ED" w:rsidP="00D830ED">
      <w:pPr>
        <w:ind w:firstLine="567"/>
        <w:jc w:val="both"/>
        <w:rPr>
          <w:sz w:val="28"/>
          <w:szCs w:val="28"/>
          <w:lang w:val="en-US"/>
        </w:rPr>
      </w:pPr>
      <w:r w:rsidRPr="00385DDE">
        <w:rPr>
          <w:sz w:val="28"/>
          <w:szCs w:val="28"/>
          <w:lang w:val="en-US"/>
        </w:rPr>
        <w:t>Currently, a special program of the standard ethno-psychological research, including the use for the study of national psychological features of representatives of one or another ethnic community a set of 24 standardized (specially adapted and modernized) techniques including ethno psychological questionnaire;</w:t>
      </w:r>
    </w:p>
    <w:p w:rsidR="00D830ED" w:rsidRPr="00385DDE" w:rsidRDefault="00D830ED" w:rsidP="00D830ED">
      <w:pPr>
        <w:ind w:firstLine="567"/>
        <w:jc w:val="both"/>
        <w:rPr>
          <w:sz w:val="28"/>
          <w:szCs w:val="28"/>
          <w:lang w:val="en-US"/>
        </w:rPr>
      </w:pPr>
      <w:r w:rsidRPr="00385DDE">
        <w:rPr>
          <w:sz w:val="28"/>
          <w:szCs w:val="28"/>
          <w:lang w:val="en-US"/>
        </w:rPr>
        <w:t>- Research methodology itself relations</w:t>
      </w:r>
      <w:proofErr w:type="gramStart"/>
      <w:r w:rsidRPr="00385DDE">
        <w:rPr>
          <w:sz w:val="28"/>
          <w:szCs w:val="28"/>
          <w:lang w:val="en-US"/>
        </w:rPr>
        <w:t>;</w:t>
      </w:r>
      <w:proofErr w:type="gramEnd"/>
    </w:p>
    <w:p w:rsidR="00D830ED" w:rsidRPr="00385DDE" w:rsidRDefault="00D830ED" w:rsidP="00D830ED">
      <w:pPr>
        <w:ind w:firstLine="567"/>
        <w:jc w:val="both"/>
        <w:rPr>
          <w:sz w:val="28"/>
          <w:szCs w:val="28"/>
          <w:lang w:val="en-US"/>
        </w:rPr>
      </w:pPr>
      <w:r w:rsidRPr="00385DDE">
        <w:rPr>
          <w:sz w:val="28"/>
          <w:szCs w:val="28"/>
          <w:lang w:val="en-US"/>
        </w:rPr>
        <w:t>- Method of measuring the focus control;</w:t>
      </w:r>
    </w:p>
    <w:p w:rsidR="00D830ED" w:rsidRPr="00385DDE" w:rsidRDefault="00D830ED" w:rsidP="00D830ED">
      <w:pPr>
        <w:ind w:firstLine="567"/>
        <w:jc w:val="both"/>
        <w:rPr>
          <w:sz w:val="28"/>
          <w:szCs w:val="28"/>
          <w:lang w:val="en-US"/>
        </w:rPr>
      </w:pPr>
      <w:r w:rsidRPr="00385DDE">
        <w:rPr>
          <w:sz w:val="28"/>
          <w:szCs w:val="28"/>
          <w:lang w:val="en-US"/>
        </w:rPr>
        <w:t>- Color test of relations</w:t>
      </w:r>
      <w:proofErr w:type="gramStart"/>
      <w:r w:rsidRPr="00385DDE">
        <w:rPr>
          <w:sz w:val="28"/>
          <w:szCs w:val="28"/>
          <w:lang w:val="en-US"/>
        </w:rPr>
        <w:t>;</w:t>
      </w:r>
      <w:proofErr w:type="gramEnd"/>
    </w:p>
    <w:p w:rsidR="00D830ED" w:rsidRPr="00385DDE" w:rsidRDefault="00D830ED" w:rsidP="00D830ED">
      <w:pPr>
        <w:ind w:firstLine="567"/>
        <w:jc w:val="both"/>
        <w:rPr>
          <w:sz w:val="28"/>
          <w:szCs w:val="28"/>
          <w:lang w:val="en-US"/>
        </w:rPr>
      </w:pPr>
      <w:r w:rsidRPr="00385DDE">
        <w:rPr>
          <w:sz w:val="28"/>
          <w:szCs w:val="28"/>
          <w:lang w:val="en-US"/>
        </w:rPr>
        <w:t>- Research methodology oriented interests, values ​​and attitudes</w:t>
      </w:r>
      <w:proofErr w:type="gramStart"/>
      <w:r w:rsidRPr="00385DDE">
        <w:rPr>
          <w:sz w:val="28"/>
          <w:szCs w:val="28"/>
          <w:lang w:val="en-US"/>
        </w:rPr>
        <w:t>;</w:t>
      </w:r>
      <w:proofErr w:type="gramEnd"/>
    </w:p>
    <w:p w:rsidR="00D830ED" w:rsidRPr="00385DDE" w:rsidRDefault="00D830ED" w:rsidP="00D830ED">
      <w:pPr>
        <w:ind w:firstLine="567"/>
        <w:jc w:val="both"/>
        <w:rPr>
          <w:sz w:val="28"/>
          <w:szCs w:val="28"/>
          <w:lang w:val="en-US"/>
        </w:rPr>
      </w:pPr>
      <w:r w:rsidRPr="00385DDE">
        <w:rPr>
          <w:sz w:val="28"/>
          <w:szCs w:val="28"/>
          <w:lang w:val="en-US"/>
        </w:rPr>
        <w:t>- Method of measurement of value orientations; personality questionnaire orientation;</w:t>
      </w:r>
    </w:p>
    <w:p w:rsidR="00D830ED" w:rsidRPr="00385DDE" w:rsidRDefault="00D830ED" w:rsidP="00D830ED">
      <w:pPr>
        <w:ind w:firstLine="567"/>
        <w:jc w:val="both"/>
        <w:rPr>
          <w:sz w:val="28"/>
          <w:szCs w:val="28"/>
          <w:lang w:val="en-US"/>
        </w:rPr>
      </w:pPr>
      <w:r w:rsidRPr="00385DDE">
        <w:rPr>
          <w:sz w:val="28"/>
          <w:szCs w:val="28"/>
          <w:lang w:val="en-US"/>
        </w:rPr>
        <w:t>- A questionnaire measuring the achievements of needs;</w:t>
      </w:r>
    </w:p>
    <w:p w:rsidR="00D830ED" w:rsidRPr="00385DDE" w:rsidRDefault="00D830ED" w:rsidP="00D830ED">
      <w:pPr>
        <w:ind w:firstLine="567"/>
        <w:jc w:val="both"/>
        <w:rPr>
          <w:sz w:val="28"/>
          <w:szCs w:val="28"/>
          <w:lang w:val="en-US"/>
        </w:rPr>
      </w:pPr>
      <w:r w:rsidRPr="00385DDE">
        <w:rPr>
          <w:sz w:val="28"/>
          <w:szCs w:val="28"/>
          <w:lang w:val="en-US"/>
        </w:rPr>
        <w:t>- A test to measure the artistic and aesthetic requirements;</w:t>
      </w:r>
    </w:p>
    <w:p w:rsidR="00D830ED" w:rsidRPr="00385DDE" w:rsidRDefault="00D830ED" w:rsidP="00D830ED">
      <w:pPr>
        <w:ind w:firstLine="567"/>
        <w:jc w:val="both"/>
        <w:rPr>
          <w:sz w:val="28"/>
          <w:szCs w:val="28"/>
          <w:lang w:val="en-US"/>
        </w:rPr>
      </w:pPr>
      <w:r w:rsidRPr="00385DDE">
        <w:rPr>
          <w:sz w:val="28"/>
          <w:szCs w:val="28"/>
          <w:lang w:val="en-US"/>
        </w:rPr>
        <w:t>- Questionnaire to assess the motivation of approval; Questionnaire to assess the motivation to achieve the goal;</w:t>
      </w:r>
    </w:p>
    <w:p w:rsidR="00D830ED" w:rsidRPr="00385DDE" w:rsidRDefault="00D830ED" w:rsidP="00D830ED">
      <w:pPr>
        <w:ind w:firstLine="567"/>
        <w:jc w:val="both"/>
        <w:rPr>
          <w:sz w:val="28"/>
          <w:szCs w:val="28"/>
          <w:lang w:val="en-US"/>
        </w:rPr>
      </w:pPr>
      <w:r w:rsidRPr="00385DDE">
        <w:rPr>
          <w:sz w:val="28"/>
          <w:szCs w:val="28"/>
          <w:lang w:val="en-US"/>
        </w:rPr>
        <w:t>- Method of identifying impulsivity-determination;</w:t>
      </w:r>
    </w:p>
    <w:p w:rsidR="00D830ED" w:rsidRPr="00385DDE" w:rsidRDefault="00D830ED" w:rsidP="00D830ED">
      <w:pPr>
        <w:ind w:firstLine="567"/>
        <w:jc w:val="both"/>
        <w:rPr>
          <w:sz w:val="28"/>
          <w:szCs w:val="28"/>
          <w:lang w:val="en-US"/>
        </w:rPr>
      </w:pPr>
      <w:r w:rsidRPr="00385DDE">
        <w:rPr>
          <w:sz w:val="28"/>
          <w:szCs w:val="28"/>
          <w:lang w:val="en-US"/>
        </w:rPr>
        <w:t>- Research methods of normative preferences of the group</w:t>
      </w:r>
      <w:proofErr w:type="gramStart"/>
      <w:r w:rsidRPr="00385DDE">
        <w:rPr>
          <w:sz w:val="28"/>
          <w:szCs w:val="28"/>
          <w:lang w:val="en-US"/>
        </w:rPr>
        <w:t>;</w:t>
      </w:r>
      <w:proofErr w:type="gramEnd"/>
    </w:p>
    <w:p w:rsidR="00D830ED" w:rsidRPr="00385DDE" w:rsidRDefault="00D830ED" w:rsidP="00D830ED">
      <w:pPr>
        <w:ind w:firstLine="567"/>
        <w:jc w:val="both"/>
        <w:rPr>
          <w:sz w:val="28"/>
          <w:szCs w:val="28"/>
          <w:lang w:val="en-US"/>
        </w:rPr>
      </w:pPr>
      <w:r w:rsidRPr="00385DDE">
        <w:rPr>
          <w:sz w:val="28"/>
          <w:szCs w:val="28"/>
          <w:lang w:val="en-US"/>
        </w:rPr>
        <w:t>- A methodology to assess the perception of the individual groups and others.</w:t>
      </w:r>
    </w:p>
    <w:p w:rsidR="00D830ED" w:rsidRPr="00385DDE" w:rsidRDefault="00D830ED" w:rsidP="00D830ED">
      <w:pPr>
        <w:ind w:firstLine="567"/>
        <w:jc w:val="both"/>
        <w:rPr>
          <w:b/>
          <w:sz w:val="28"/>
          <w:szCs w:val="28"/>
          <w:lang w:val="en-US"/>
        </w:rPr>
      </w:pPr>
      <w:r w:rsidRPr="00385DDE">
        <w:rPr>
          <w:sz w:val="28"/>
          <w:szCs w:val="28"/>
          <w:lang w:val="en-US"/>
        </w:rPr>
        <w:t xml:space="preserve">This software </w:t>
      </w:r>
      <w:proofErr w:type="gramStart"/>
      <w:r w:rsidRPr="00385DDE">
        <w:rPr>
          <w:sz w:val="28"/>
          <w:szCs w:val="28"/>
          <w:lang w:val="en-US"/>
        </w:rPr>
        <w:t>was tested</w:t>
      </w:r>
      <w:proofErr w:type="gramEnd"/>
      <w:r w:rsidRPr="00385DDE">
        <w:rPr>
          <w:sz w:val="28"/>
          <w:szCs w:val="28"/>
          <w:lang w:val="en-US"/>
        </w:rPr>
        <w:t xml:space="preserve"> in the study of national-psychological characteristics of the Tajiks, Kazakhs, Buryats, Kalmyks, Balkars and Kabardians and can be widely used. In addition, as part of the standard ethno-psychological studies are often used professionally developed methods for studying ethnic stereotypes and attitudes, quite well represented in domestic and foreign psychological literature. In the West, widespread as methods for studying behavior and the immediate reactions of people in relation to the representatives of foreign ethnic groups, which </w:t>
      </w:r>
      <w:proofErr w:type="gramStart"/>
      <w:r w:rsidRPr="00385DDE">
        <w:rPr>
          <w:sz w:val="28"/>
          <w:szCs w:val="28"/>
          <w:lang w:val="en-US"/>
        </w:rPr>
        <w:t>are used</w:t>
      </w:r>
      <w:proofErr w:type="gramEnd"/>
      <w:r w:rsidRPr="00385DDE">
        <w:rPr>
          <w:sz w:val="28"/>
          <w:szCs w:val="28"/>
          <w:lang w:val="en-US"/>
        </w:rPr>
        <w:t xml:space="preserve"> in the conditions of the natural experiment.</w:t>
      </w:r>
    </w:p>
    <w:p w:rsidR="00D830ED" w:rsidRPr="00385DDE" w:rsidRDefault="00D830ED" w:rsidP="00D830ED">
      <w:pPr>
        <w:jc w:val="both"/>
        <w:rPr>
          <w:b/>
          <w:sz w:val="28"/>
          <w:szCs w:val="28"/>
          <w:lang w:val="en-US"/>
        </w:rPr>
      </w:pPr>
    </w:p>
    <w:p w:rsidR="00D830ED" w:rsidRPr="00385DDE" w:rsidRDefault="00D830ED" w:rsidP="00D830ED">
      <w:pPr>
        <w:jc w:val="both"/>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jc w:val="both"/>
        <w:rPr>
          <w:sz w:val="28"/>
          <w:szCs w:val="28"/>
          <w:lang w:val="en-US"/>
        </w:rPr>
      </w:pPr>
      <w:r w:rsidRPr="00385DDE">
        <w:rPr>
          <w:sz w:val="28"/>
          <w:szCs w:val="28"/>
          <w:lang w:val="en-US"/>
        </w:rPr>
        <w:t>1. Psychological ideas of Kazakh educators and formation of the Kazakh ethnic psychology.</w:t>
      </w:r>
    </w:p>
    <w:p w:rsidR="00D830ED" w:rsidRPr="00385DDE" w:rsidRDefault="00D830ED" w:rsidP="00D830ED">
      <w:pPr>
        <w:jc w:val="both"/>
        <w:rPr>
          <w:sz w:val="28"/>
          <w:szCs w:val="28"/>
          <w:lang w:val="en-US"/>
        </w:rPr>
      </w:pPr>
      <w:r w:rsidRPr="00385DDE">
        <w:rPr>
          <w:sz w:val="28"/>
          <w:szCs w:val="28"/>
          <w:lang w:val="en-US"/>
        </w:rPr>
        <w:t>2. The contribution of Kazakhstan scientists in the development of theoretical bases of the Kazakh ethnic psychology.</w:t>
      </w:r>
    </w:p>
    <w:p w:rsidR="00D830ED" w:rsidRPr="00385DDE" w:rsidRDefault="00D830ED" w:rsidP="00D830ED">
      <w:pPr>
        <w:jc w:val="both"/>
        <w:rPr>
          <w:sz w:val="28"/>
          <w:szCs w:val="28"/>
          <w:lang w:val="en-US"/>
        </w:rPr>
      </w:pPr>
      <w:r w:rsidRPr="00385DDE">
        <w:rPr>
          <w:sz w:val="28"/>
          <w:szCs w:val="28"/>
          <w:lang w:val="en-US"/>
        </w:rPr>
        <w:t>3. National consciousness of the Kazakhs.</w:t>
      </w:r>
    </w:p>
    <w:p w:rsidR="00D830ED" w:rsidRPr="00385DDE" w:rsidRDefault="00D830ED" w:rsidP="00D830ED">
      <w:pPr>
        <w:jc w:val="both"/>
        <w:rPr>
          <w:sz w:val="28"/>
          <w:szCs w:val="28"/>
          <w:lang w:val="en-US"/>
        </w:rPr>
      </w:pPr>
      <w:r w:rsidRPr="00385DDE">
        <w:rPr>
          <w:sz w:val="28"/>
          <w:szCs w:val="28"/>
          <w:lang w:val="en-US"/>
        </w:rPr>
        <w:t>4. The national originality of the Kazakh people.</w:t>
      </w:r>
    </w:p>
    <w:p w:rsidR="00D830ED" w:rsidRPr="00385DDE" w:rsidRDefault="00D830ED" w:rsidP="00D830ED">
      <w:pPr>
        <w:jc w:val="both"/>
        <w:rPr>
          <w:sz w:val="28"/>
          <w:szCs w:val="28"/>
          <w:lang w:val="en-US"/>
        </w:rPr>
      </w:pPr>
      <w:r w:rsidRPr="00385DDE">
        <w:rPr>
          <w:sz w:val="28"/>
          <w:szCs w:val="28"/>
          <w:lang w:val="en-US"/>
        </w:rPr>
        <w:t>5. The emotional sphere of the person of the Kazakhs.</w:t>
      </w:r>
    </w:p>
    <w:p w:rsidR="00D830ED" w:rsidRPr="00385DDE" w:rsidRDefault="00D830ED" w:rsidP="00D830ED">
      <w:pPr>
        <w:jc w:val="both"/>
        <w:rPr>
          <w:sz w:val="28"/>
          <w:szCs w:val="28"/>
          <w:lang w:val="en-US"/>
        </w:rPr>
      </w:pPr>
      <w:r w:rsidRPr="00385DDE">
        <w:rPr>
          <w:sz w:val="28"/>
          <w:szCs w:val="28"/>
          <w:lang w:val="en-US"/>
        </w:rPr>
        <w:t>6. The rites of the Kazakhs.</w:t>
      </w:r>
    </w:p>
    <w:p w:rsidR="00D830ED" w:rsidRPr="00385DDE" w:rsidRDefault="00D830ED" w:rsidP="00D830ED">
      <w:pPr>
        <w:jc w:val="both"/>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45289D" w:rsidRPr="0025352D" w:rsidRDefault="0045289D" w:rsidP="0045289D">
      <w:pPr>
        <w:suppressAutoHyphens/>
        <w:jc w:val="both"/>
        <w:rPr>
          <w:b/>
          <w:sz w:val="28"/>
          <w:szCs w:val="28"/>
          <w:lang w:val="en-US"/>
        </w:rPr>
      </w:pPr>
      <w:r w:rsidRPr="0025352D">
        <w:rPr>
          <w:b/>
          <w:sz w:val="28"/>
          <w:szCs w:val="28"/>
          <w:lang w:val="en-US"/>
        </w:rPr>
        <w:t xml:space="preserve">  Main Sources:</w:t>
      </w:r>
    </w:p>
    <w:p w:rsidR="0045289D" w:rsidRPr="002F6B5A" w:rsidRDefault="0045289D" w:rsidP="0045289D">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45289D" w:rsidRPr="002F6B5A" w:rsidRDefault="0045289D" w:rsidP="0045289D">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45289D" w:rsidRPr="002F6B5A" w:rsidRDefault="0045289D" w:rsidP="0045289D">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45289D" w:rsidRPr="002F6B5A" w:rsidRDefault="0045289D" w:rsidP="0045289D">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45289D" w:rsidRPr="002F6B5A" w:rsidRDefault="0045289D" w:rsidP="0045289D">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45289D" w:rsidRPr="002F6B5A" w:rsidRDefault="0045289D" w:rsidP="0045289D">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45289D" w:rsidRPr="002F6B5A" w:rsidRDefault="0045289D" w:rsidP="0045289D">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45289D" w:rsidRPr="0025352D" w:rsidRDefault="0045289D" w:rsidP="0045289D">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45289D" w:rsidRPr="0025352D" w:rsidRDefault="0045289D" w:rsidP="0045289D">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45289D" w:rsidRPr="0025352D" w:rsidRDefault="0045289D" w:rsidP="0045289D">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45289D" w:rsidRPr="0025352D" w:rsidRDefault="0045289D" w:rsidP="0045289D">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45289D" w:rsidRPr="0025352D" w:rsidRDefault="0045289D" w:rsidP="0045289D">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45289D" w:rsidRPr="0025352D" w:rsidRDefault="0045289D" w:rsidP="0045289D">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45289D" w:rsidRPr="0025352D" w:rsidRDefault="0045289D" w:rsidP="0045289D">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45289D" w:rsidRPr="0045289D" w:rsidRDefault="0045289D" w:rsidP="0045289D">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45289D" w:rsidRPr="002F6B5A" w:rsidRDefault="0045289D" w:rsidP="0045289D">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45289D" w:rsidRPr="002F6B5A" w:rsidRDefault="0045289D" w:rsidP="0045289D">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45289D" w:rsidRPr="006A4C07" w:rsidRDefault="0045289D" w:rsidP="0045289D">
      <w:pPr>
        <w:pStyle w:val="a6"/>
        <w:tabs>
          <w:tab w:val="left" w:pos="284"/>
        </w:tabs>
        <w:suppressAutoHyphens/>
        <w:ind w:left="0"/>
        <w:jc w:val="both"/>
        <w:rPr>
          <w:sz w:val="28"/>
          <w:szCs w:val="28"/>
          <w:lang w:val="en-US"/>
        </w:rPr>
      </w:pPr>
      <w:r>
        <w:rPr>
          <w:sz w:val="28"/>
          <w:szCs w:val="28"/>
        </w:rPr>
        <w:t>1</w:t>
      </w:r>
      <w:r w:rsidRPr="0045289D">
        <w:rPr>
          <w:sz w:val="28"/>
          <w:szCs w:val="28"/>
        </w:rPr>
        <w:t>7</w:t>
      </w:r>
      <w:r w:rsidRPr="002F6B5A">
        <w:rPr>
          <w:sz w:val="28"/>
          <w:szCs w:val="28"/>
        </w:rPr>
        <w:t>. Этническая психология. История и методы. Хрестоматия</w:t>
      </w:r>
      <w:r w:rsidRPr="006A4C07">
        <w:rPr>
          <w:sz w:val="28"/>
          <w:szCs w:val="28"/>
          <w:lang w:val="en-US"/>
        </w:rPr>
        <w:t xml:space="preserve">. – </w:t>
      </w:r>
      <w:proofErr w:type="gramStart"/>
      <w:r w:rsidRPr="002F6B5A">
        <w:rPr>
          <w:sz w:val="28"/>
          <w:szCs w:val="28"/>
        </w:rPr>
        <w:t>СПб</w:t>
      </w:r>
      <w:r w:rsidRPr="006A4C07">
        <w:rPr>
          <w:sz w:val="28"/>
          <w:szCs w:val="28"/>
          <w:lang w:val="en-US"/>
        </w:rPr>
        <w:t>.:</w:t>
      </w:r>
      <w:proofErr w:type="gramEnd"/>
      <w:r w:rsidRPr="006A4C07">
        <w:rPr>
          <w:sz w:val="28"/>
          <w:szCs w:val="28"/>
          <w:lang w:val="en-US"/>
        </w:rPr>
        <w:t xml:space="preserve"> </w:t>
      </w:r>
      <w:r w:rsidRPr="002F6B5A">
        <w:rPr>
          <w:sz w:val="28"/>
          <w:szCs w:val="28"/>
        </w:rPr>
        <w:t>Речь</w:t>
      </w:r>
      <w:r w:rsidRPr="006A4C07">
        <w:rPr>
          <w:sz w:val="28"/>
          <w:szCs w:val="28"/>
          <w:lang w:val="en-US"/>
        </w:rPr>
        <w:t>, 2011</w:t>
      </w:r>
    </w:p>
    <w:p w:rsidR="00D830ED" w:rsidRPr="00385DDE" w:rsidRDefault="00D830ED" w:rsidP="00D830ED">
      <w:pPr>
        <w:jc w:val="right"/>
        <w:rPr>
          <w:b/>
          <w:sz w:val="28"/>
          <w:szCs w:val="28"/>
          <w:lang w:val="en-US"/>
        </w:rPr>
      </w:pPr>
      <w:r w:rsidRPr="00385DDE">
        <w:rPr>
          <w:b/>
          <w:sz w:val="28"/>
          <w:szCs w:val="28"/>
          <w:lang w:val="en-US"/>
        </w:rPr>
        <w:t>Lecture #7-8</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4</w:t>
      </w:r>
    </w:p>
    <w:p w:rsidR="00D830ED" w:rsidRPr="00385DDE" w:rsidRDefault="00D830ED" w:rsidP="00D830ED">
      <w:pPr>
        <w:jc w:val="center"/>
        <w:rPr>
          <w:bCs/>
          <w:sz w:val="28"/>
          <w:szCs w:val="28"/>
          <w:lang w:val="en-US" w:eastAsia="en-US"/>
        </w:rPr>
      </w:pPr>
      <w:r w:rsidRPr="00385DDE">
        <w:rPr>
          <w:bCs/>
          <w:sz w:val="28"/>
          <w:szCs w:val="28"/>
          <w:lang w:val="en-US" w:eastAsia="en-US"/>
        </w:rPr>
        <w:t>The principles of ethno-psychological research.</w:t>
      </w:r>
    </w:p>
    <w:p w:rsidR="00D830ED" w:rsidRPr="00385DDE" w:rsidRDefault="00D830ED" w:rsidP="00D830ED">
      <w:pPr>
        <w:jc w:val="center"/>
        <w:rPr>
          <w:bCs/>
          <w:sz w:val="28"/>
          <w:szCs w:val="28"/>
          <w:lang w:val="en-US" w:eastAsia="en-US"/>
        </w:rPr>
      </w:pPr>
    </w:p>
    <w:p w:rsidR="00D830ED" w:rsidRPr="00385DDE" w:rsidRDefault="00D830ED" w:rsidP="00D830ED">
      <w:pPr>
        <w:rPr>
          <w:b/>
          <w:sz w:val="28"/>
          <w:szCs w:val="28"/>
          <w:lang w:val="en-US"/>
        </w:rPr>
      </w:pPr>
      <w:r w:rsidRPr="00385DDE">
        <w:rPr>
          <w:b/>
          <w:sz w:val="28"/>
          <w:szCs w:val="28"/>
          <w:lang w:val="en-US"/>
        </w:rPr>
        <w:t xml:space="preserve">Plan: </w:t>
      </w:r>
    </w:p>
    <w:p w:rsidR="00D830ED" w:rsidRPr="002A7B38" w:rsidRDefault="00D830ED" w:rsidP="00D830ED">
      <w:pPr>
        <w:rPr>
          <w:sz w:val="28"/>
          <w:szCs w:val="28"/>
          <w:lang w:val="en-US"/>
        </w:rPr>
      </w:pPr>
      <w:r w:rsidRPr="002A7B38">
        <w:rPr>
          <w:sz w:val="28"/>
          <w:szCs w:val="28"/>
          <w:lang w:val="en-US"/>
        </w:rPr>
        <w:t>1. Reliability of ethno-psychological research.</w:t>
      </w:r>
      <w:r w:rsidRPr="002A7B38">
        <w:rPr>
          <w:sz w:val="28"/>
          <w:szCs w:val="28"/>
          <w:lang w:val="en-US"/>
        </w:rPr>
        <w:br/>
        <w:t>2. Validity.</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Format of lecture:</w:t>
      </w:r>
      <w:r w:rsidRPr="00385DDE">
        <w:rPr>
          <w:lang w:val="en-US"/>
        </w:rPr>
        <w:t xml:space="preserve"> </w:t>
      </w:r>
      <w:r w:rsidRPr="00385DDE">
        <w:rPr>
          <w:sz w:val="28"/>
          <w:szCs w:val="28"/>
          <w:lang w:val="en-US"/>
        </w:rPr>
        <w:t>problem lecture</w:t>
      </w:r>
    </w:p>
    <w:p w:rsidR="00D830ED" w:rsidRPr="00385DDE" w:rsidRDefault="00D830ED" w:rsidP="00D830ED">
      <w:pPr>
        <w:rPr>
          <w:sz w:val="28"/>
          <w:szCs w:val="28"/>
          <w:lang w:val="en-US"/>
        </w:rPr>
      </w:pPr>
    </w:p>
    <w:p w:rsidR="00D830ED" w:rsidRPr="00385DDE" w:rsidRDefault="00D830ED" w:rsidP="00D830ED">
      <w:pPr>
        <w:jc w:val="both"/>
        <w:rPr>
          <w:b/>
          <w:sz w:val="28"/>
          <w:szCs w:val="28"/>
          <w:lang w:val="en-US"/>
        </w:rPr>
      </w:pPr>
      <w:r w:rsidRPr="00385DDE">
        <w:rPr>
          <w:b/>
          <w:sz w:val="28"/>
          <w:szCs w:val="28"/>
          <w:lang w:val="en-US"/>
        </w:rPr>
        <w:t>Content</w:t>
      </w:r>
    </w:p>
    <w:p w:rsidR="00D830ED" w:rsidRPr="00385DDE" w:rsidRDefault="00D830ED" w:rsidP="00D830ED">
      <w:pPr>
        <w:jc w:val="both"/>
        <w:rPr>
          <w:b/>
          <w:sz w:val="28"/>
          <w:szCs w:val="28"/>
          <w:lang w:val="en-US"/>
        </w:rPr>
      </w:pPr>
      <w:r w:rsidRPr="00385DDE">
        <w:rPr>
          <w:b/>
          <w:sz w:val="28"/>
          <w:szCs w:val="28"/>
          <w:lang w:val="en-US"/>
        </w:rPr>
        <w:t>1. Reliability of ethno-psychological research.</w:t>
      </w:r>
    </w:p>
    <w:p w:rsidR="00D830ED" w:rsidRPr="00385DDE" w:rsidRDefault="00D830ED" w:rsidP="00D830ED">
      <w:pPr>
        <w:jc w:val="both"/>
        <w:rPr>
          <w:b/>
          <w:sz w:val="28"/>
          <w:szCs w:val="28"/>
          <w:lang w:val="en-US"/>
        </w:rPr>
      </w:pPr>
    </w:p>
    <w:p w:rsidR="00D830ED" w:rsidRPr="00385DDE" w:rsidRDefault="00D830ED" w:rsidP="00D830ED">
      <w:pPr>
        <w:ind w:firstLine="567"/>
        <w:jc w:val="both"/>
        <w:rPr>
          <w:sz w:val="28"/>
          <w:szCs w:val="28"/>
          <w:lang w:val="en-US"/>
        </w:rPr>
      </w:pPr>
      <w:r w:rsidRPr="00385DDE">
        <w:rPr>
          <w:sz w:val="28"/>
          <w:szCs w:val="28"/>
          <w:lang w:val="en-US"/>
        </w:rPr>
        <w:t>Fundamental characteristic of Ethnic Studies, which shows the extent to which scientific results are representative, whether they are stable in repeated studies.</w:t>
      </w:r>
    </w:p>
    <w:p w:rsidR="00D830ED" w:rsidRPr="00385DDE" w:rsidRDefault="00D830ED" w:rsidP="00D830ED">
      <w:pPr>
        <w:ind w:firstLine="567"/>
        <w:jc w:val="both"/>
        <w:rPr>
          <w:sz w:val="28"/>
          <w:szCs w:val="28"/>
          <w:lang w:val="en-US"/>
        </w:rPr>
      </w:pPr>
      <w:r w:rsidRPr="00385DDE">
        <w:rPr>
          <w:sz w:val="28"/>
          <w:szCs w:val="28"/>
          <w:lang w:val="en-US"/>
        </w:rPr>
        <w:t xml:space="preserve">In fact, the reliability of the ethno-psychological research is the accuracy and precision of the selected techniques, representative conclusions. This </w:t>
      </w:r>
      <w:proofErr w:type="gramStart"/>
      <w:r w:rsidRPr="00385DDE">
        <w:rPr>
          <w:sz w:val="28"/>
          <w:szCs w:val="28"/>
          <w:lang w:val="en-US"/>
        </w:rPr>
        <w:t>is achieved</w:t>
      </w:r>
      <w:proofErr w:type="gramEnd"/>
      <w:r w:rsidRPr="00385DDE">
        <w:rPr>
          <w:sz w:val="28"/>
          <w:szCs w:val="28"/>
          <w:lang w:val="en-US"/>
        </w:rPr>
        <w:t xml:space="preserve"> by:</w:t>
      </w:r>
    </w:p>
    <w:p w:rsidR="00D830ED" w:rsidRPr="00385DDE" w:rsidRDefault="00D830ED" w:rsidP="00D830ED">
      <w:pPr>
        <w:jc w:val="both"/>
        <w:rPr>
          <w:sz w:val="28"/>
          <w:szCs w:val="28"/>
          <w:lang w:val="en-US"/>
        </w:rPr>
      </w:pPr>
      <w:r w:rsidRPr="00385DDE">
        <w:rPr>
          <w:sz w:val="28"/>
          <w:szCs w:val="28"/>
          <w:lang w:val="en-US"/>
        </w:rPr>
        <w:t>1) Attract a large number of experts from different ethnic and social groups in the evaluation of the national psychological features of representatives of a particular nation.</w:t>
      </w:r>
    </w:p>
    <w:p w:rsidR="00D830ED" w:rsidRPr="00385DDE" w:rsidRDefault="00D830ED" w:rsidP="00D830ED">
      <w:pPr>
        <w:ind w:firstLine="708"/>
        <w:jc w:val="both"/>
        <w:rPr>
          <w:sz w:val="28"/>
          <w:szCs w:val="28"/>
          <w:lang w:val="en-US"/>
        </w:rPr>
      </w:pPr>
      <w:proofErr w:type="gramStart"/>
      <w:r w:rsidRPr="00385DDE">
        <w:rPr>
          <w:sz w:val="28"/>
          <w:szCs w:val="28"/>
          <w:lang w:val="en-US"/>
        </w:rPr>
        <w:t>So, travelers unknowingly isolated psychological profile of any ethnic group those features that help in traveling around the world, traders in the psychological portrait of the same ethnic group identified a number of other features of those associated with the success of commercial operations, the military increasingly paying attention to morale and fighting qualities that are components of the morale of the troops of a particular state, etc.</w:t>
      </w:r>
      <w:proofErr w:type="gramEnd"/>
    </w:p>
    <w:p w:rsidR="00D830ED" w:rsidRPr="00385DDE" w:rsidRDefault="00D830ED" w:rsidP="00D830ED">
      <w:pPr>
        <w:jc w:val="both"/>
        <w:rPr>
          <w:sz w:val="28"/>
          <w:szCs w:val="28"/>
          <w:lang w:val="en-US"/>
        </w:rPr>
      </w:pPr>
      <w:r w:rsidRPr="00385DDE">
        <w:rPr>
          <w:sz w:val="28"/>
          <w:szCs w:val="28"/>
          <w:lang w:val="en-US"/>
        </w:rPr>
        <w:t>2) Combining the results of expert assessments with self-esteem, self-awareness with the representatives of a particular ethnic community.</w:t>
      </w:r>
    </w:p>
    <w:p w:rsidR="00D830ED" w:rsidRPr="00385DDE" w:rsidRDefault="00D830ED" w:rsidP="00D830ED">
      <w:pPr>
        <w:jc w:val="both"/>
        <w:rPr>
          <w:sz w:val="28"/>
          <w:szCs w:val="28"/>
          <w:lang w:val="en-US"/>
        </w:rPr>
      </w:pPr>
      <w:r w:rsidRPr="00385DDE">
        <w:rPr>
          <w:sz w:val="28"/>
          <w:szCs w:val="28"/>
          <w:lang w:val="en-US"/>
        </w:rPr>
        <w:t xml:space="preserve">Thus, the Chechen people highly honor their ancestors. Often in families remember their relatives up to </w:t>
      </w:r>
      <w:proofErr w:type="gramStart"/>
      <w:r w:rsidRPr="00385DDE">
        <w:rPr>
          <w:sz w:val="28"/>
          <w:szCs w:val="28"/>
          <w:lang w:val="en-US"/>
        </w:rPr>
        <w:t>7</w:t>
      </w:r>
      <w:proofErr w:type="gramEnd"/>
      <w:r w:rsidRPr="00385DDE">
        <w:rPr>
          <w:sz w:val="28"/>
          <w:szCs w:val="28"/>
          <w:lang w:val="en-US"/>
        </w:rPr>
        <w:t>- 10- th generation. In this context, developments in the Caucasus in XVIII-XIX centuries. The relocation of the Chechen people in the 40-ies of XX century perceived personality closely, through the fate of specific relatives.</w:t>
      </w:r>
    </w:p>
    <w:p w:rsidR="00D830ED" w:rsidRPr="00385DDE" w:rsidRDefault="00D830ED" w:rsidP="00D830ED">
      <w:pPr>
        <w:jc w:val="both"/>
        <w:rPr>
          <w:sz w:val="28"/>
          <w:szCs w:val="28"/>
          <w:lang w:val="en-US"/>
        </w:rPr>
      </w:pPr>
      <w:r w:rsidRPr="00385DDE">
        <w:rPr>
          <w:sz w:val="28"/>
          <w:szCs w:val="28"/>
          <w:lang w:val="en-US"/>
        </w:rPr>
        <w:t>3) The use of different complementary and recheck each other's methods and methodological approaches.</w:t>
      </w:r>
    </w:p>
    <w:p w:rsidR="00D830ED" w:rsidRPr="00385DDE" w:rsidRDefault="00D830ED" w:rsidP="00D830ED">
      <w:pPr>
        <w:jc w:val="both"/>
        <w:rPr>
          <w:sz w:val="28"/>
          <w:szCs w:val="28"/>
          <w:lang w:val="en-US"/>
        </w:rPr>
      </w:pPr>
      <w:r w:rsidRPr="00385DDE">
        <w:rPr>
          <w:sz w:val="28"/>
          <w:szCs w:val="28"/>
          <w:lang w:val="en-US"/>
        </w:rPr>
        <w:t xml:space="preserve">Thus, expert opinion </w:t>
      </w:r>
      <w:proofErr w:type="gramStart"/>
      <w:r w:rsidRPr="00385DDE">
        <w:rPr>
          <w:sz w:val="28"/>
          <w:szCs w:val="28"/>
          <w:lang w:val="en-US"/>
        </w:rPr>
        <w:t>may be supplemented</w:t>
      </w:r>
      <w:proofErr w:type="gramEnd"/>
      <w:r w:rsidRPr="00385DDE">
        <w:rPr>
          <w:sz w:val="28"/>
          <w:szCs w:val="28"/>
          <w:lang w:val="en-US"/>
        </w:rPr>
        <w:t>:</w:t>
      </w:r>
    </w:p>
    <w:p w:rsidR="00D830ED" w:rsidRPr="00385DDE" w:rsidRDefault="00D830ED" w:rsidP="00D830ED">
      <w:pPr>
        <w:jc w:val="both"/>
        <w:rPr>
          <w:sz w:val="28"/>
          <w:szCs w:val="28"/>
          <w:lang w:val="en-US"/>
        </w:rPr>
      </w:pPr>
      <w:r w:rsidRPr="00385DDE">
        <w:rPr>
          <w:sz w:val="28"/>
          <w:szCs w:val="28"/>
          <w:lang w:val="en-US"/>
        </w:rPr>
        <w:t>- The results of content analysis of the most frequently used one or another people, terms, concepts, key words taken from books, epics, mythology;</w:t>
      </w:r>
    </w:p>
    <w:p w:rsidR="00D830ED" w:rsidRPr="00385DDE" w:rsidRDefault="00D830ED" w:rsidP="00D830ED">
      <w:pPr>
        <w:jc w:val="both"/>
        <w:rPr>
          <w:sz w:val="28"/>
          <w:szCs w:val="28"/>
          <w:lang w:val="en-US"/>
        </w:rPr>
      </w:pPr>
      <w:r w:rsidRPr="00385DDE">
        <w:rPr>
          <w:sz w:val="28"/>
          <w:szCs w:val="28"/>
          <w:lang w:val="en-US"/>
        </w:rPr>
        <w:t xml:space="preserve">- Involvement in </w:t>
      </w:r>
      <w:proofErr w:type="gramStart"/>
      <w:r w:rsidRPr="00385DDE">
        <w:rPr>
          <w:sz w:val="28"/>
          <w:szCs w:val="28"/>
          <w:lang w:val="en-US"/>
        </w:rPr>
        <w:t>aid ethno psychology specialist</w:t>
      </w:r>
      <w:proofErr w:type="gramEnd"/>
      <w:r w:rsidRPr="00385DDE">
        <w:rPr>
          <w:sz w:val="28"/>
          <w:szCs w:val="28"/>
          <w:lang w:val="en-US"/>
        </w:rPr>
        <w:t>’s psychoanalysts;</w:t>
      </w:r>
    </w:p>
    <w:p w:rsidR="00D830ED" w:rsidRPr="00385DDE" w:rsidRDefault="00D830ED" w:rsidP="00D830ED">
      <w:pPr>
        <w:jc w:val="both"/>
        <w:rPr>
          <w:sz w:val="28"/>
          <w:szCs w:val="28"/>
          <w:lang w:val="en-US"/>
        </w:rPr>
      </w:pPr>
      <w:r w:rsidRPr="00385DDE">
        <w:rPr>
          <w:sz w:val="28"/>
          <w:szCs w:val="28"/>
          <w:lang w:val="en-US"/>
        </w:rPr>
        <w:t>-Analysis of major religious doctrines and concepts, norms of religious morality of the people involved</w:t>
      </w:r>
      <w:proofErr w:type="gramStart"/>
      <w:r w:rsidRPr="00385DDE">
        <w:rPr>
          <w:sz w:val="28"/>
          <w:szCs w:val="28"/>
          <w:lang w:val="en-US"/>
        </w:rPr>
        <w:t>;</w:t>
      </w:r>
      <w:proofErr w:type="gramEnd"/>
    </w:p>
    <w:p w:rsidR="00D830ED" w:rsidRPr="00385DDE" w:rsidRDefault="00D830ED" w:rsidP="00D830ED">
      <w:pPr>
        <w:jc w:val="both"/>
        <w:rPr>
          <w:sz w:val="28"/>
          <w:szCs w:val="28"/>
          <w:lang w:val="en-US"/>
        </w:rPr>
      </w:pPr>
      <w:r w:rsidRPr="00385DDE">
        <w:rPr>
          <w:sz w:val="28"/>
          <w:szCs w:val="28"/>
          <w:lang w:val="en-US"/>
        </w:rPr>
        <w:t>- Involvement of the methods of mathematical statistics, probability theory, etc. (However, the experimental ethno psychology only suitable for mass application of statistical methods in their studies);</w:t>
      </w:r>
    </w:p>
    <w:p w:rsidR="00D830ED" w:rsidRPr="00385DDE" w:rsidRDefault="00D830ED" w:rsidP="00D830ED">
      <w:pPr>
        <w:jc w:val="both"/>
        <w:rPr>
          <w:sz w:val="28"/>
          <w:szCs w:val="28"/>
          <w:lang w:val="en-US"/>
        </w:rPr>
      </w:pPr>
      <w:r w:rsidRPr="00385DDE">
        <w:rPr>
          <w:sz w:val="28"/>
          <w:szCs w:val="28"/>
          <w:lang w:val="en-US"/>
        </w:rPr>
        <w:t>- Cross-cultural comparison of test results the same type of tests, etc. .</w:t>
      </w:r>
      <w:proofErr w:type="gramStart"/>
      <w:r w:rsidRPr="00385DDE">
        <w:rPr>
          <w:sz w:val="28"/>
          <w:szCs w:val="28"/>
          <w:lang w:val="en-US"/>
        </w:rPr>
        <w:t>;</w:t>
      </w:r>
      <w:proofErr w:type="gramEnd"/>
    </w:p>
    <w:p w:rsidR="00D830ED" w:rsidRPr="00385DDE" w:rsidRDefault="00D830ED" w:rsidP="00D830ED">
      <w:pPr>
        <w:jc w:val="both"/>
        <w:rPr>
          <w:sz w:val="28"/>
          <w:szCs w:val="28"/>
          <w:lang w:val="en-US"/>
        </w:rPr>
      </w:pPr>
      <w:r w:rsidRPr="00385DDE">
        <w:rPr>
          <w:sz w:val="28"/>
          <w:szCs w:val="28"/>
          <w:lang w:val="en-US"/>
        </w:rPr>
        <w:t xml:space="preserve">4) The representativeness of the study. In mathematical statistics representativeness of the main feature of the total sample, consisting </w:t>
      </w:r>
      <w:proofErr w:type="gramStart"/>
      <w:r w:rsidRPr="00385DDE">
        <w:rPr>
          <w:sz w:val="28"/>
          <w:szCs w:val="28"/>
          <w:lang w:val="en-US"/>
        </w:rPr>
        <w:t>in the vicinity of</w:t>
      </w:r>
      <w:proofErr w:type="gramEnd"/>
      <w:r w:rsidRPr="00385DDE">
        <w:rPr>
          <w:sz w:val="28"/>
          <w:szCs w:val="28"/>
          <w:lang w:val="en-US"/>
        </w:rPr>
        <w:t xml:space="preserve"> its characteristics (composition, average values, dispersion, etc.) relevant indicators of the general population that the aggregate sample.</w:t>
      </w:r>
    </w:p>
    <w:p w:rsidR="00D830ED" w:rsidRPr="00385DDE" w:rsidRDefault="00D830ED" w:rsidP="00D830ED">
      <w:pPr>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2. Validity.</w:t>
      </w:r>
    </w:p>
    <w:p w:rsidR="00D830ED" w:rsidRPr="00385DDE" w:rsidRDefault="00D830ED" w:rsidP="00D830ED">
      <w:pPr>
        <w:ind w:firstLine="567"/>
        <w:jc w:val="both"/>
        <w:rPr>
          <w:sz w:val="28"/>
          <w:szCs w:val="28"/>
          <w:lang w:val="en-US"/>
        </w:rPr>
      </w:pPr>
      <w:r w:rsidRPr="00385DDE">
        <w:rPr>
          <w:sz w:val="28"/>
          <w:szCs w:val="28"/>
          <w:lang w:val="en-US"/>
        </w:rPr>
        <w:t xml:space="preserve">One of the most important features of psychological diagnosis, one of the main criteria of quality. This concept is close to the concept of authenticity, but not </w:t>
      </w:r>
      <w:proofErr w:type="gramStart"/>
      <w:r w:rsidRPr="00385DDE">
        <w:rPr>
          <w:sz w:val="28"/>
          <w:szCs w:val="28"/>
          <w:lang w:val="en-US"/>
        </w:rPr>
        <w:t>quite identical</w:t>
      </w:r>
      <w:proofErr w:type="gramEnd"/>
      <w:r w:rsidRPr="00385DDE">
        <w:rPr>
          <w:sz w:val="28"/>
          <w:szCs w:val="28"/>
          <w:lang w:val="en-US"/>
        </w:rPr>
        <w:t xml:space="preserve"> with it.</w:t>
      </w:r>
    </w:p>
    <w:p w:rsidR="00D830ED" w:rsidRPr="00385DDE" w:rsidRDefault="00D830ED" w:rsidP="00D830ED">
      <w:pPr>
        <w:ind w:firstLine="567"/>
        <w:jc w:val="both"/>
        <w:rPr>
          <w:sz w:val="28"/>
          <w:szCs w:val="28"/>
          <w:lang w:val="en-US"/>
        </w:rPr>
      </w:pPr>
      <w:r w:rsidRPr="00385DDE">
        <w:rPr>
          <w:sz w:val="28"/>
          <w:szCs w:val="28"/>
          <w:lang w:val="en-US"/>
        </w:rPr>
        <w:t xml:space="preserve">Validity problem arises in the course of development and practical application of the method (methods) studies when required to establish a correspondence between the degree of expression of the interests of national-psychological characteristics and criteria and indicators (methods, techniques) of its study. Validity indicates that it measures the procedure and how well it does it: the technique is more visible, the better it is displayed in the phenomenon, for the sake of the </w:t>
      </w:r>
      <w:proofErr w:type="gramStart"/>
      <w:r w:rsidRPr="00385DDE">
        <w:rPr>
          <w:sz w:val="28"/>
          <w:szCs w:val="28"/>
          <w:lang w:val="en-US"/>
        </w:rPr>
        <w:t>study which</w:t>
      </w:r>
      <w:proofErr w:type="gramEnd"/>
      <w:r w:rsidRPr="00385DDE">
        <w:rPr>
          <w:sz w:val="28"/>
          <w:szCs w:val="28"/>
          <w:lang w:val="en-US"/>
        </w:rPr>
        <w:t xml:space="preserve"> it is created.</w:t>
      </w:r>
    </w:p>
    <w:p w:rsidR="00D830ED" w:rsidRPr="00385DDE" w:rsidRDefault="00D830ED" w:rsidP="00D830ED">
      <w:pPr>
        <w:ind w:firstLine="567"/>
        <w:jc w:val="both"/>
        <w:rPr>
          <w:sz w:val="28"/>
          <w:szCs w:val="28"/>
          <w:lang w:val="en-US"/>
        </w:rPr>
      </w:pPr>
      <w:r w:rsidRPr="00385DDE">
        <w:rPr>
          <w:sz w:val="28"/>
          <w:szCs w:val="28"/>
          <w:lang w:val="en-US"/>
        </w:rPr>
        <w:t>Reliability ethno-psychological research depends largely on the support of certain principles and comparison of their results.</w:t>
      </w:r>
    </w:p>
    <w:p w:rsidR="00D830ED" w:rsidRPr="00385DDE" w:rsidRDefault="00D830ED" w:rsidP="00D830ED">
      <w:pPr>
        <w:ind w:firstLine="567"/>
        <w:jc w:val="both"/>
        <w:rPr>
          <w:sz w:val="28"/>
          <w:szCs w:val="28"/>
          <w:lang w:val="en-US"/>
        </w:rPr>
      </w:pPr>
      <w:r w:rsidRPr="00385DDE">
        <w:rPr>
          <w:sz w:val="28"/>
          <w:szCs w:val="28"/>
          <w:lang w:val="en-US"/>
        </w:rPr>
        <w:t xml:space="preserve">The principles of comparing and contrasting national-psychological characteristics - is starting positions, with which you can achieve the effectiveness of their learning. Psychological characteristics that determine the moral and professional qualities, behaviors, actions and communication between people, all nations equally endowed. In order to properly study and comprehend, and should be </w:t>
      </w:r>
      <w:proofErr w:type="gramStart"/>
      <w:r w:rsidRPr="00385DDE">
        <w:rPr>
          <w:sz w:val="28"/>
          <w:szCs w:val="28"/>
          <w:lang w:val="en-US"/>
        </w:rPr>
        <w:t>compared</w:t>
      </w:r>
      <w:proofErr w:type="gramEnd"/>
      <w:r w:rsidRPr="00385DDE">
        <w:rPr>
          <w:sz w:val="28"/>
          <w:szCs w:val="28"/>
          <w:lang w:val="en-US"/>
        </w:rPr>
        <w:t xml:space="preserve"> and contrasted.</w:t>
      </w:r>
    </w:p>
    <w:p w:rsidR="00D830ED" w:rsidRPr="00385DDE" w:rsidRDefault="00D830ED" w:rsidP="00D830ED">
      <w:pPr>
        <w:ind w:firstLine="567"/>
        <w:jc w:val="both"/>
        <w:rPr>
          <w:sz w:val="28"/>
          <w:szCs w:val="28"/>
          <w:lang w:val="en-US"/>
        </w:rPr>
      </w:pPr>
      <w:r w:rsidRPr="00385DDE">
        <w:rPr>
          <w:sz w:val="28"/>
          <w:szCs w:val="28"/>
          <w:lang w:val="en-US"/>
        </w:rPr>
        <w:t>The principle of comparing and contrasting relevant and equivalent quantities focuses on comparing and contrasting significant and equivalent values ​​of national psychology. There may be some deviation in their manifestation in various representatives of the nation, as the form of manifestation of the essence of things, and in some cases not directly coincides.</w:t>
      </w:r>
    </w:p>
    <w:p w:rsidR="00D830ED" w:rsidRPr="00385DDE" w:rsidRDefault="00D830ED" w:rsidP="00D830ED">
      <w:pPr>
        <w:ind w:firstLine="567"/>
        <w:jc w:val="both"/>
        <w:rPr>
          <w:sz w:val="28"/>
          <w:szCs w:val="28"/>
          <w:lang w:val="en-US"/>
        </w:rPr>
      </w:pPr>
      <w:r w:rsidRPr="00385DDE">
        <w:rPr>
          <w:sz w:val="28"/>
          <w:szCs w:val="28"/>
          <w:lang w:val="en-US"/>
        </w:rPr>
        <w:t xml:space="preserve">Principle historian epistemological approach shows that compare and contrast </w:t>
      </w:r>
      <w:proofErr w:type="gramStart"/>
      <w:r w:rsidRPr="00385DDE">
        <w:rPr>
          <w:sz w:val="28"/>
          <w:szCs w:val="28"/>
          <w:lang w:val="en-US"/>
        </w:rPr>
        <w:t>should be based</w:t>
      </w:r>
      <w:proofErr w:type="gramEnd"/>
      <w:r w:rsidRPr="00385DDE">
        <w:rPr>
          <w:sz w:val="28"/>
          <w:szCs w:val="28"/>
          <w:lang w:val="en-US"/>
        </w:rPr>
        <w:t xml:space="preserve"> on a specific strategy. Conditions </w:t>
      </w:r>
      <w:proofErr w:type="gramStart"/>
      <w:r w:rsidRPr="00385DDE">
        <w:rPr>
          <w:sz w:val="28"/>
          <w:szCs w:val="28"/>
          <w:lang w:val="en-US"/>
        </w:rPr>
        <w:t>should be considered</w:t>
      </w:r>
      <w:proofErr w:type="gramEnd"/>
      <w:r w:rsidRPr="00385DDE">
        <w:rPr>
          <w:sz w:val="28"/>
          <w:szCs w:val="28"/>
          <w:lang w:val="en-US"/>
        </w:rPr>
        <w:t>, in which, on the one hand, formed a national-psychological phenomena, and on the other - the study was conducted.</w:t>
      </w:r>
    </w:p>
    <w:p w:rsidR="00D830ED" w:rsidRPr="00385DDE" w:rsidRDefault="00D830ED" w:rsidP="00D830ED">
      <w:pPr>
        <w:ind w:firstLine="567"/>
        <w:jc w:val="both"/>
        <w:rPr>
          <w:sz w:val="28"/>
          <w:szCs w:val="28"/>
          <w:lang w:val="en-US"/>
        </w:rPr>
      </w:pPr>
      <w:r w:rsidRPr="00385DDE">
        <w:rPr>
          <w:sz w:val="28"/>
          <w:szCs w:val="28"/>
          <w:lang w:val="en-US"/>
        </w:rPr>
        <w:t>The principle of verification and the valence of the methods and aims of research methodology that compare and contrast national-psychological characteristics of people is only possible on the basis of well thought out theory research methodology, using techniques that are adapted to a particular ethnic group and having the same validity in the different ethnic samples.</w:t>
      </w:r>
    </w:p>
    <w:p w:rsidR="00D830ED" w:rsidRPr="00385DDE" w:rsidRDefault="00D830ED" w:rsidP="00D830ED">
      <w:pPr>
        <w:ind w:firstLine="567"/>
        <w:jc w:val="both"/>
        <w:rPr>
          <w:sz w:val="28"/>
          <w:szCs w:val="28"/>
          <w:lang w:val="en-US"/>
        </w:rPr>
      </w:pPr>
      <w:proofErr w:type="gramStart"/>
      <w:r w:rsidRPr="00385DDE">
        <w:rPr>
          <w:sz w:val="28"/>
          <w:szCs w:val="28"/>
          <w:lang w:val="en-US"/>
        </w:rPr>
        <w:t>The principle of consistency and coherence in the comparison of results and comparison focuses on the fact that the results of the study of national-psychological characteristics of individuals should not be contrary to all available aggregate data about ethnicity and the psychology of its members and that the outcome should be consistent with other known facts and the results of their study.</w:t>
      </w:r>
      <w:proofErr w:type="gramEnd"/>
    </w:p>
    <w:p w:rsidR="00D830ED" w:rsidRPr="00385DDE" w:rsidRDefault="00D830ED" w:rsidP="00D830ED">
      <w:pPr>
        <w:jc w:val="both"/>
        <w:rPr>
          <w:b/>
          <w:sz w:val="28"/>
          <w:szCs w:val="28"/>
          <w:lang w:val="en-US"/>
        </w:rPr>
      </w:pPr>
    </w:p>
    <w:p w:rsidR="00D830ED" w:rsidRPr="00385DDE" w:rsidRDefault="00D830ED" w:rsidP="00D830ED">
      <w:pPr>
        <w:jc w:val="both"/>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Mechanisms between the perception of the group in the inter-ethnic relations and their interpretation in Kazakh ethno</w:t>
      </w:r>
    </w:p>
    <w:p w:rsidR="00D830ED" w:rsidRPr="00385DDE" w:rsidRDefault="00D830ED" w:rsidP="00D830ED">
      <w:pPr>
        <w:rPr>
          <w:sz w:val="28"/>
          <w:szCs w:val="28"/>
          <w:lang w:val="en-US"/>
        </w:rPr>
      </w:pPr>
      <w:r w:rsidRPr="00385DDE">
        <w:rPr>
          <w:sz w:val="28"/>
          <w:szCs w:val="28"/>
          <w:lang w:val="en-US"/>
        </w:rPr>
        <w:t>2. Psychological determinants of interethnic relations.</w:t>
      </w:r>
    </w:p>
    <w:p w:rsidR="00D830ED" w:rsidRPr="00385DDE" w:rsidRDefault="00D830ED" w:rsidP="00D830ED">
      <w:pPr>
        <w:rPr>
          <w:sz w:val="28"/>
          <w:szCs w:val="28"/>
          <w:lang w:val="en-US"/>
        </w:rPr>
      </w:pPr>
      <w:r w:rsidRPr="00385DDE">
        <w:rPr>
          <w:sz w:val="28"/>
          <w:szCs w:val="28"/>
          <w:lang w:val="en-US"/>
        </w:rPr>
        <w:t>3. Socio-psychological factors and mechanisms of tolerance and tolerance in inter-ethnic relations.</w:t>
      </w:r>
    </w:p>
    <w:p w:rsidR="00D830ED" w:rsidRPr="00385DDE" w:rsidRDefault="00D830ED" w:rsidP="00D830ED">
      <w:pPr>
        <w:rPr>
          <w:sz w:val="28"/>
          <w:szCs w:val="28"/>
          <w:lang w:val="en-US"/>
        </w:rPr>
      </w:pPr>
      <w:r w:rsidRPr="00385DDE">
        <w:rPr>
          <w:sz w:val="28"/>
          <w:szCs w:val="28"/>
          <w:lang w:val="en-US"/>
        </w:rPr>
        <w:t>4. Value-motivational structure of personality and culture.</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6A4C07"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6A4C07">
        <w:rPr>
          <w:sz w:val="28"/>
          <w:szCs w:val="28"/>
          <w:lang w:val="en-US"/>
        </w:rPr>
        <w:t xml:space="preserve">. – </w:t>
      </w:r>
      <w:proofErr w:type="gramStart"/>
      <w:r w:rsidRPr="002F6B5A">
        <w:rPr>
          <w:sz w:val="28"/>
          <w:szCs w:val="28"/>
        </w:rPr>
        <w:t>СПб</w:t>
      </w:r>
      <w:r w:rsidRPr="006A4C07">
        <w:rPr>
          <w:sz w:val="28"/>
          <w:szCs w:val="28"/>
          <w:lang w:val="en-US"/>
        </w:rPr>
        <w:t>.:</w:t>
      </w:r>
      <w:proofErr w:type="gramEnd"/>
      <w:r w:rsidRPr="006A4C07">
        <w:rPr>
          <w:sz w:val="28"/>
          <w:szCs w:val="28"/>
          <w:lang w:val="en-US"/>
        </w:rPr>
        <w:t xml:space="preserve"> </w:t>
      </w:r>
      <w:r w:rsidRPr="002F6B5A">
        <w:rPr>
          <w:sz w:val="28"/>
          <w:szCs w:val="28"/>
        </w:rPr>
        <w:t>Речь</w:t>
      </w:r>
      <w:r w:rsidRPr="006A4C07">
        <w:rPr>
          <w:sz w:val="28"/>
          <w:szCs w:val="28"/>
          <w:lang w:val="en-US"/>
        </w:rPr>
        <w:t>, 2011</w:t>
      </w:r>
    </w:p>
    <w:p w:rsidR="00D830ED" w:rsidRPr="006A4C07" w:rsidRDefault="00D830ED" w:rsidP="001521BC">
      <w:pPr>
        <w:rPr>
          <w:b/>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 #9-10</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5</w:t>
      </w:r>
    </w:p>
    <w:p w:rsidR="00D830ED" w:rsidRPr="00385DDE" w:rsidRDefault="00D830ED" w:rsidP="00D830ED">
      <w:pPr>
        <w:tabs>
          <w:tab w:val="left" w:pos="6765"/>
        </w:tabs>
        <w:jc w:val="center"/>
        <w:rPr>
          <w:bCs/>
          <w:sz w:val="28"/>
          <w:szCs w:val="28"/>
          <w:lang w:val="en-US" w:eastAsia="en-US"/>
        </w:rPr>
      </w:pPr>
      <w:r w:rsidRPr="00385DDE">
        <w:rPr>
          <w:bCs/>
          <w:sz w:val="28"/>
          <w:szCs w:val="28"/>
          <w:lang w:val="en-US" w:eastAsia="en-US"/>
        </w:rPr>
        <w:t>The study of the phenomenon of value orientations and ethnic biases of the Kazakhstan psychology and personality</w:t>
      </w:r>
      <w:r w:rsidRPr="00385DDE">
        <w:rPr>
          <w:lang w:val="en-US"/>
        </w:rPr>
        <w:t xml:space="preserve"> </w:t>
      </w:r>
      <w:r w:rsidRPr="00385DDE">
        <w:rPr>
          <w:bCs/>
          <w:sz w:val="28"/>
          <w:szCs w:val="28"/>
          <w:lang w:val="en-US" w:eastAsia="en-US"/>
        </w:rPr>
        <w:t>school.</w:t>
      </w:r>
    </w:p>
    <w:p w:rsidR="00D830ED" w:rsidRPr="00385DDE" w:rsidRDefault="00D830ED" w:rsidP="00D830ED">
      <w:pPr>
        <w:tabs>
          <w:tab w:val="left" w:pos="6765"/>
        </w:tabs>
        <w:rPr>
          <w:bCs/>
          <w:sz w:val="28"/>
          <w:szCs w:val="28"/>
          <w:lang w:val="en-US" w:eastAsia="en-US"/>
        </w:rPr>
      </w:pPr>
    </w:p>
    <w:p w:rsidR="00D830ED" w:rsidRPr="00385DDE" w:rsidRDefault="00D830ED" w:rsidP="00D830ED">
      <w:pPr>
        <w:tabs>
          <w:tab w:val="left" w:pos="6765"/>
        </w:tabs>
        <w:rPr>
          <w:b/>
          <w:bCs/>
          <w:sz w:val="28"/>
          <w:szCs w:val="28"/>
          <w:lang w:val="en-US" w:eastAsia="en-US"/>
        </w:rPr>
      </w:pPr>
      <w:r w:rsidRPr="00385DDE">
        <w:rPr>
          <w:b/>
          <w:bCs/>
          <w:sz w:val="28"/>
          <w:szCs w:val="28"/>
          <w:lang w:val="en-US" w:eastAsia="en-US"/>
        </w:rPr>
        <w:t>Plan:</w:t>
      </w:r>
      <w:r w:rsidRPr="00385DDE">
        <w:rPr>
          <w:b/>
          <w:bCs/>
          <w:sz w:val="28"/>
          <w:szCs w:val="28"/>
          <w:lang w:val="en-US" w:eastAsia="en-US"/>
        </w:rPr>
        <w:tab/>
      </w:r>
    </w:p>
    <w:p w:rsidR="00D830ED" w:rsidRPr="00385DDE" w:rsidRDefault="00D830ED" w:rsidP="00D830ED">
      <w:pPr>
        <w:rPr>
          <w:bCs/>
          <w:sz w:val="28"/>
          <w:szCs w:val="28"/>
          <w:lang w:val="en-US" w:eastAsia="en-US"/>
        </w:rPr>
      </w:pPr>
      <w:r w:rsidRPr="00385DDE">
        <w:rPr>
          <w:bCs/>
          <w:sz w:val="28"/>
          <w:szCs w:val="28"/>
          <w:lang w:val="en-US" w:eastAsia="en-US"/>
        </w:rPr>
        <w:t>1. The concept of value.</w:t>
      </w:r>
    </w:p>
    <w:p w:rsidR="00D830ED" w:rsidRPr="00385DDE" w:rsidRDefault="00D830ED" w:rsidP="00D830ED">
      <w:pPr>
        <w:rPr>
          <w:bCs/>
          <w:sz w:val="28"/>
          <w:szCs w:val="28"/>
          <w:lang w:val="en-US" w:eastAsia="en-US"/>
        </w:rPr>
      </w:pPr>
      <w:r w:rsidRPr="00385DDE">
        <w:rPr>
          <w:bCs/>
          <w:sz w:val="28"/>
          <w:szCs w:val="28"/>
          <w:lang w:val="en-US" w:eastAsia="en-US"/>
        </w:rPr>
        <w:t>2. Value Orientation.</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 xml:space="preserve">Format of lecture: </w:t>
      </w:r>
      <w:r w:rsidRPr="00385DDE">
        <w:rPr>
          <w:sz w:val="28"/>
          <w:szCs w:val="28"/>
          <w:lang w:val="en-US"/>
        </w:rPr>
        <w:t>video lecture</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 xml:space="preserve">Content </w:t>
      </w:r>
    </w:p>
    <w:p w:rsidR="00D830ED" w:rsidRPr="00385DDE" w:rsidRDefault="00D830ED" w:rsidP="00D830ED">
      <w:pPr>
        <w:jc w:val="both"/>
        <w:rPr>
          <w:b/>
          <w:sz w:val="28"/>
          <w:szCs w:val="28"/>
          <w:lang w:val="en-US"/>
        </w:rPr>
      </w:pPr>
      <w:r w:rsidRPr="00385DDE">
        <w:rPr>
          <w:b/>
          <w:sz w:val="28"/>
          <w:szCs w:val="28"/>
          <w:lang w:val="en-US"/>
        </w:rPr>
        <w:t>1. The concept of value.</w:t>
      </w:r>
    </w:p>
    <w:p w:rsidR="00D830ED" w:rsidRPr="00385DDE" w:rsidRDefault="00D830ED" w:rsidP="00D830ED">
      <w:pPr>
        <w:ind w:firstLine="567"/>
        <w:jc w:val="both"/>
        <w:rPr>
          <w:sz w:val="28"/>
          <w:szCs w:val="28"/>
          <w:lang w:val="en-US"/>
        </w:rPr>
      </w:pPr>
      <w:r w:rsidRPr="00385DDE">
        <w:rPr>
          <w:sz w:val="28"/>
          <w:szCs w:val="28"/>
          <w:lang w:val="en-US"/>
        </w:rPr>
        <w:t xml:space="preserve">The problem of values ​​and value orientations is a subject of study of a number of humanities and social sciences, in particular philosophy, sociology, psychology, pedagogy. “The concept of value more than any other, must take center stage, able to combine the interests of the various sciences related to human behavior”. These words, approved by the central position of the concept of “value”, belong to the pen of a psychologist (M. Rokeach, 1973), but </w:t>
      </w:r>
      <w:proofErr w:type="gramStart"/>
      <w:r w:rsidRPr="00385DDE">
        <w:rPr>
          <w:sz w:val="28"/>
          <w:szCs w:val="28"/>
          <w:lang w:val="en-US"/>
        </w:rPr>
        <w:t>a similar opinion was held by sociologists (R.M. Williams, 1968) and anthropologists (C. Kluckholn, 1951)</w:t>
      </w:r>
      <w:proofErr w:type="gramEnd"/>
      <w:r w:rsidRPr="00385DDE">
        <w:rPr>
          <w:sz w:val="28"/>
          <w:szCs w:val="28"/>
          <w:lang w:val="en-US"/>
        </w:rPr>
        <w:t>.</w:t>
      </w:r>
    </w:p>
    <w:p w:rsidR="00D830ED" w:rsidRPr="00385DDE" w:rsidRDefault="00D830ED" w:rsidP="00D830ED">
      <w:pPr>
        <w:jc w:val="both"/>
        <w:rPr>
          <w:sz w:val="28"/>
          <w:szCs w:val="28"/>
          <w:lang w:val="en-US"/>
        </w:rPr>
      </w:pPr>
      <w:r w:rsidRPr="00385DDE">
        <w:rPr>
          <w:sz w:val="28"/>
          <w:szCs w:val="28"/>
          <w:lang w:val="en-US"/>
        </w:rPr>
        <w:t>For the first time the definition of the concept of values ​​in social psychology was given by psychologists U.Tomasom and F. Znaniecki (they coined the term “The attitude in 1918”), which was associated with the “installation” concept. These authors social unit was first defined as a general condition of the subject-oriented values, i.e., actually first used the concept of “value orientations”.</w:t>
      </w:r>
    </w:p>
    <w:p w:rsidR="00D830ED" w:rsidRPr="00385DDE" w:rsidRDefault="00D830ED" w:rsidP="00D830ED">
      <w:pPr>
        <w:ind w:firstLine="567"/>
        <w:jc w:val="both"/>
        <w:rPr>
          <w:sz w:val="28"/>
          <w:szCs w:val="28"/>
          <w:lang w:val="en-US"/>
        </w:rPr>
      </w:pPr>
      <w:r w:rsidRPr="00385DDE">
        <w:rPr>
          <w:sz w:val="28"/>
          <w:szCs w:val="28"/>
          <w:lang w:val="en-US"/>
        </w:rPr>
        <w:t>Value, according U.Tomasa and F.Znanetskogo is social in nature, becoming “an object of respect from the people socialized”. They understood the social value as any datum having empirical content available to members of a certain social group, and the value, relative to which it is or may be the subject of activity.</w:t>
      </w:r>
    </w:p>
    <w:p w:rsidR="00D830ED" w:rsidRPr="00385DDE" w:rsidRDefault="00D830ED" w:rsidP="00D830ED">
      <w:pPr>
        <w:jc w:val="both"/>
        <w:rPr>
          <w:sz w:val="28"/>
          <w:szCs w:val="28"/>
          <w:lang w:val="en-US"/>
        </w:rPr>
      </w:pPr>
      <w:r w:rsidRPr="00385DDE">
        <w:rPr>
          <w:sz w:val="28"/>
          <w:szCs w:val="28"/>
          <w:lang w:val="en-US"/>
        </w:rPr>
        <w:t xml:space="preserve">Subsequently, G. Allport divides the concept of “value” and “installation” and defines “value” as a hierarchically arranged and inherent individual opinions, feelings and intentions to take some action (M. Rokeach, 1969; M. Pen, 1976; B. </w:t>
      </w:r>
      <w:proofErr w:type="gramStart"/>
      <w:r w:rsidRPr="00385DDE">
        <w:rPr>
          <w:sz w:val="28"/>
          <w:szCs w:val="28"/>
          <w:lang w:val="en-US"/>
        </w:rPr>
        <w:t>Brožík ,</w:t>
      </w:r>
      <w:proofErr w:type="gramEnd"/>
      <w:r w:rsidRPr="00385DDE">
        <w:rPr>
          <w:sz w:val="28"/>
          <w:szCs w:val="28"/>
          <w:lang w:val="en-US"/>
        </w:rPr>
        <w:t xml:space="preserve"> 1982).</w:t>
      </w:r>
    </w:p>
    <w:p w:rsidR="00D830ED" w:rsidRPr="00385DDE" w:rsidRDefault="00D830ED" w:rsidP="00D830ED">
      <w:pPr>
        <w:ind w:firstLine="567"/>
        <w:jc w:val="both"/>
        <w:rPr>
          <w:sz w:val="28"/>
          <w:szCs w:val="28"/>
          <w:lang w:val="en-US"/>
        </w:rPr>
      </w:pPr>
      <w:r w:rsidRPr="00385DDE">
        <w:rPr>
          <w:sz w:val="28"/>
          <w:szCs w:val="28"/>
          <w:lang w:val="en-US"/>
        </w:rPr>
        <w:t xml:space="preserve">By now the values ​​of understanding the mind-set that define the personality structure and the installation of a special kind - the ones that </w:t>
      </w:r>
      <w:proofErr w:type="gramStart"/>
      <w:r w:rsidRPr="00385DDE">
        <w:rPr>
          <w:sz w:val="28"/>
          <w:szCs w:val="28"/>
          <w:lang w:val="en-US"/>
        </w:rPr>
        <w:t>are perceived</w:t>
      </w:r>
      <w:proofErr w:type="gramEnd"/>
      <w:r w:rsidRPr="00385DDE">
        <w:rPr>
          <w:sz w:val="28"/>
          <w:szCs w:val="28"/>
          <w:lang w:val="en-US"/>
        </w:rPr>
        <w:t xml:space="preserve"> as “standards”, the rules are the basis for selection, committed man. This “choice” </w:t>
      </w:r>
      <w:proofErr w:type="gramStart"/>
      <w:r w:rsidRPr="00385DDE">
        <w:rPr>
          <w:sz w:val="28"/>
          <w:szCs w:val="28"/>
          <w:lang w:val="en-US"/>
        </w:rPr>
        <w:t>was seen</w:t>
      </w:r>
      <w:proofErr w:type="gramEnd"/>
      <w:r w:rsidRPr="00385DDE">
        <w:rPr>
          <w:sz w:val="28"/>
          <w:szCs w:val="28"/>
          <w:lang w:val="en-US"/>
        </w:rPr>
        <w:t xml:space="preserve"> as the core of personal organization. The values ​​of a particular culture in their totality represent the ethnic group culture.</w:t>
      </w:r>
    </w:p>
    <w:p w:rsidR="00D830ED" w:rsidRPr="00385DDE" w:rsidRDefault="00D830ED" w:rsidP="00D830ED">
      <w:pPr>
        <w:ind w:firstLine="567"/>
        <w:jc w:val="both"/>
        <w:rPr>
          <w:b/>
          <w:sz w:val="28"/>
          <w:szCs w:val="28"/>
          <w:lang w:val="en-US"/>
        </w:rPr>
      </w:pPr>
      <w:r w:rsidRPr="00385DDE">
        <w:rPr>
          <w:sz w:val="28"/>
          <w:szCs w:val="28"/>
          <w:lang w:val="en-US"/>
        </w:rPr>
        <w:t>Thus, the values ​​were associated with the installations, on the one hand, and with the standards of the other in the framework of social psychology.</w:t>
      </w:r>
    </w:p>
    <w:p w:rsidR="00D830ED" w:rsidRPr="00385DDE" w:rsidRDefault="00D830ED" w:rsidP="00D830ED">
      <w:pPr>
        <w:jc w:val="both"/>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2. Value Orientation.</w:t>
      </w:r>
    </w:p>
    <w:p w:rsidR="00D830ED" w:rsidRPr="00385DDE" w:rsidRDefault="00D830ED" w:rsidP="00D830ED">
      <w:pPr>
        <w:ind w:firstLine="708"/>
        <w:jc w:val="both"/>
        <w:rPr>
          <w:sz w:val="28"/>
          <w:szCs w:val="28"/>
          <w:lang w:val="en-US"/>
        </w:rPr>
      </w:pPr>
      <w:r w:rsidRPr="00385DDE">
        <w:rPr>
          <w:sz w:val="28"/>
          <w:szCs w:val="28"/>
          <w:lang w:val="en-US"/>
        </w:rPr>
        <w:t>Following the tradition established in Western science, a number of Russian researchers associate the concept of “value orientations” with the term “installation”.</w:t>
      </w:r>
    </w:p>
    <w:p w:rsidR="00D830ED" w:rsidRPr="00385DDE" w:rsidRDefault="00D830ED" w:rsidP="00D830ED">
      <w:pPr>
        <w:jc w:val="both"/>
        <w:rPr>
          <w:sz w:val="28"/>
          <w:szCs w:val="28"/>
          <w:lang w:val="en-US"/>
        </w:rPr>
      </w:pPr>
      <w:r w:rsidRPr="00385DDE">
        <w:rPr>
          <w:sz w:val="28"/>
          <w:szCs w:val="28"/>
          <w:lang w:val="en-US"/>
        </w:rPr>
        <w:t xml:space="preserve">As part of the installation of the theory of </w:t>
      </w:r>
      <w:proofErr w:type="gramStart"/>
      <w:r w:rsidRPr="00385DDE">
        <w:rPr>
          <w:sz w:val="28"/>
          <w:szCs w:val="28"/>
          <w:lang w:val="en-US"/>
        </w:rPr>
        <w:t>value</w:t>
      </w:r>
      <w:proofErr w:type="gramEnd"/>
      <w:r w:rsidRPr="00385DDE">
        <w:rPr>
          <w:sz w:val="28"/>
          <w:szCs w:val="28"/>
          <w:lang w:val="en-US"/>
        </w:rPr>
        <w:t xml:space="preserve"> orientation is considered representatives of the school D.N.Uznadze, considering the problem of the formation and implementation of vital needs in the simplest situations. It is in this form of installation, fixed elementary education; she entered the dispositional concept V.A.Yadova and took there a lower level of regulation of behavior. In the first study V.A.Yadova concept of value orientations defined as a system of the individual plants to those or other values ​​of a society. Over time, he elaborated on the concept of value orientations and began to treat them as a special kind of social attitudes, formed </w:t>
      </w:r>
      <w:proofErr w:type="gramStart"/>
      <w:r w:rsidRPr="00385DDE">
        <w:rPr>
          <w:sz w:val="28"/>
          <w:szCs w:val="28"/>
          <w:lang w:val="en-US"/>
        </w:rPr>
        <w:t>on the basis of</w:t>
      </w:r>
      <w:proofErr w:type="gramEnd"/>
      <w:r w:rsidRPr="00385DDE">
        <w:rPr>
          <w:sz w:val="28"/>
          <w:szCs w:val="28"/>
          <w:lang w:val="en-US"/>
        </w:rPr>
        <w:t xml:space="preserve"> the higher social needs and regulatory behavior and human activities in the most significant situations of his social activity. He developed the concept of dispositional regulation of social behavior of the individual. The basic idea of ​​this concept lies in the fact that man has a complex system of different dispositional formations, organized hierarchically, which govern its behavior and activity. V.A.Yadov identified four levels, the highest of which </w:t>
      </w:r>
      <w:proofErr w:type="gramStart"/>
      <w:r w:rsidRPr="00385DDE">
        <w:rPr>
          <w:sz w:val="28"/>
          <w:szCs w:val="28"/>
          <w:lang w:val="en-US"/>
        </w:rPr>
        <w:t>is assigned</w:t>
      </w:r>
      <w:proofErr w:type="gramEnd"/>
      <w:r w:rsidRPr="00385DDE">
        <w:rPr>
          <w:sz w:val="28"/>
          <w:szCs w:val="28"/>
          <w:lang w:val="en-US"/>
        </w:rPr>
        <w:t xml:space="preserve"> the value orientations. They express the personality to the aims of life and the means of achieving them in the circumstances, determined by general social conditions (type of society and its system of economic, ideological and political principles). Each level of this system consists of three components: a need that is classified in terms of the involvement of the individual in various spheres of social activity; a situation in which an individual’s actions and that “meets” with specific needs; and dispositional education, regulating the conduct and activities of the individual. At the same time, V.A. Yadov developed status and hierarchical structure of values ​​- in the form of nuclear-centric model:</w:t>
      </w:r>
    </w:p>
    <w:p w:rsidR="00D830ED" w:rsidRPr="00385DDE" w:rsidRDefault="00D830ED" w:rsidP="00D830ED">
      <w:pPr>
        <w:jc w:val="both"/>
        <w:rPr>
          <w:sz w:val="28"/>
          <w:szCs w:val="28"/>
          <w:lang w:val="en-US"/>
        </w:rPr>
      </w:pPr>
      <w:r w:rsidRPr="00385DDE">
        <w:rPr>
          <w:sz w:val="28"/>
          <w:szCs w:val="28"/>
          <w:lang w:val="en-US"/>
        </w:rPr>
        <w:t>- The value of the external status, forming a stable nucleus;</w:t>
      </w:r>
    </w:p>
    <w:p w:rsidR="00D830ED" w:rsidRPr="00385DDE" w:rsidRDefault="00D830ED" w:rsidP="00D830ED">
      <w:pPr>
        <w:jc w:val="both"/>
        <w:rPr>
          <w:sz w:val="28"/>
          <w:szCs w:val="28"/>
          <w:lang w:val="en-US"/>
        </w:rPr>
      </w:pPr>
      <w:r w:rsidRPr="00385DDE">
        <w:rPr>
          <w:sz w:val="28"/>
          <w:szCs w:val="28"/>
          <w:lang w:val="en-US"/>
        </w:rPr>
        <w:t>- The value of the average status (structural reserve);</w:t>
      </w:r>
    </w:p>
    <w:p w:rsidR="00D830ED" w:rsidRPr="00385DDE" w:rsidRDefault="00D830ED" w:rsidP="00D830ED">
      <w:pPr>
        <w:jc w:val="both"/>
        <w:rPr>
          <w:sz w:val="28"/>
          <w:szCs w:val="28"/>
          <w:lang w:val="en-US"/>
        </w:rPr>
      </w:pPr>
      <w:r w:rsidRPr="00385DDE">
        <w:rPr>
          <w:sz w:val="28"/>
          <w:szCs w:val="28"/>
          <w:lang w:val="en-US"/>
        </w:rPr>
        <w:t>- Values ​​below average status (periphery)</w:t>
      </w:r>
      <w:proofErr w:type="gramStart"/>
      <w:r w:rsidRPr="00385DDE">
        <w:rPr>
          <w:sz w:val="28"/>
          <w:szCs w:val="28"/>
          <w:lang w:val="en-US"/>
        </w:rPr>
        <w:t>;</w:t>
      </w:r>
      <w:proofErr w:type="gramEnd"/>
    </w:p>
    <w:p w:rsidR="00D830ED" w:rsidRPr="00385DDE" w:rsidRDefault="00D830ED" w:rsidP="00D830ED">
      <w:pPr>
        <w:jc w:val="both"/>
        <w:rPr>
          <w:sz w:val="28"/>
          <w:szCs w:val="28"/>
          <w:lang w:val="en-US"/>
        </w:rPr>
      </w:pPr>
      <w:r w:rsidRPr="00385DDE">
        <w:rPr>
          <w:sz w:val="28"/>
          <w:szCs w:val="28"/>
          <w:lang w:val="en-US"/>
        </w:rPr>
        <w:t>- The value of lower status.</w:t>
      </w:r>
    </w:p>
    <w:p w:rsidR="00D830ED" w:rsidRPr="00385DDE" w:rsidRDefault="00D830ED" w:rsidP="00D830ED">
      <w:pPr>
        <w:ind w:firstLine="567"/>
        <w:jc w:val="both"/>
        <w:rPr>
          <w:sz w:val="28"/>
          <w:szCs w:val="28"/>
          <w:lang w:val="en-US"/>
        </w:rPr>
      </w:pPr>
      <w:r w:rsidRPr="00385DDE">
        <w:rPr>
          <w:sz w:val="28"/>
          <w:szCs w:val="28"/>
          <w:lang w:val="en-US"/>
        </w:rPr>
        <w:t>Core values ​​and a lower inactive status and values, occupy an intermediate position are in constant motion (V.A. Poisons, 1975).</w:t>
      </w:r>
    </w:p>
    <w:p w:rsidR="00D830ED" w:rsidRPr="00385DDE" w:rsidRDefault="00D830ED" w:rsidP="00D830ED">
      <w:pPr>
        <w:jc w:val="both"/>
        <w:rPr>
          <w:sz w:val="28"/>
          <w:szCs w:val="28"/>
          <w:lang w:val="en-US"/>
        </w:rPr>
      </w:pPr>
    </w:p>
    <w:p w:rsidR="00D830ED" w:rsidRPr="00385DDE" w:rsidRDefault="00D830ED" w:rsidP="00D830ED">
      <w:pPr>
        <w:jc w:val="both"/>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The problem of inter-ethnic marriages in Kazakhstan.</w:t>
      </w:r>
    </w:p>
    <w:p w:rsidR="00D830ED" w:rsidRPr="00385DDE" w:rsidRDefault="00D830ED" w:rsidP="00D830ED">
      <w:pPr>
        <w:rPr>
          <w:sz w:val="28"/>
          <w:szCs w:val="28"/>
          <w:lang w:val="en-US"/>
        </w:rPr>
      </w:pPr>
      <w:r w:rsidRPr="00385DDE">
        <w:rPr>
          <w:sz w:val="28"/>
          <w:szCs w:val="28"/>
          <w:lang w:val="en-US"/>
        </w:rPr>
        <w:t>2. The psychological aspect</w:t>
      </w:r>
    </w:p>
    <w:p w:rsidR="00D830ED" w:rsidRPr="00385DDE" w:rsidRDefault="00D830ED" w:rsidP="00D830ED">
      <w:pPr>
        <w:rPr>
          <w:sz w:val="28"/>
          <w:szCs w:val="28"/>
          <w:lang w:val="en-US"/>
        </w:rPr>
      </w:pPr>
      <w:r w:rsidRPr="00385DDE">
        <w:rPr>
          <w:sz w:val="28"/>
          <w:szCs w:val="28"/>
          <w:lang w:val="en-US"/>
        </w:rPr>
        <w:t>3. Theoretical models.</w:t>
      </w:r>
    </w:p>
    <w:p w:rsidR="00D830ED" w:rsidRPr="00385DDE" w:rsidRDefault="00D830ED" w:rsidP="00D830ED">
      <w:pPr>
        <w:rPr>
          <w:sz w:val="28"/>
          <w:szCs w:val="28"/>
          <w:lang w:val="en-US"/>
        </w:rPr>
      </w:pPr>
      <w:r w:rsidRPr="00385DDE">
        <w:rPr>
          <w:sz w:val="28"/>
          <w:szCs w:val="28"/>
          <w:lang w:val="en-US"/>
        </w:rPr>
        <w:t>4. Empirical data interpretation.</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8F25BC" w:rsidRDefault="00D830ED" w:rsidP="00D830ED">
      <w:pPr>
        <w:jc w:val="right"/>
        <w:rPr>
          <w:b/>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 #11-12</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6</w:t>
      </w:r>
    </w:p>
    <w:p w:rsidR="00D830ED" w:rsidRPr="00385DDE" w:rsidRDefault="00D830ED" w:rsidP="00D830ED">
      <w:pPr>
        <w:jc w:val="center"/>
        <w:rPr>
          <w:sz w:val="28"/>
          <w:szCs w:val="28"/>
          <w:lang w:val="en-US"/>
        </w:rPr>
      </w:pPr>
      <w:r w:rsidRPr="00385DDE">
        <w:rPr>
          <w:sz w:val="28"/>
          <w:szCs w:val="28"/>
          <w:lang w:val="en-US"/>
        </w:rPr>
        <w:t xml:space="preserve">Psychological problems of formation of valuable orientations and </w:t>
      </w:r>
    </w:p>
    <w:p w:rsidR="00D830ED" w:rsidRPr="00385DDE" w:rsidRDefault="00D830ED" w:rsidP="00D830ED">
      <w:pPr>
        <w:jc w:val="center"/>
        <w:rPr>
          <w:sz w:val="28"/>
          <w:szCs w:val="28"/>
          <w:lang w:val="en-US"/>
        </w:rPr>
      </w:pPr>
      <w:r w:rsidRPr="00385DDE">
        <w:rPr>
          <w:sz w:val="28"/>
          <w:szCs w:val="28"/>
          <w:lang w:val="en-US"/>
        </w:rPr>
        <w:t>Ethnic biases in the youth (student) age.</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The issue of social and personal functions values.</w:t>
      </w:r>
    </w:p>
    <w:p w:rsidR="00D830ED" w:rsidRPr="00385DDE" w:rsidRDefault="00D830ED" w:rsidP="00D830ED">
      <w:pPr>
        <w:rPr>
          <w:sz w:val="28"/>
          <w:szCs w:val="28"/>
          <w:lang w:val="en-US"/>
        </w:rPr>
      </w:pPr>
      <w:r w:rsidRPr="00385DDE">
        <w:rPr>
          <w:sz w:val="28"/>
          <w:szCs w:val="28"/>
          <w:lang w:val="en-US"/>
        </w:rPr>
        <w:t>2. A special form of “motivational education”.</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 xml:space="preserve">Format of lecture: </w:t>
      </w:r>
      <w:r w:rsidRPr="00385DDE">
        <w:rPr>
          <w:sz w:val="28"/>
          <w:szCs w:val="28"/>
          <w:lang w:val="en-US"/>
        </w:rPr>
        <w:t>review lecture</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 xml:space="preserve">Content </w:t>
      </w:r>
    </w:p>
    <w:p w:rsidR="00D830ED" w:rsidRPr="00385DDE" w:rsidRDefault="00D830ED" w:rsidP="00D830ED">
      <w:pPr>
        <w:rPr>
          <w:b/>
          <w:sz w:val="28"/>
          <w:szCs w:val="28"/>
          <w:lang w:val="en-US"/>
        </w:rPr>
      </w:pPr>
      <w:r w:rsidRPr="00385DDE">
        <w:rPr>
          <w:b/>
          <w:sz w:val="28"/>
          <w:szCs w:val="28"/>
          <w:lang w:val="en-US"/>
        </w:rPr>
        <w:t>1. The issue of social and personal functions values.</w:t>
      </w:r>
    </w:p>
    <w:p w:rsidR="00D830ED" w:rsidRPr="00385DDE" w:rsidRDefault="00D830ED" w:rsidP="00D830ED">
      <w:pPr>
        <w:ind w:firstLine="567"/>
        <w:jc w:val="both"/>
        <w:rPr>
          <w:sz w:val="28"/>
          <w:szCs w:val="28"/>
          <w:lang w:val="en-US"/>
        </w:rPr>
      </w:pPr>
      <w:r w:rsidRPr="00385DDE">
        <w:rPr>
          <w:sz w:val="28"/>
          <w:szCs w:val="28"/>
          <w:lang w:val="en-US"/>
        </w:rPr>
        <w:t xml:space="preserve">Relative motive power and importance of the needs of “constantly changing”, then the value is “unchangeable”. If the source needs are individual relationship “I” with the world, the source of values ​​- the collective experience of the social community. Further, if the requirements are heavily dependent on the time, the values ​​of contrast, and largely independent. If your needs are characterized by the ability to saturate and des-actualization, the des-actualization values, on the other hand, is not possible. If the needs of the subject </w:t>
      </w:r>
      <w:proofErr w:type="gramStart"/>
      <w:r w:rsidRPr="00385DDE">
        <w:rPr>
          <w:sz w:val="28"/>
          <w:szCs w:val="28"/>
          <w:lang w:val="en-US"/>
        </w:rPr>
        <w:t>is directed</w:t>
      </w:r>
      <w:proofErr w:type="gramEnd"/>
      <w:r w:rsidRPr="00385DDE">
        <w:rPr>
          <w:sz w:val="28"/>
          <w:szCs w:val="28"/>
          <w:lang w:val="en-US"/>
        </w:rPr>
        <w:t xml:space="preserve"> to the desired state, the value of it to encourage activity in the desirable direction. If the general requirements serve as a “model needs” (the future), the value of a “model should”, etc.</w:t>
      </w:r>
    </w:p>
    <w:p w:rsidR="00D830ED" w:rsidRPr="00385DDE" w:rsidRDefault="00D830ED" w:rsidP="00D830ED">
      <w:pPr>
        <w:ind w:firstLine="567"/>
        <w:jc w:val="both"/>
        <w:rPr>
          <w:sz w:val="28"/>
          <w:szCs w:val="28"/>
          <w:lang w:val="en-US"/>
        </w:rPr>
      </w:pPr>
      <w:r w:rsidRPr="00385DDE">
        <w:rPr>
          <w:sz w:val="28"/>
          <w:szCs w:val="28"/>
          <w:lang w:val="en-US"/>
        </w:rPr>
        <w:t>N.S.Shadrin interprets the question of social and personality (or personality-social) functions of the values ​​to which the number of the following:</w:t>
      </w:r>
    </w:p>
    <w:p w:rsidR="00D830ED" w:rsidRPr="00385DDE" w:rsidRDefault="00D830ED" w:rsidP="00D830ED">
      <w:pPr>
        <w:jc w:val="both"/>
        <w:rPr>
          <w:sz w:val="28"/>
          <w:szCs w:val="28"/>
          <w:lang w:val="en-US"/>
        </w:rPr>
      </w:pPr>
      <w:r w:rsidRPr="00385DDE">
        <w:rPr>
          <w:sz w:val="28"/>
          <w:szCs w:val="28"/>
          <w:lang w:val="en-US"/>
        </w:rPr>
        <w:t>1. Control Function development of specific social systems and systems of practice (educational activities, scientific, political activities, etc.). The fact that science, educational activities, etc. They represent not only “purposeful oriented”, but also “value-oriented” system of practice.</w:t>
      </w:r>
    </w:p>
    <w:p w:rsidR="00D830ED" w:rsidRPr="00385DDE" w:rsidRDefault="00D830ED" w:rsidP="00D830ED">
      <w:pPr>
        <w:jc w:val="both"/>
        <w:rPr>
          <w:sz w:val="28"/>
          <w:szCs w:val="28"/>
          <w:lang w:val="en-US"/>
        </w:rPr>
      </w:pPr>
      <w:r w:rsidRPr="00385DDE">
        <w:rPr>
          <w:sz w:val="28"/>
          <w:szCs w:val="28"/>
          <w:lang w:val="en-US"/>
        </w:rPr>
        <w:t xml:space="preserve">2. The meaning of the values ​​forming a function. It is connected with the process of structuring the incoming information from the outside world, arising </w:t>
      </w:r>
      <w:proofErr w:type="gramStart"/>
      <w:r w:rsidRPr="00385DDE">
        <w:rPr>
          <w:sz w:val="28"/>
          <w:szCs w:val="28"/>
          <w:lang w:val="en-US"/>
        </w:rPr>
        <w:t>on the basis of</w:t>
      </w:r>
      <w:proofErr w:type="gramEnd"/>
      <w:r w:rsidRPr="00385DDE">
        <w:rPr>
          <w:sz w:val="28"/>
          <w:szCs w:val="28"/>
          <w:lang w:val="en-US"/>
        </w:rPr>
        <w:t xml:space="preserve"> a special kind of personal meanings - meanings of value. From the presence of such a </w:t>
      </w:r>
      <w:proofErr w:type="gramStart"/>
      <w:r w:rsidRPr="00385DDE">
        <w:rPr>
          <w:sz w:val="28"/>
          <w:szCs w:val="28"/>
          <w:lang w:val="en-US"/>
        </w:rPr>
        <w:t>function</w:t>
      </w:r>
      <w:proofErr w:type="gramEnd"/>
      <w:r w:rsidRPr="00385DDE">
        <w:rPr>
          <w:sz w:val="28"/>
          <w:szCs w:val="28"/>
          <w:lang w:val="en-US"/>
        </w:rPr>
        <w:t xml:space="preserve"> it implies that the mechanisms of formation of personal meanings on some high enough levels of motivation cannot be understood without reference to values.</w:t>
      </w:r>
    </w:p>
    <w:p w:rsidR="00D830ED" w:rsidRPr="00385DDE" w:rsidRDefault="00D830ED" w:rsidP="00D830ED">
      <w:pPr>
        <w:jc w:val="both"/>
        <w:rPr>
          <w:sz w:val="28"/>
          <w:szCs w:val="28"/>
          <w:lang w:val="en-US"/>
        </w:rPr>
      </w:pPr>
      <w:r w:rsidRPr="00385DDE">
        <w:rPr>
          <w:sz w:val="28"/>
          <w:szCs w:val="28"/>
          <w:lang w:val="en-US"/>
        </w:rPr>
        <w:t xml:space="preserve">3. Guide-motive function. It flows out of the understanding of the values ​​as a special kind of motivation of education, which </w:t>
      </w:r>
      <w:proofErr w:type="gramStart"/>
      <w:r w:rsidRPr="00385DDE">
        <w:rPr>
          <w:sz w:val="28"/>
          <w:szCs w:val="28"/>
          <w:lang w:val="en-US"/>
        </w:rPr>
        <w:t>is characterized</w:t>
      </w:r>
      <w:proofErr w:type="gramEnd"/>
      <w:r w:rsidRPr="00385DDE">
        <w:rPr>
          <w:sz w:val="28"/>
          <w:szCs w:val="28"/>
          <w:lang w:val="en-US"/>
        </w:rPr>
        <w:t xml:space="preserve"> by the function “orientation” (Orlov AB) as one of the most important. Guide feature most prominently appears in “value vector” concept.</w:t>
      </w:r>
    </w:p>
    <w:p w:rsidR="00D830ED" w:rsidRPr="00385DDE" w:rsidRDefault="00D830ED" w:rsidP="00D830ED">
      <w:pPr>
        <w:jc w:val="both"/>
        <w:rPr>
          <w:sz w:val="28"/>
          <w:szCs w:val="28"/>
          <w:lang w:val="en-US"/>
        </w:rPr>
      </w:pPr>
      <w:r w:rsidRPr="00385DDE">
        <w:rPr>
          <w:sz w:val="28"/>
          <w:szCs w:val="28"/>
          <w:lang w:val="en-US"/>
        </w:rPr>
        <w:t>4. The function of social communication between the different social actors (communicative function). The result of this communication may be addition or depression group or individual subjects of their own value systems, as well as expanding the range of their knowledge of the values, etc. Good basis “universal” values ​​</w:t>
      </w:r>
      <w:proofErr w:type="gramStart"/>
      <w:r w:rsidRPr="00385DDE">
        <w:rPr>
          <w:sz w:val="28"/>
          <w:szCs w:val="28"/>
          <w:lang w:val="en-US"/>
        </w:rPr>
        <w:t>can be used</w:t>
      </w:r>
      <w:proofErr w:type="gramEnd"/>
      <w:r w:rsidRPr="00385DDE">
        <w:rPr>
          <w:sz w:val="28"/>
          <w:szCs w:val="28"/>
          <w:lang w:val="en-US"/>
        </w:rPr>
        <w:t xml:space="preserve"> for such communication.</w:t>
      </w:r>
    </w:p>
    <w:p w:rsidR="00D830ED" w:rsidRPr="00385DDE" w:rsidRDefault="00D830ED" w:rsidP="00D830ED">
      <w:pPr>
        <w:jc w:val="both"/>
        <w:rPr>
          <w:sz w:val="28"/>
          <w:szCs w:val="28"/>
          <w:lang w:val="en-US"/>
        </w:rPr>
      </w:pPr>
      <w:r w:rsidRPr="00385DDE">
        <w:rPr>
          <w:sz w:val="28"/>
          <w:szCs w:val="28"/>
          <w:lang w:val="en-US"/>
        </w:rPr>
        <w:t>5. Detection functions of the main vector of spiritual development of the social group and the individual. This follows from an understanding of the measurement values ​​as a social and cultural space.</w:t>
      </w:r>
    </w:p>
    <w:p w:rsidR="00D830ED" w:rsidRPr="00385DDE" w:rsidRDefault="00D830ED" w:rsidP="00D830ED">
      <w:pPr>
        <w:jc w:val="both"/>
        <w:rPr>
          <w:sz w:val="28"/>
          <w:szCs w:val="28"/>
          <w:lang w:val="en-US"/>
        </w:rPr>
      </w:pPr>
      <w:r w:rsidRPr="00385DDE">
        <w:rPr>
          <w:sz w:val="28"/>
          <w:szCs w:val="28"/>
          <w:lang w:val="en-US"/>
        </w:rPr>
        <w:t>6. The function of the individual education (educational function). It is associated with a known in pedagogy “axiological approach” to the education process. It is obvious that the values ​​are the motivation level is high enough, and deny their significance for the educational process is not necessary.</w:t>
      </w:r>
    </w:p>
    <w:p w:rsidR="00D830ED" w:rsidRPr="00385DDE" w:rsidRDefault="00D830ED" w:rsidP="00D830ED">
      <w:pPr>
        <w:jc w:val="both"/>
        <w:rPr>
          <w:sz w:val="28"/>
          <w:szCs w:val="28"/>
          <w:lang w:val="en-US"/>
        </w:rPr>
      </w:pPr>
      <w:r w:rsidRPr="00385DDE">
        <w:rPr>
          <w:sz w:val="28"/>
          <w:szCs w:val="28"/>
          <w:lang w:val="en-US"/>
        </w:rPr>
        <w:t>7. The function of social and moral distancing from the media “other”, “foreign” and especially “false” values. Thus, the individual realized the tendency to isolation, which, along with dialogue is particularly important in personality development, particularly of teenage and youthful age.</w:t>
      </w:r>
    </w:p>
    <w:p w:rsidR="00D830ED" w:rsidRPr="00385DDE" w:rsidRDefault="00D830ED" w:rsidP="00D830ED">
      <w:pPr>
        <w:jc w:val="both"/>
        <w:rPr>
          <w:sz w:val="28"/>
          <w:szCs w:val="28"/>
          <w:lang w:val="en-US"/>
        </w:rPr>
      </w:pPr>
      <w:r w:rsidRPr="00385DDE">
        <w:rPr>
          <w:sz w:val="28"/>
          <w:szCs w:val="28"/>
          <w:lang w:val="en-US"/>
        </w:rPr>
        <w:t>8. Function consolidation of social groups around certain values. This feature is of considerable importance in pedagogical as well as in the political process.</w:t>
      </w:r>
    </w:p>
    <w:p w:rsidR="00D830ED" w:rsidRPr="00385DDE" w:rsidRDefault="00D830ED" w:rsidP="00D830ED">
      <w:pPr>
        <w:jc w:val="both"/>
        <w:rPr>
          <w:sz w:val="28"/>
          <w:szCs w:val="28"/>
          <w:lang w:val="en-US"/>
        </w:rPr>
      </w:pPr>
      <w:r w:rsidRPr="00385DDE">
        <w:rPr>
          <w:sz w:val="28"/>
          <w:szCs w:val="28"/>
          <w:lang w:val="en-US"/>
        </w:rPr>
        <w:t>9. The function of initiation of personality to the pivotal moments of the professional activities related primarily to professional ethics behavior.</w:t>
      </w:r>
    </w:p>
    <w:p w:rsidR="00D830ED" w:rsidRPr="00385DDE" w:rsidRDefault="00D830ED" w:rsidP="00D830ED">
      <w:pPr>
        <w:jc w:val="both"/>
        <w:rPr>
          <w:sz w:val="28"/>
          <w:szCs w:val="28"/>
          <w:lang w:val="en-US"/>
        </w:rPr>
      </w:pPr>
      <w:r w:rsidRPr="00385DDE">
        <w:rPr>
          <w:sz w:val="28"/>
          <w:szCs w:val="28"/>
          <w:lang w:val="en-US"/>
        </w:rPr>
        <w:t>10. Function to ensure the stability of the moral person in the conditions of unfavorable moral and spiritual environment. Strictly speaking, it is this feature was once investigated by V. Frankl, who showed that the positive moral, aesthetic (e.g., sense of humor), and other assets to help the person to survive physically and to maintain internal mental rods even in the most adverse circumstances (for example, Nazi extermination camp conditions).</w:t>
      </w:r>
    </w:p>
    <w:p w:rsidR="00D830ED" w:rsidRPr="00385DDE" w:rsidRDefault="00D830ED" w:rsidP="00D830ED">
      <w:pPr>
        <w:jc w:val="both"/>
        <w:rPr>
          <w:sz w:val="28"/>
          <w:szCs w:val="28"/>
          <w:lang w:val="en-US"/>
        </w:rPr>
      </w:pPr>
      <w:r w:rsidRPr="00385DDE">
        <w:rPr>
          <w:sz w:val="28"/>
          <w:szCs w:val="28"/>
          <w:lang w:val="en-US"/>
        </w:rPr>
        <w:t>11. Function of the individual active influence on the social environment and culture (through the approval of the values ​​in the acts of the subject’s activity).</w:t>
      </w:r>
    </w:p>
    <w:p w:rsidR="00D830ED" w:rsidRPr="00385DDE" w:rsidRDefault="00D830ED" w:rsidP="00D830ED">
      <w:pPr>
        <w:jc w:val="both"/>
        <w:rPr>
          <w:sz w:val="28"/>
          <w:szCs w:val="28"/>
          <w:lang w:val="en-US"/>
        </w:rPr>
      </w:pPr>
      <w:r w:rsidRPr="00385DDE">
        <w:rPr>
          <w:sz w:val="28"/>
          <w:szCs w:val="28"/>
          <w:lang w:val="en-US"/>
        </w:rPr>
        <w:t>12. Emotional and evaluation function. Values ​​(e.g., political, artistic, moral, etc.) become criterion of the surrounding phenomena and events. They are usually in the form of emotional color perception and experience of these events or phenomena specific subject.</w:t>
      </w:r>
    </w:p>
    <w:p w:rsidR="00D830ED" w:rsidRPr="00385DDE" w:rsidRDefault="00D830ED" w:rsidP="00D830ED">
      <w:pPr>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2. A special form of “motivational education”.</w:t>
      </w:r>
    </w:p>
    <w:p w:rsidR="00D830ED" w:rsidRPr="00385DDE" w:rsidRDefault="00D830ED" w:rsidP="00D830ED">
      <w:pPr>
        <w:ind w:firstLine="567"/>
        <w:jc w:val="both"/>
        <w:rPr>
          <w:sz w:val="28"/>
          <w:szCs w:val="28"/>
          <w:lang w:val="en-US"/>
        </w:rPr>
      </w:pPr>
      <w:r w:rsidRPr="00385DDE">
        <w:rPr>
          <w:sz w:val="28"/>
          <w:szCs w:val="28"/>
          <w:lang w:val="en-US"/>
        </w:rPr>
        <w:t>It should focus on the features of the psychological functions of personal values ​​as a special form of “reasoned Education” (AB Orlov). The author singles out “the four functions of the various components of motivated formations” and refers to the number of their activation, motivation, orientation and judgment. The most specific functions values ​​is “focus” and “understanding”, in part, “activation”.</w:t>
      </w:r>
    </w:p>
    <w:p w:rsidR="00D830ED" w:rsidRPr="00385DDE" w:rsidRDefault="00D830ED" w:rsidP="00D830ED">
      <w:pPr>
        <w:ind w:firstLine="567"/>
        <w:jc w:val="both"/>
        <w:rPr>
          <w:sz w:val="28"/>
          <w:szCs w:val="28"/>
          <w:lang w:val="en-US"/>
        </w:rPr>
      </w:pPr>
      <w:r w:rsidRPr="00385DDE">
        <w:rPr>
          <w:sz w:val="28"/>
          <w:szCs w:val="28"/>
          <w:lang w:val="en-US"/>
        </w:rPr>
        <w:t xml:space="preserve">One of the important psychological functions as a motivational values ​​education </w:t>
      </w:r>
      <w:proofErr w:type="gramStart"/>
      <w:r w:rsidRPr="00385DDE">
        <w:rPr>
          <w:sz w:val="28"/>
          <w:szCs w:val="28"/>
          <w:lang w:val="en-US"/>
        </w:rPr>
        <w:t>can be considered</w:t>
      </w:r>
      <w:proofErr w:type="gramEnd"/>
      <w:r w:rsidRPr="00385DDE">
        <w:rPr>
          <w:sz w:val="28"/>
          <w:szCs w:val="28"/>
          <w:lang w:val="en-US"/>
        </w:rPr>
        <w:t xml:space="preserve"> a function of generating concrete situational behavioral motives. The process of generating such motifs in any case </w:t>
      </w:r>
      <w:proofErr w:type="gramStart"/>
      <w:r w:rsidRPr="00385DDE">
        <w:rPr>
          <w:sz w:val="28"/>
          <w:szCs w:val="28"/>
          <w:lang w:val="en-US"/>
        </w:rPr>
        <w:t>can not</w:t>
      </w:r>
      <w:proofErr w:type="gramEnd"/>
      <w:r w:rsidRPr="00385DDE">
        <w:rPr>
          <w:sz w:val="28"/>
          <w:szCs w:val="28"/>
          <w:lang w:val="en-US"/>
        </w:rPr>
        <w:t xml:space="preserve"> only be understood as a purely “internal” dynamics of the motivational structures: psychology, as we know, must abandon the point of view of the isolated individual and isolated consciousness. An individual, including the value-oriented personality, continuously interacts with others in the process of co-shared activities and communication. </w:t>
      </w:r>
      <w:proofErr w:type="gramStart"/>
      <w:r w:rsidRPr="00385DDE">
        <w:rPr>
          <w:sz w:val="28"/>
          <w:szCs w:val="28"/>
          <w:lang w:val="en-US"/>
        </w:rPr>
        <w:t>Personality, “charged” certain “value vector” activity correlates their valuable meanings to the system of semantic formations surrounding people and the peculiarities of the actual situation, with the result that it is “exit” their sustainable value one aspiration (value one vector) in the form of specific meaning to the relevant actions appropriate given situation, in which there is a realization (approval) of any value.</w:t>
      </w:r>
      <w:proofErr w:type="gramEnd"/>
    </w:p>
    <w:p w:rsidR="00D830ED" w:rsidRPr="00385DDE" w:rsidRDefault="00D830ED" w:rsidP="00D830ED">
      <w:pPr>
        <w:rPr>
          <w:b/>
          <w:sz w:val="28"/>
          <w:szCs w:val="28"/>
          <w:lang w:val="en-US"/>
        </w:rPr>
      </w:pPr>
    </w:p>
    <w:p w:rsidR="00D830ED" w:rsidRPr="00385DDE" w:rsidRDefault="00D830ED" w:rsidP="00D830ED">
      <w:pPr>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p>
    <w:p w:rsidR="00D830ED" w:rsidRPr="00385DDE" w:rsidRDefault="00D830ED" w:rsidP="00D830ED">
      <w:pPr>
        <w:rPr>
          <w:sz w:val="28"/>
          <w:szCs w:val="28"/>
          <w:lang w:val="en-US"/>
        </w:rPr>
      </w:pPr>
      <w:r w:rsidRPr="00385DDE">
        <w:rPr>
          <w:sz w:val="28"/>
          <w:szCs w:val="28"/>
          <w:lang w:val="en-US"/>
        </w:rPr>
        <w:t>1. The logic of ethno-psychological research</w:t>
      </w:r>
    </w:p>
    <w:p w:rsidR="00D830ED" w:rsidRPr="00385DDE" w:rsidRDefault="00D830ED" w:rsidP="00D830ED">
      <w:pPr>
        <w:rPr>
          <w:sz w:val="28"/>
          <w:szCs w:val="28"/>
          <w:lang w:val="en-US"/>
        </w:rPr>
      </w:pPr>
      <w:r w:rsidRPr="00385DDE">
        <w:rPr>
          <w:sz w:val="28"/>
          <w:szCs w:val="28"/>
          <w:lang w:val="en-US"/>
        </w:rPr>
        <w:t xml:space="preserve">2. The logic of ethno-psychological study - a set of stable representations of interconnected stages, forms, levels, methods, procedures and strategies for the study of national-psychological characteristics of people. </w:t>
      </w:r>
      <w:proofErr w:type="gramStart"/>
      <w:r w:rsidRPr="00385DDE">
        <w:rPr>
          <w:sz w:val="28"/>
          <w:szCs w:val="28"/>
          <w:lang w:val="en-US"/>
        </w:rPr>
        <w:t>24</w:t>
      </w:r>
      <w:proofErr w:type="gramEnd"/>
      <w:r w:rsidRPr="00385DDE">
        <w:rPr>
          <w:sz w:val="28"/>
          <w:szCs w:val="28"/>
          <w:lang w:val="en-US"/>
        </w:rPr>
        <w:t xml:space="preserve"> standardized methodology ethno-psychological research.</w:t>
      </w:r>
    </w:p>
    <w:p w:rsidR="00D830ED" w:rsidRPr="00385DDE" w:rsidRDefault="00D830ED" w:rsidP="00D830ED">
      <w:pPr>
        <w:rPr>
          <w:sz w:val="28"/>
          <w:szCs w:val="28"/>
          <w:lang w:val="en-US"/>
        </w:rPr>
      </w:pPr>
      <w:r w:rsidRPr="00385DDE">
        <w:rPr>
          <w:sz w:val="28"/>
          <w:szCs w:val="28"/>
          <w:lang w:val="en-US"/>
        </w:rPr>
        <w:t>3. Cross-cultural ethno-psychological research.</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385DDE" w:rsidRDefault="00D830ED" w:rsidP="00D830ED">
      <w:pPr>
        <w:jc w:val="right"/>
        <w:rPr>
          <w:b/>
          <w:sz w:val="28"/>
          <w:szCs w:val="28"/>
          <w:lang w:val="en-US"/>
        </w:rPr>
      </w:pPr>
      <w:r w:rsidRPr="00385DDE">
        <w:rPr>
          <w:b/>
          <w:sz w:val="28"/>
          <w:szCs w:val="28"/>
          <w:lang w:val="en-US"/>
        </w:rPr>
        <w:t>Lecture #13-14</w:t>
      </w:r>
    </w:p>
    <w:p w:rsidR="00D830ED" w:rsidRPr="00385DDE" w:rsidRDefault="00D830ED" w:rsidP="00D830ED">
      <w:pPr>
        <w:jc w:val="center"/>
        <w:rPr>
          <w:b/>
          <w:sz w:val="28"/>
          <w:szCs w:val="28"/>
          <w:lang w:val="en-US"/>
        </w:rPr>
      </w:pPr>
      <w:r w:rsidRPr="00385DDE">
        <w:rPr>
          <w:b/>
          <w:sz w:val="28"/>
          <w:szCs w:val="28"/>
          <w:lang w:val="en-US"/>
        </w:rPr>
        <w:t>Theme # 7</w:t>
      </w:r>
    </w:p>
    <w:p w:rsidR="00D830ED" w:rsidRPr="00385DDE" w:rsidRDefault="00D830ED" w:rsidP="00D830ED">
      <w:pPr>
        <w:suppressAutoHyphens/>
        <w:kinsoku w:val="0"/>
        <w:jc w:val="center"/>
        <w:rPr>
          <w:sz w:val="28"/>
          <w:szCs w:val="28"/>
          <w:lang w:val="en-US"/>
        </w:rPr>
      </w:pPr>
      <w:r w:rsidRPr="00385DDE">
        <w:rPr>
          <w:sz w:val="28"/>
          <w:szCs w:val="28"/>
          <w:lang w:val="en-US"/>
        </w:rPr>
        <w:t>The content and dynamics of ethnic identity in different age periods.</w:t>
      </w:r>
    </w:p>
    <w:p w:rsidR="00D830ED" w:rsidRPr="00385DDE" w:rsidRDefault="00D830ED" w:rsidP="00D830ED">
      <w:pPr>
        <w:jc w:val="center"/>
        <w:rPr>
          <w:b/>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Ethno-cultural values.</w:t>
      </w:r>
    </w:p>
    <w:p w:rsidR="00D830ED" w:rsidRPr="00385DDE" w:rsidRDefault="00D830ED" w:rsidP="00D830ED">
      <w:pPr>
        <w:rPr>
          <w:sz w:val="28"/>
          <w:szCs w:val="28"/>
          <w:lang w:val="en-US"/>
        </w:rPr>
      </w:pPr>
      <w:r w:rsidRPr="00385DDE">
        <w:rPr>
          <w:sz w:val="28"/>
          <w:szCs w:val="28"/>
          <w:lang w:val="en-US"/>
        </w:rPr>
        <w:t>2. International cross-cultural psychology.</w:t>
      </w:r>
    </w:p>
    <w:p w:rsidR="00D830ED" w:rsidRPr="002A7B38" w:rsidRDefault="00D830ED" w:rsidP="00D830ED">
      <w:pPr>
        <w:rPr>
          <w:sz w:val="28"/>
          <w:szCs w:val="28"/>
          <w:lang w:val="en-US"/>
        </w:rPr>
      </w:pPr>
    </w:p>
    <w:p w:rsidR="00D830ED" w:rsidRPr="002A7B38" w:rsidRDefault="00D830ED" w:rsidP="00D830ED">
      <w:pPr>
        <w:rPr>
          <w:sz w:val="28"/>
          <w:szCs w:val="28"/>
          <w:lang w:val="en-US"/>
        </w:rPr>
      </w:pPr>
      <w:r w:rsidRPr="002A7B38">
        <w:rPr>
          <w:b/>
          <w:sz w:val="28"/>
          <w:szCs w:val="28"/>
          <w:lang w:val="en-US"/>
        </w:rPr>
        <w:t>Format of lecture:</w:t>
      </w:r>
      <w:r w:rsidRPr="00385DDE">
        <w:rPr>
          <w:lang w:val="en-US"/>
        </w:rPr>
        <w:t xml:space="preserve"> </w:t>
      </w:r>
      <w:r w:rsidRPr="002A7B38">
        <w:rPr>
          <w:sz w:val="28"/>
          <w:szCs w:val="28"/>
          <w:lang w:val="en-US"/>
        </w:rPr>
        <w:t>lecture-information</w:t>
      </w:r>
    </w:p>
    <w:p w:rsidR="00D830ED" w:rsidRPr="002A7B38" w:rsidRDefault="00D830ED" w:rsidP="00D830ED">
      <w:pPr>
        <w:rPr>
          <w:b/>
          <w:sz w:val="28"/>
          <w:szCs w:val="28"/>
          <w:lang w:val="en-US"/>
        </w:rPr>
      </w:pPr>
    </w:p>
    <w:p w:rsidR="00D830ED" w:rsidRPr="00385DDE" w:rsidRDefault="00D830ED" w:rsidP="005B1F9A">
      <w:pPr>
        <w:jc w:val="both"/>
        <w:rPr>
          <w:b/>
          <w:sz w:val="28"/>
          <w:szCs w:val="28"/>
          <w:lang w:val="en-US"/>
        </w:rPr>
      </w:pPr>
      <w:r w:rsidRPr="00385DDE">
        <w:rPr>
          <w:b/>
          <w:sz w:val="28"/>
          <w:szCs w:val="28"/>
          <w:lang w:val="en-US"/>
        </w:rPr>
        <w:t>Content</w:t>
      </w:r>
    </w:p>
    <w:p w:rsidR="00D830ED" w:rsidRPr="00385DDE" w:rsidRDefault="00D830ED" w:rsidP="005B1F9A">
      <w:pPr>
        <w:numPr>
          <w:ilvl w:val="0"/>
          <w:numId w:val="2"/>
        </w:numPr>
        <w:ind w:left="284" w:hanging="284"/>
        <w:jc w:val="both"/>
        <w:rPr>
          <w:b/>
          <w:sz w:val="28"/>
          <w:szCs w:val="28"/>
          <w:lang w:val="en-US"/>
        </w:rPr>
      </w:pPr>
      <w:r w:rsidRPr="00385DDE">
        <w:rPr>
          <w:b/>
          <w:sz w:val="28"/>
          <w:szCs w:val="28"/>
          <w:lang w:val="en-US"/>
        </w:rPr>
        <w:t>Ethno-cultural values.</w:t>
      </w:r>
    </w:p>
    <w:p w:rsidR="00D830ED" w:rsidRPr="002A7B38" w:rsidRDefault="00D830ED" w:rsidP="005B1F9A">
      <w:pPr>
        <w:ind w:firstLine="284"/>
        <w:jc w:val="both"/>
        <w:rPr>
          <w:sz w:val="28"/>
          <w:szCs w:val="28"/>
          <w:lang w:val="en-US"/>
        </w:rPr>
      </w:pPr>
      <w:r w:rsidRPr="002A7B38">
        <w:rPr>
          <w:sz w:val="28"/>
          <w:szCs w:val="28"/>
          <w:lang w:val="en-US"/>
        </w:rPr>
        <w:t>Priorities of value orientations of people determined not only by the peculiarities of the socio-political and economic situations in each stage of social development, but in many ways - culturally.</w:t>
      </w:r>
    </w:p>
    <w:p w:rsidR="00D830ED" w:rsidRPr="002A7B38" w:rsidRDefault="00D830ED" w:rsidP="005B1F9A">
      <w:pPr>
        <w:ind w:firstLine="284"/>
        <w:jc w:val="both"/>
        <w:rPr>
          <w:sz w:val="28"/>
          <w:szCs w:val="28"/>
          <w:lang w:val="en-US"/>
        </w:rPr>
      </w:pPr>
      <w:r w:rsidRPr="002A7B38">
        <w:rPr>
          <w:sz w:val="28"/>
          <w:szCs w:val="28"/>
          <w:lang w:val="en-US"/>
        </w:rPr>
        <w:t xml:space="preserve">Ethno-cultural values ​​- a set of ethnic cultural traditions, marking its historical and cultural identity, which </w:t>
      </w:r>
      <w:proofErr w:type="gramStart"/>
      <w:r w:rsidRPr="002A7B38">
        <w:rPr>
          <w:sz w:val="28"/>
          <w:szCs w:val="28"/>
          <w:lang w:val="en-US"/>
        </w:rPr>
        <w:t>is allocated</w:t>
      </w:r>
      <w:proofErr w:type="gramEnd"/>
      <w:r w:rsidRPr="002A7B38">
        <w:rPr>
          <w:sz w:val="28"/>
          <w:szCs w:val="28"/>
          <w:lang w:val="en-US"/>
        </w:rPr>
        <w:t xml:space="preserve"> by the ethnic group as the most specific. At the same time the real origin of cultural forms, interpreted as ethnic values, does not matter, it can be as autonomous and ethnicity that does not affect the likelihood of their inclusion in the system. The basis for the formation of the ethnic system of values ​​is the historical social experience of collective </w:t>
      </w:r>
      <w:proofErr w:type="gramStart"/>
      <w:r w:rsidRPr="002A7B38">
        <w:rPr>
          <w:sz w:val="28"/>
          <w:szCs w:val="28"/>
          <w:lang w:val="en-US"/>
        </w:rPr>
        <w:t>life activity ethnos members</w:t>
      </w:r>
      <w:proofErr w:type="gramEnd"/>
      <w:r w:rsidRPr="002A7B38">
        <w:rPr>
          <w:sz w:val="28"/>
          <w:szCs w:val="28"/>
          <w:lang w:val="en-US"/>
        </w:rPr>
        <w:t xml:space="preserve"> (ethnophors). The most functionally efficient and socially acceptable forms and technologies to meet the interests and needs of people contributes to their social integration, are accumulated in the system of value orientations of the community, are part of its cultural tradition. Ultimately, any value orientation and traditions are historically were selected by direct or indirect impact on the level of social integration of society. In view of certain circumstances the historical fate of the ethnic group, some of these value orientations and traditions take on a special significance as the subjective (in the eyes themselves ethnophors or form national ideology of elites) marking features of the national cultural identity and the identity of the ethnic group or ethnic values.</w:t>
      </w:r>
    </w:p>
    <w:p w:rsidR="00D830ED" w:rsidRPr="002A7B38" w:rsidRDefault="00D830ED" w:rsidP="005B1F9A">
      <w:pPr>
        <w:tabs>
          <w:tab w:val="left" w:pos="4860"/>
        </w:tabs>
        <w:jc w:val="both"/>
        <w:rPr>
          <w:b/>
          <w:sz w:val="28"/>
          <w:szCs w:val="28"/>
          <w:lang w:val="en-US"/>
        </w:rPr>
      </w:pPr>
    </w:p>
    <w:p w:rsidR="00D830ED" w:rsidRPr="002A7B38" w:rsidRDefault="00D830ED" w:rsidP="005B1F9A">
      <w:pPr>
        <w:tabs>
          <w:tab w:val="left" w:pos="4860"/>
        </w:tabs>
        <w:jc w:val="both"/>
        <w:rPr>
          <w:b/>
          <w:sz w:val="28"/>
          <w:szCs w:val="28"/>
          <w:lang w:val="en-US"/>
        </w:rPr>
      </w:pPr>
      <w:r w:rsidRPr="002A7B38">
        <w:rPr>
          <w:b/>
          <w:sz w:val="28"/>
          <w:szCs w:val="28"/>
          <w:lang w:val="en-US"/>
        </w:rPr>
        <w:t>2. International cross-cultural psychology.</w:t>
      </w:r>
    </w:p>
    <w:p w:rsidR="00D830ED" w:rsidRPr="002A7B38" w:rsidRDefault="00D830ED" w:rsidP="00D830ED">
      <w:pPr>
        <w:tabs>
          <w:tab w:val="left" w:pos="567"/>
          <w:tab w:val="left" w:pos="4860"/>
        </w:tabs>
        <w:ind w:firstLine="567"/>
        <w:jc w:val="both"/>
        <w:rPr>
          <w:sz w:val="28"/>
          <w:szCs w:val="28"/>
          <w:lang w:val="en-US"/>
        </w:rPr>
      </w:pPr>
      <w:r w:rsidRPr="002A7B38">
        <w:rPr>
          <w:sz w:val="28"/>
          <w:szCs w:val="28"/>
          <w:lang w:val="en-US"/>
        </w:rPr>
        <w:t xml:space="preserve">In the foreign cross-cultural psychology fundamental to many theoretical and empirical studies of values ​​is the theory </w:t>
      </w:r>
      <w:proofErr w:type="gramStart"/>
      <w:r w:rsidRPr="002A7B38">
        <w:rPr>
          <w:sz w:val="28"/>
          <w:szCs w:val="28"/>
          <w:lang w:val="en-US"/>
        </w:rPr>
        <w:t>of  K</w:t>
      </w:r>
      <w:proofErr w:type="gramEnd"/>
      <w:r w:rsidRPr="002A7B38">
        <w:rPr>
          <w:sz w:val="28"/>
          <w:szCs w:val="28"/>
          <w:lang w:val="en-US"/>
        </w:rPr>
        <w:t xml:space="preserve">. F. Strodbeka Kluckhohn . According to their definition, values ​​- it is difficult, in a certain </w:t>
      </w:r>
      <w:proofErr w:type="gramStart"/>
      <w:r w:rsidRPr="002A7B38">
        <w:rPr>
          <w:sz w:val="28"/>
          <w:szCs w:val="28"/>
          <w:lang w:val="en-US"/>
        </w:rPr>
        <w:t>way</w:t>
      </w:r>
      <w:proofErr w:type="gramEnd"/>
      <w:r w:rsidRPr="002A7B38">
        <w:rPr>
          <w:sz w:val="28"/>
          <w:szCs w:val="28"/>
          <w:lang w:val="en-US"/>
        </w:rPr>
        <w:t xml:space="preserve"> grouped principles, giving symmetry and orientation of various motives of human thought and activity in the solution of common human problems. Their theory of value orientations </w:t>
      </w:r>
      <w:proofErr w:type="gramStart"/>
      <w:r w:rsidRPr="002A7B38">
        <w:rPr>
          <w:sz w:val="28"/>
          <w:szCs w:val="28"/>
          <w:lang w:val="en-US"/>
        </w:rPr>
        <w:t>is based</w:t>
      </w:r>
      <w:proofErr w:type="gramEnd"/>
      <w:r w:rsidRPr="002A7B38">
        <w:rPr>
          <w:sz w:val="28"/>
          <w:szCs w:val="28"/>
          <w:lang w:val="en-US"/>
        </w:rPr>
        <w:t xml:space="preserve"> on three principles:</w:t>
      </w:r>
    </w:p>
    <w:p w:rsidR="00D830ED" w:rsidRPr="002A7B38" w:rsidRDefault="00D830ED" w:rsidP="00D830ED">
      <w:pPr>
        <w:tabs>
          <w:tab w:val="left" w:pos="567"/>
          <w:tab w:val="left" w:pos="4860"/>
        </w:tabs>
        <w:ind w:firstLine="567"/>
        <w:jc w:val="both"/>
        <w:rPr>
          <w:sz w:val="28"/>
          <w:szCs w:val="28"/>
          <w:lang w:val="en-US"/>
        </w:rPr>
      </w:pPr>
      <w:r w:rsidRPr="002A7B38">
        <w:rPr>
          <w:sz w:val="28"/>
          <w:szCs w:val="28"/>
          <w:lang w:val="en-US"/>
        </w:rPr>
        <w:t xml:space="preserve">1. People in all cultures </w:t>
      </w:r>
      <w:proofErr w:type="gramStart"/>
      <w:r w:rsidRPr="002A7B38">
        <w:rPr>
          <w:sz w:val="28"/>
          <w:szCs w:val="28"/>
          <w:lang w:val="en-US"/>
        </w:rPr>
        <w:t>are designed</w:t>
      </w:r>
      <w:proofErr w:type="gramEnd"/>
      <w:r w:rsidRPr="002A7B38">
        <w:rPr>
          <w:sz w:val="28"/>
          <w:szCs w:val="28"/>
          <w:lang w:val="en-US"/>
        </w:rPr>
        <w:t xml:space="preserve"> to address the same general human problems.</w:t>
      </w:r>
    </w:p>
    <w:p w:rsidR="00D830ED" w:rsidRPr="002A7B38" w:rsidRDefault="00D830ED" w:rsidP="00D830ED">
      <w:pPr>
        <w:tabs>
          <w:tab w:val="left" w:pos="567"/>
          <w:tab w:val="left" w:pos="4860"/>
        </w:tabs>
        <w:ind w:firstLine="567"/>
        <w:jc w:val="both"/>
        <w:rPr>
          <w:sz w:val="28"/>
          <w:szCs w:val="28"/>
          <w:lang w:val="en-US"/>
        </w:rPr>
      </w:pPr>
      <w:r w:rsidRPr="002A7B38">
        <w:rPr>
          <w:sz w:val="28"/>
          <w:szCs w:val="28"/>
          <w:lang w:val="en-US"/>
        </w:rPr>
        <w:t>2. The available solutions is limited, but every decision in a particular culture may have different ranks within the set.</w:t>
      </w:r>
    </w:p>
    <w:p w:rsidR="00D830ED" w:rsidRPr="002A7B38" w:rsidRDefault="00D830ED" w:rsidP="00D830ED">
      <w:pPr>
        <w:tabs>
          <w:tab w:val="left" w:pos="567"/>
          <w:tab w:val="left" w:pos="4860"/>
        </w:tabs>
        <w:ind w:firstLine="567"/>
        <w:jc w:val="both"/>
        <w:rPr>
          <w:sz w:val="28"/>
          <w:szCs w:val="28"/>
          <w:lang w:val="en-US"/>
        </w:rPr>
      </w:pPr>
      <w:r w:rsidRPr="002A7B38">
        <w:rPr>
          <w:sz w:val="28"/>
          <w:szCs w:val="28"/>
          <w:lang w:val="en-US"/>
        </w:rPr>
        <w:t xml:space="preserve">3. While one of the solutions preferred by the members of this culture more </w:t>
      </w:r>
      <w:proofErr w:type="gramStart"/>
      <w:r w:rsidRPr="002A7B38">
        <w:rPr>
          <w:sz w:val="28"/>
          <w:szCs w:val="28"/>
          <w:lang w:val="en-US"/>
        </w:rPr>
        <w:t>than others,</w:t>
      </w:r>
      <w:proofErr w:type="gramEnd"/>
      <w:r w:rsidRPr="002A7B38">
        <w:rPr>
          <w:sz w:val="28"/>
          <w:szCs w:val="28"/>
          <w:lang w:val="en-US"/>
        </w:rPr>
        <w:t xml:space="preserve"> all potential solutions are available in every culture.</w:t>
      </w:r>
    </w:p>
    <w:p w:rsidR="00D830ED" w:rsidRPr="002A7B38" w:rsidRDefault="00D830ED" w:rsidP="00D830ED">
      <w:pPr>
        <w:tabs>
          <w:tab w:val="left" w:pos="567"/>
          <w:tab w:val="left" w:pos="4860"/>
        </w:tabs>
        <w:ind w:firstLine="567"/>
        <w:jc w:val="both"/>
        <w:rPr>
          <w:sz w:val="28"/>
          <w:szCs w:val="28"/>
          <w:lang w:val="en-US"/>
        </w:rPr>
      </w:pPr>
      <w:r w:rsidRPr="002A7B38">
        <w:rPr>
          <w:sz w:val="28"/>
          <w:szCs w:val="28"/>
          <w:lang w:val="en-US"/>
        </w:rPr>
        <w:t xml:space="preserve">The authors identify five major global problems that </w:t>
      </w:r>
      <w:proofErr w:type="gramStart"/>
      <w:r w:rsidRPr="002A7B38">
        <w:rPr>
          <w:sz w:val="28"/>
          <w:szCs w:val="28"/>
          <w:lang w:val="en-US"/>
        </w:rPr>
        <w:t>can be solved</w:t>
      </w:r>
      <w:proofErr w:type="gramEnd"/>
      <w:r w:rsidRPr="002A7B38">
        <w:rPr>
          <w:sz w:val="28"/>
          <w:szCs w:val="28"/>
          <w:lang w:val="en-US"/>
        </w:rPr>
        <w:t xml:space="preserve"> within the framework of each crop based on its core values: attitude to human nature; the relation of man to nature and the supernatural world; man's relation to time; focus of human activity; attitude to other people.</w:t>
      </w:r>
    </w:p>
    <w:p w:rsidR="00D830ED" w:rsidRPr="002A7B38" w:rsidRDefault="00D830ED" w:rsidP="00D830ED">
      <w:pPr>
        <w:tabs>
          <w:tab w:val="left" w:pos="567"/>
          <w:tab w:val="left" w:pos="4860"/>
        </w:tabs>
        <w:ind w:firstLine="567"/>
        <w:jc w:val="both"/>
        <w:rPr>
          <w:sz w:val="28"/>
          <w:szCs w:val="28"/>
          <w:lang w:val="en-US"/>
        </w:rPr>
      </w:pPr>
      <w:r w:rsidRPr="002A7B38">
        <w:rPr>
          <w:sz w:val="28"/>
          <w:szCs w:val="28"/>
          <w:lang w:val="en-US"/>
        </w:rPr>
        <w:t>American psychologist D. Matsumoto has defined culture as a set of attitudes, values, beliefs and behaviors shared by a group of people, but in different ways by each individual, and transmitted from generation to generation.</w:t>
      </w:r>
    </w:p>
    <w:p w:rsidR="00D830ED" w:rsidRPr="002A7B38" w:rsidRDefault="00D830ED" w:rsidP="00D830ED">
      <w:pPr>
        <w:tabs>
          <w:tab w:val="left" w:pos="567"/>
          <w:tab w:val="left" w:pos="4860"/>
        </w:tabs>
        <w:ind w:firstLine="567"/>
        <w:jc w:val="both"/>
        <w:rPr>
          <w:sz w:val="28"/>
          <w:szCs w:val="28"/>
          <w:lang w:val="en-US"/>
        </w:rPr>
      </w:pPr>
    </w:p>
    <w:p w:rsidR="00D830ED" w:rsidRPr="00385DDE" w:rsidRDefault="00D830ED" w:rsidP="00D830ED">
      <w:pPr>
        <w:jc w:val="both"/>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jc w:val="both"/>
        <w:rPr>
          <w:sz w:val="28"/>
          <w:szCs w:val="28"/>
          <w:lang w:val="en-US"/>
        </w:rPr>
      </w:pPr>
      <w:r w:rsidRPr="00385DDE">
        <w:rPr>
          <w:sz w:val="28"/>
          <w:szCs w:val="28"/>
          <w:lang w:val="en-US"/>
        </w:rPr>
        <w:t>1. Basic methods of ethno-psychological research</w:t>
      </w:r>
    </w:p>
    <w:p w:rsidR="00D830ED" w:rsidRPr="00385DDE" w:rsidRDefault="00D830ED" w:rsidP="00D830ED">
      <w:pPr>
        <w:jc w:val="both"/>
        <w:rPr>
          <w:sz w:val="28"/>
          <w:szCs w:val="28"/>
          <w:lang w:val="en-US"/>
        </w:rPr>
      </w:pPr>
      <w:r w:rsidRPr="00385DDE">
        <w:rPr>
          <w:sz w:val="28"/>
          <w:szCs w:val="28"/>
          <w:lang w:val="en-US"/>
        </w:rPr>
        <w:t>2. Methods of ethno-psychological research.</w:t>
      </w:r>
    </w:p>
    <w:p w:rsidR="00D830ED" w:rsidRPr="00385DDE" w:rsidRDefault="00D830ED" w:rsidP="00D830ED">
      <w:pPr>
        <w:jc w:val="both"/>
        <w:rPr>
          <w:sz w:val="28"/>
          <w:szCs w:val="28"/>
          <w:lang w:val="en-US"/>
        </w:rPr>
      </w:pPr>
      <w:r w:rsidRPr="00385DDE">
        <w:rPr>
          <w:sz w:val="28"/>
          <w:szCs w:val="28"/>
          <w:lang w:val="en-US"/>
        </w:rPr>
        <w:t>3. Monitoring.</w:t>
      </w:r>
    </w:p>
    <w:p w:rsidR="00D830ED" w:rsidRPr="00385DDE" w:rsidRDefault="00D830ED" w:rsidP="00D830ED">
      <w:pPr>
        <w:jc w:val="both"/>
        <w:rPr>
          <w:sz w:val="28"/>
          <w:szCs w:val="28"/>
          <w:lang w:val="en-US"/>
        </w:rPr>
      </w:pPr>
      <w:r w:rsidRPr="00385DDE">
        <w:rPr>
          <w:sz w:val="28"/>
          <w:szCs w:val="28"/>
          <w:lang w:val="en-US"/>
        </w:rPr>
        <w:t>4. The experiment in ethnic psychology.</w:t>
      </w:r>
    </w:p>
    <w:p w:rsidR="00D830ED" w:rsidRPr="00385DDE" w:rsidRDefault="00D830ED" w:rsidP="00D830ED">
      <w:pPr>
        <w:jc w:val="both"/>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D830ED" w:rsidRPr="00385DDE" w:rsidRDefault="00D830ED" w:rsidP="00D830ED">
      <w:pPr>
        <w:rPr>
          <w:b/>
          <w:sz w:val="28"/>
          <w:szCs w:val="28"/>
          <w:lang w:val="en-US"/>
        </w:rPr>
      </w:pPr>
      <w:r w:rsidRPr="00385DDE">
        <w:rPr>
          <w:b/>
          <w:sz w:val="28"/>
          <w:szCs w:val="28"/>
          <w:lang w:val="en-US"/>
        </w:rPr>
        <w:t>Main</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385DDE" w:rsidRDefault="00D830ED" w:rsidP="001521BC">
      <w:pPr>
        <w:jc w:val="right"/>
        <w:rPr>
          <w:b/>
          <w:sz w:val="28"/>
          <w:szCs w:val="28"/>
          <w:lang w:val="en-US"/>
        </w:rPr>
      </w:pPr>
      <w:r w:rsidRPr="00385DDE">
        <w:rPr>
          <w:b/>
          <w:sz w:val="28"/>
          <w:szCs w:val="28"/>
          <w:lang w:val="en-US"/>
        </w:rPr>
        <w:t>Lecture #15-16</w:t>
      </w:r>
    </w:p>
    <w:p w:rsidR="00D830ED" w:rsidRPr="00385DDE" w:rsidRDefault="00D830ED" w:rsidP="00D830ED">
      <w:pPr>
        <w:jc w:val="both"/>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8</w:t>
      </w:r>
    </w:p>
    <w:p w:rsidR="00D830ED" w:rsidRPr="00385DDE" w:rsidRDefault="00D830ED" w:rsidP="00D830ED">
      <w:pPr>
        <w:jc w:val="center"/>
        <w:rPr>
          <w:sz w:val="28"/>
          <w:szCs w:val="28"/>
          <w:lang w:val="en-US"/>
        </w:rPr>
      </w:pPr>
      <w:r w:rsidRPr="00385DDE">
        <w:rPr>
          <w:sz w:val="28"/>
          <w:szCs w:val="28"/>
          <w:lang w:val="en-US"/>
        </w:rPr>
        <w:t>Training for intercultural interaction.</w:t>
      </w:r>
    </w:p>
    <w:p w:rsidR="00D830ED" w:rsidRPr="00385DDE" w:rsidRDefault="00D830ED" w:rsidP="00D830ED">
      <w:pPr>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Plan:</w:t>
      </w:r>
    </w:p>
    <w:p w:rsidR="00D830ED" w:rsidRPr="00385DDE" w:rsidRDefault="00D830ED" w:rsidP="00D830ED">
      <w:pPr>
        <w:jc w:val="both"/>
        <w:rPr>
          <w:sz w:val="28"/>
          <w:szCs w:val="28"/>
          <w:lang w:val="en-US"/>
        </w:rPr>
      </w:pPr>
      <w:r w:rsidRPr="00385DDE">
        <w:rPr>
          <w:sz w:val="28"/>
          <w:szCs w:val="28"/>
          <w:lang w:val="en-US"/>
        </w:rPr>
        <w:t>1. Problems of values of interest.</w:t>
      </w:r>
    </w:p>
    <w:p w:rsidR="00D830ED" w:rsidRPr="00385DDE" w:rsidRDefault="00D830ED" w:rsidP="00D830ED">
      <w:pPr>
        <w:jc w:val="both"/>
        <w:rPr>
          <w:sz w:val="28"/>
          <w:szCs w:val="28"/>
          <w:lang w:val="en-US"/>
        </w:rPr>
      </w:pPr>
      <w:r w:rsidRPr="00385DDE">
        <w:rPr>
          <w:sz w:val="28"/>
          <w:szCs w:val="28"/>
          <w:lang w:val="en-US"/>
        </w:rPr>
        <w:t>2. Analysis of the values at the level of the individual.</w:t>
      </w:r>
    </w:p>
    <w:p w:rsidR="00D830ED" w:rsidRPr="00385DDE" w:rsidRDefault="00D830ED" w:rsidP="00D830ED">
      <w:pPr>
        <w:jc w:val="both"/>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Format of lecture:</w:t>
      </w:r>
      <w:r w:rsidRPr="00385DDE">
        <w:rPr>
          <w:lang w:val="en-US"/>
        </w:rPr>
        <w:t xml:space="preserve"> </w:t>
      </w:r>
      <w:r w:rsidRPr="00385DDE">
        <w:rPr>
          <w:sz w:val="28"/>
          <w:szCs w:val="28"/>
          <w:lang w:val="en-US"/>
        </w:rPr>
        <w:t>problem lecture</w:t>
      </w:r>
    </w:p>
    <w:p w:rsidR="00D830ED" w:rsidRPr="00385DDE" w:rsidRDefault="00D830ED" w:rsidP="00D830ED">
      <w:pPr>
        <w:jc w:val="both"/>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Content </w:t>
      </w:r>
    </w:p>
    <w:p w:rsidR="00D830ED" w:rsidRPr="00385DDE" w:rsidRDefault="00D830ED" w:rsidP="00D830ED">
      <w:pPr>
        <w:numPr>
          <w:ilvl w:val="0"/>
          <w:numId w:val="3"/>
        </w:numPr>
        <w:ind w:left="284" w:hanging="284"/>
        <w:jc w:val="both"/>
        <w:rPr>
          <w:b/>
          <w:sz w:val="28"/>
          <w:szCs w:val="28"/>
          <w:lang w:val="en-US"/>
        </w:rPr>
      </w:pPr>
      <w:r w:rsidRPr="00385DDE">
        <w:rPr>
          <w:b/>
          <w:sz w:val="28"/>
          <w:szCs w:val="28"/>
          <w:lang w:val="en-US"/>
        </w:rPr>
        <w:t>Problems of values of interest.</w:t>
      </w:r>
    </w:p>
    <w:p w:rsidR="00D830ED" w:rsidRPr="00385DDE" w:rsidRDefault="00D830ED" w:rsidP="00D830ED">
      <w:pPr>
        <w:ind w:firstLine="567"/>
        <w:jc w:val="both"/>
        <w:rPr>
          <w:sz w:val="28"/>
          <w:szCs w:val="28"/>
          <w:lang w:val="en-US"/>
        </w:rPr>
      </w:pPr>
      <w:r w:rsidRPr="00385DDE">
        <w:rPr>
          <w:sz w:val="28"/>
          <w:szCs w:val="28"/>
          <w:lang w:val="en-US"/>
        </w:rPr>
        <w:t xml:space="preserve">In the framework of cross-cultural development of the problem valuables interest was the study O.I. Mach, M. Burgos. Russian psychologist and French sociologist produce French language comparison (Western European) and Russian (Soviet) practices of socialization of children. Through the prism of the “life stories” analyzes the norms, values, education, and psychological effects of education in the Soviet (collectivist) and western (individualistic) systems and therefore tracked acculturation strategies and schemes, which </w:t>
      </w:r>
      <w:proofErr w:type="gramStart"/>
      <w:r w:rsidRPr="00385DDE">
        <w:rPr>
          <w:sz w:val="28"/>
          <w:szCs w:val="28"/>
          <w:lang w:val="en-US"/>
        </w:rPr>
        <w:t>are chosen</w:t>
      </w:r>
      <w:proofErr w:type="gramEnd"/>
      <w:r w:rsidRPr="00385DDE">
        <w:rPr>
          <w:sz w:val="28"/>
          <w:szCs w:val="28"/>
          <w:lang w:val="en-US"/>
        </w:rPr>
        <w:t xml:space="preserve"> by parents for their children’s education.</w:t>
      </w:r>
    </w:p>
    <w:p w:rsidR="00D830ED" w:rsidRPr="00385DDE" w:rsidRDefault="00D830ED" w:rsidP="00D830ED">
      <w:pPr>
        <w:ind w:firstLine="567"/>
        <w:jc w:val="both"/>
        <w:rPr>
          <w:sz w:val="28"/>
          <w:szCs w:val="28"/>
          <w:lang w:val="en-US"/>
        </w:rPr>
      </w:pPr>
      <w:r w:rsidRPr="00385DDE">
        <w:rPr>
          <w:sz w:val="28"/>
          <w:szCs w:val="28"/>
          <w:lang w:val="en-US"/>
        </w:rPr>
        <w:t>V.M. Byzova a comparative analysis of the system of value orientations of students - representatives of the Komi and Russian ethnic group in the Republic of Komi, which allows to identify the ethnic features of their values, goals and values, means that young people trying to implement in your life.</w:t>
      </w:r>
    </w:p>
    <w:p w:rsidR="00D830ED" w:rsidRPr="00385DDE" w:rsidRDefault="00D830ED" w:rsidP="00D830ED">
      <w:pPr>
        <w:ind w:firstLine="567"/>
        <w:jc w:val="both"/>
        <w:rPr>
          <w:sz w:val="28"/>
          <w:szCs w:val="28"/>
          <w:lang w:val="en-US"/>
        </w:rPr>
      </w:pPr>
      <w:r w:rsidRPr="00385DDE">
        <w:rPr>
          <w:sz w:val="28"/>
          <w:szCs w:val="28"/>
          <w:lang w:val="en-US"/>
        </w:rPr>
        <w:t>Thus, the study of values ​​</w:t>
      </w:r>
      <w:proofErr w:type="gramStart"/>
      <w:r w:rsidRPr="00385DDE">
        <w:rPr>
          <w:sz w:val="28"/>
          <w:szCs w:val="28"/>
          <w:lang w:val="en-US"/>
        </w:rPr>
        <w:t>can be carried out</w:t>
      </w:r>
      <w:proofErr w:type="gramEnd"/>
      <w:r w:rsidRPr="00385DDE">
        <w:rPr>
          <w:sz w:val="28"/>
          <w:szCs w:val="28"/>
          <w:lang w:val="en-US"/>
        </w:rPr>
        <w:t xml:space="preserve"> at two levels of analysis:</w:t>
      </w:r>
    </w:p>
    <w:p w:rsidR="00D830ED" w:rsidRPr="00385DDE" w:rsidRDefault="00D830ED" w:rsidP="00D830ED">
      <w:pPr>
        <w:jc w:val="both"/>
        <w:rPr>
          <w:sz w:val="28"/>
          <w:szCs w:val="28"/>
          <w:lang w:val="en-US"/>
        </w:rPr>
      </w:pPr>
      <w:r w:rsidRPr="00385DDE">
        <w:rPr>
          <w:sz w:val="28"/>
          <w:szCs w:val="28"/>
          <w:lang w:val="en-US"/>
        </w:rPr>
        <w:t>- At the level of the individual (individual differences);</w:t>
      </w:r>
    </w:p>
    <w:p w:rsidR="00D830ED" w:rsidRPr="00385DDE" w:rsidRDefault="00D830ED" w:rsidP="00D830ED">
      <w:pPr>
        <w:jc w:val="both"/>
        <w:rPr>
          <w:sz w:val="28"/>
          <w:szCs w:val="28"/>
          <w:lang w:val="en-US"/>
        </w:rPr>
      </w:pPr>
      <w:r w:rsidRPr="00385DDE">
        <w:rPr>
          <w:sz w:val="28"/>
          <w:szCs w:val="28"/>
          <w:lang w:val="en-US"/>
        </w:rPr>
        <w:t>- At the level of culture (differences in social culture).</w:t>
      </w:r>
    </w:p>
    <w:p w:rsidR="00D830ED" w:rsidRPr="00385DDE" w:rsidRDefault="00D830ED" w:rsidP="00D830ED">
      <w:pPr>
        <w:ind w:firstLine="567"/>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2. Analysis of the values at the level of the individual.</w:t>
      </w:r>
    </w:p>
    <w:p w:rsidR="00D830ED" w:rsidRPr="00385DDE" w:rsidRDefault="00D830ED" w:rsidP="00D830ED">
      <w:pPr>
        <w:ind w:firstLine="567"/>
        <w:jc w:val="both"/>
        <w:rPr>
          <w:sz w:val="28"/>
          <w:szCs w:val="28"/>
          <w:lang w:val="en-US"/>
        </w:rPr>
      </w:pPr>
      <w:r w:rsidRPr="00385DDE">
        <w:rPr>
          <w:sz w:val="28"/>
          <w:szCs w:val="28"/>
          <w:lang w:val="en-US"/>
        </w:rPr>
        <w:t>In this case, the unit of analysis of the personality of. For individuals (individuals) values ​​are motif. The relationship between different values ​​reflects the psychological dynamics of conflict and compatibility, which individuals experience when the following values ​​in everyday life. Correlations between the scores of the values ​​that give people reflect their underlying measurement axis. These measurements are grouped individual axis values.</w:t>
      </w:r>
    </w:p>
    <w:p w:rsidR="00D830ED" w:rsidRPr="00385DDE" w:rsidRDefault="00D830ED" w:rsidP="00D830ED">
      <w:pPr>
        <w:ind w:firstLine="567"/>
        <w:jc w:val="both"/>
        <w:rPr>
          <w:sz w:val="28"/>
          <w:szCs w:val="28"/>
          <w:lang w:val="en-US"/>
        </w:rPr>
      </w:pPr>
      <w:r w:rsidRPr="00385DDE">
        <w:rPr>
          <w:sz w:val="28"/>
          <w:szCs w:val="28"/>
          <w:lang w:val="en-US"/>
        </w:rPr>
        <w:t>The analysis on social culture level values ​​(differences in social norms, customs and traditions of social groups). In this case, analysis units become social groups. It is necessary to pay attention to two significant aspects.</w:t>
      </w:r>
    </w:p>
    <w:p w:rsidR="00D830ED" w:rsidRPr="00385DDE" w:rsidRDefault="00D830ED" w:rsidP="00D830ED">
      <w:pPr>
        <w:jc w:val="both"/>
        <w:rPr>
          <w:sz w:val="28"/>
          <w:szCs w:val="28"/>
          <w:lang w:val="en-US"/>
        </w:rPr>
      </w:pPr>
      <w:r w:rsidRPr="00385DDE">
        <w:rPr>
          <w:sz w:val="28"/>
          <w:szCs w:val="28"/>
          <w:lang w:val="en-US"/>
        </w:rPr>
        <w:t xml:space="preserve">Firstly, the measuring </w:t>
      </w:r>
      <w:proofErr w:type="gramStart"/>
      <w:r w:rsidRPr="00385DDE">
        <w:rPr>
          <w:sz w:val="28"/>
          <w:szCs w:val="28"/>
          <w:lang w:val="en-US"/>
        </w:rPr>
        <w:t>axis which underlies the priority value</w:t>
      </w:r>
      <w:proofErr w:type="gramEnd"/>
      <w:r w:rsidRPr="00385DDE">
        <w:rPr>
          <w:sz w:val="28"/>
          <w:szCs w:val="28"/>
          <w:lang w:val="en-US"/>
        </w:rPr>
        <w:t xml:space="preserve"> may not be the same in the analysis of these two levels.</w:t>
      </w:r>
    </w:p>
    <w:p w:rsidR="00D830ED" w:rsidRPr="00385DDE" w:rsidRDefault="00D830ED" w:rsidP="00D830ED">
      <w:pPr>
        <w:jc w:val="both"/>
        <w:rPr>
          <w:sz w:val="28"/>
          <w:szCs w:val="28"/>
          <w:lang w:val="en-US"/>
        </w:rPr>
      </w:pPr>
      <w:r w:rsidRPr="00385DDE">
        <w:rPr>
          <w:sz w:val="28"/>
          <w:szCs w:val="28"/>
          <w:lang w:val="en-US"/>
        </w:rPr>
        <w:t>Second, the selection of the appropriate level of analysis depends on the nature of the question posed.</w:t>
      </w:r>
    </w:p>
    <w:p w:rsidR="00D830ED" w:rsidRPr="00385DDE" w:rsidRDefault="00D830ED" w:rsidP="00D830ED">
      <w:pPr>
        <w:jc w:val="both"/>
        <w:rPr>
          <w:sz w:val="28"/>
          <w:szCs w:val="28"/>
          <w:lang w:val="en-US"/>
        </w:rPr>
      </w:pPr>
      <w:r w:rsidRPr="00385DDE">
        <w:rPr>
          <w:sz w:val="28"/>
          <w:szCs w:val="28"/>
          <w:lang w:val="en-US"/>
        </w:rPr>
        <w:t xml:space="preserve">1. If the question is about how individual differences in value priorities are associated with variations of other individual qualities, the measurement values ​​are to </w:t>
      </w:r>
      <w:proofErr w:type="gramStart"/>
      <w:r w:rsidRPr="00385DDE">
        <w:rPr>
          <w:sz w:val="28"/>
          <w:szCs w:val="28"/>
          <w:lang w:val="en-US"/>
        </w:rPr>
        <w:t>be used</w:t>
      </w:r>
      <w:proofErr w:type="gramEnd"/>
      <w:r w:rsidRPr="00385DDE">
        <w:rPr>
          <w:sz w:val="28"/>
          <w:szCs w:val="28"/>
          <w:lang w:val="en-US"/>
        </w:rPr>
        <w:t xml:space="preserve"> on a personal level, even when in the study are involved individuals from different cultural groups.</w:t>
      </w:r>
    </w:p>
    <w:p w:rsidR="00D830ED" w:rsidRPr="00385DDE" w:rsidRDefault="00D830ED" w:rsidP="00D830ED">
      <w:pPr>
        <w:jc w:val="both"/>
        <w:rPr>
          <w:sz w:val="28"/>
          <w:szCs w:val="28"/>
          <w:lang w:val="en-US"/>
        </w:rPr>
      </w:pPr>
      <w:r w:rsidRPr="00385DDE">
        <w:rPr>
          <w:sz w:val="28"/>
          <w:szCs w:val="28"/>
          <w:lang w:val="en-US"/>
        </w:rPr>
        <w:t>2. If the question concerns how cultural differences in the prevailing values ​​associated with certain variations of cultural attributes, it is necessary to perform measurements at the cultural level, even if these variables are the frequency of individual behaviors.</w:t>
      </w:r>
    </w:p>
    <w:p w:rsidR="00D830ED" w:rsidRPr="00385DDE" w:rsidRDefault="00D830ED" w:rsidP="00D830ED">
      <w:pPr>
        <w:ind w:firstLine="567"/>
        <w:jc w:val="both"/>
        <w:rPr>
          <w:sz w:val="28"/>
          <w:szCs w:val="28"/>
          <w:lang w:val="en-US"/>
        </w:rPr>
      </w:pPr>
      <w:r w:rsidRPr="00385DDE">
        <w:rPr>
          <w:sz w:val="28"/>
          <w:szCs w:val="28"/>
          <w:lang w:val="en-US"/>
        </w:rPr>
        <w:t xml:space="preserve">Thus, considering the regulatory function values, it </w:t>
      </w:r>
      <w:proofErr w:type="gramStart"/>
      <w:r w:rsidRPr="00385DDE">
        <w:rPr>
          <w:sz w:val="28"/>
          <w:szCs w:val="28"/>
          <w:lang w:val="en-US"/>
        </w:rPr>
        <w:t>should be noted that within the culture are formed and</w:t>
      </w:r>
      <w:proofErr w:type="gramEnd"/>
      <w:r w:rsidRPr="00385DDE">
        <w:rPr>
          <w:sz w:val="28"/>
          <w:szCs w:val="28"/>
          <w:lang w:val="en-US"/>
        </w:rPr>
        <w:t xml:space="preserve"> laid the most important and underlying principles governing the relationship of man with nature, society, the immediate environment and ourselves. To understand the motives and meanings of human behavior, it is necessary to understand the basic values ​​and orientations of the personality, the content of which </w:t>
      </w:r>
      <w:proofErr w:type="gramStart"/>
      <w:r w:rsidRPr="00385DDE">
        <w:rPr>
          <w:sz w:val="28"/>
          <w:szCs w:val="28"/>
          <w:lang w:val="en-US"/>
        </w:rPr>
        <w:t>is largely determined</w:t>
      </w:r>
      <w:proofErr w:type="gramEnd"/>
      <w:r w:rsidRPr="00385DDE">
        <w:rPr>
          <w:sz w:val="28"/>
          <w:szCs w:val="28"/>
          <w:lang w:val="en-US"/>
        </w:rPr>
        <w:t xml:space="preserve"> by culture.</w:t>
      </w:r>
    </w:p>
    <w:p w:rsidR="00D830ED" w:rsidRPr="002A7B38" w:rsidRDefault="00D830ED" w:rsidP="00D830ED">
      <w:pPr>
        <w:ind w:firstLine="567"/>
        <w:jc w:val="both"/>
        <w:rPr>
          <w:sz w:val="28"/>
          <w:szCs w:val="28"/>
          <w:lang w:val="en-US"/>
        </w:rPr>
      </w:pPr>
    </w:p>
    <w:p w:rsidR="00D830ED" w:rsidRPr="002A7B38" w:rsidRDefault="00D830ED" w:rsidP="00D830ED">
      <w:pPr>
        <w:ind w:firstLine="567"/>
        <w:jc w:val="both"/>
        <w:rPr>
          <w:sz w:val="28"/>
          <w:szCs w:val="28"/>
          <w:lang w:val="en-US"/>
        </w:rPr>
      </w:pPr>
    </w:p>
    <w:p w:rsidR="00D830ED" w:rsidRPr="002A7B38" w:rsidRDefault="00D830ED" w:rsidP="00D830ED">
      <w:pPr>
        <w:ind w:firstLine="567"/>
        <w:jc w:val="both"/>
        <w:rPr>
          <w:sz w:val="28"/>
          <w:szCs w:val="28"/>
          <w:lang w:val="en-US"/>
        </w:rPr>
      </w:pPr>
    </w:p>
    <w:p w:rsidR="00D830ED" w:rsidRPr="00385DDE" w:rsidRDefault="00D830ED" w:rsidP="00D830ED">
      <w:pPr>
        <w:jc w:val="both"/>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jc w:val="both"/>
        <w:rPr>
          <w:sz w:val="28"/>
          <w:szCs w:val="28"/>
          <w:lang w:val="en-US"/>
        </w:rPr>
      </w:pPr>
      <w:r w:rsidRPr="00385DDE">
        <w:rPr>
          <w:sz w:val="28"/>
          <w:szCs w:val="28"/>
          <w:lang w:val="en-US"/>
        </w:rPr>
        <w:t>1. Types of experiments in cross-cultural research</w:t>
      </w:r>
    </w:p>
    <w:p w:rsidR="00D830ED" w:rsidRPr="00385DDE" w:rsidRDefault="00D830ED" w:rsidP="00D830ED">
      <w:pPr>
        <w:jc w:val="both"/>
        <w:rPr>
          <w:sz w:val="28"/>
          <w:szCs w:val="28"/>
          <w:lang w:val="en-US"/>
        </w:rPr>
      </w:pPr>
      <w:r w:rsidRPr="00385DDE">
        <w:rPr>
          <w:sz w:val="28"/>
          <w:szCs w:val="28"/>
          <w:lang w:val="en-US"/>
        </w:rPr>
        <w:t>2. Natural experiments.</w:t>
      </w:r>
    </w:p>
    <w:p w:rsidR="00D830ED" w:rsidRPr="00385DDE" w:rsidRDefault="00D830ED" w:rsidP="00D830ED">
      <w:pPr>
        <w:jc w:val="both"/>
        <w:rPr>
          <w:sz w:val="28"/>
          <w:szCs w:val="28"/>
          <w:lang w:val="en-US"/>
        </w:rPr>
      </w:pPr>
      <w:r w:rsidRPr="00385DDE">
        <w:rPr>
          <w:sz w:val="28"/>
          <w:szCs w:val="28"/>
          <w:lang w:val="en-US"/>
        </w:rPr>
        <w:t>3. Survey method in ethnic psychology. Conversation. Interview.</w:t>
      </w:r>
    </w:p>
    <w:p w:rsidR="00D830ED" w:rsidRPr="00385DDE" w:rsidRDefault="00D830ED" w:rsidP="00D830ED">
      <w:pPr>
        <w:jc w:val="both"/>
        <w:rPr>
          <w:sz w:val="28"/>
          <w:szCs w:val="28"/>
          <w:lang w:val="en-US"/>
        </w:rPr>
      </w:pPr>
      <w:r w:rsidRPr="00385DDE">
        <w:rPr>
          <w:sz w:val="28"/>
          <w:szCs w:val="28"/>
          <w:lang w:val="en-US"/>
        </w:rPr>
        <w:t>4. Content analysis in ethno-psychological research.</w:t>
      </w:r>
    </w:p>
    <w:p w:rsidR="00D830ED" w:rsidRPr="00385DDE" w:rsidRDefault="00D830ED" w:rsidP="00D830ED">
      <w:pPr>
        <w:jc w:val="both"/>
        <w:rPr>
          <w:sz w:val="28"/>
          <w:szCs w:val="28"/>
          <w:lang w:val="en-US"/>
        </w:rPr>
      </w:pPr>
      <w:r w:rsidRPr="00385DDE">
        <w:rPr>
          <w:sz w:val="28"/>
          <w:szCs w:val="28"/>
          <w:lang w:val="en-US"/>
        </w:rPr>
        <w:t>5. Psycho-semantic techniques. Quantitative methods.</w:t>
      </w:r>
    </w:p>
    <w:p w:rsidR="00D830ED" w:rsidRPr="00385DDE" w:rsidRDefault="00D830ED" w:rsidP="00D830ED">
      <w:pPr>
        <w:jc w:val="both"/>
        <w:rPr>
          <w:sz w:val="28"/>
          <w:szCs w:val="28"/>
          <w:lang w:val="en-US"/>
        </w:rPr>
      </w:pPr>
      <w:r w:rsidRPr="00385DDE">
        <w:rPr>
          <w:sz w:val="28"/>
          <w:szCs w:val="28"/>
          <w:lang w:val="en-US"/>
        </w:rPr>
        <w:t>6. The method of modeling in ethnic psychology.</w:t>
      </w:r>
    </w:p>
    <w:p w:rsidR="00D830ED" w:rsidRPr="00385DDE" w:rsidRDefault="00D830ED" w:rsidP="00D830ED">
      <w:pPr>
        <w:jc w:val="both"/>
        <w:rPr>
          <w:sz w:val="28"/>
          <w:szCs w:val="28"/>
          <w:lang w:val="en-US"/>
        </w:rPr>
      </w:pPr>
      <w:r w:rsidRPr="00385DDE">
        <w:rPr>
          <w:sz w:val="28"/>
          <w:szCs w:val="28"/>
          <w:lang w:val="en-US"/>
        </w:rPr>
        <w:t>7. Training of cross cultural skills.</w:t>
      </w:r>
    </w:p>
    <w:p w:rsidR="00D830ED" w:rsidRPr="00385DDE" w:rsidRDefault="00D830ED" w:rsidP="00D830ED">
      <w:pPr>
        <w:jc w:val="both"/>
        <w:rPr>
          <w:sz w:val="28"/>
          <w:szCs w:val="28"/>
          <w:lang w:val="en-US"/>
        </w:rPr>
      </w:pPr>
      <w:r w:rsidRPr="00385DDE">
        <w:rPr>
          <w:sz w:val="28"/>
          <w:szCs w:val="28"/>
          <w:lang w:val="en-US"/>
        </w:rPr>
        <w:t>8. Reliability of ethno-psychological research.</w:t>
      </w:r>
    </w:p>
    <w:p w:rsidR="00D830ED" w:rsidRPr="00385DDE" w:rsidRDefault="00D830ED" w:rsidP="00D830ED">
      <w:pPr>
        <w:jc w:val="both"/>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D830ED" w:rsidRPr="00385DDE" w:rsidRDefault="00D830ED" w:rsidP="00D830ED">
      <w:pPr>
        <w:rPr>
          <w:b/>
          <w:sz w:val="28"/>
          <w:szCs w:val="28"/>
          <w:lang w:val="en-US"/>
        </w:rPr>
      </w:pPr>
      <w:r w:rsidRPr="00385DDE">
        <w:rPr>
          <w:b/>
          <w:sz w:val="28"/>
          <w:szCs w:val="28"/>
          <w:lang w:val="en-US"/>
        </w:rPr>
        <w:t>Main</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8F25BC" w:rsidRDefault="00D830ED" w:rsidP="00D830ED">
      <w:pPr>
        <w:jc w:val="right"/>
        <w:rPr>
          <w:b/>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 #17-18</w:t>
      </w:r>
    </w:p>
    <w:p w:rsidR="00D830ED" w:rsidRPr="00385DDE" w:rsidRDefault="00D830ED" w:rsidP="00D830ED">
      <w:pPr>
        <w:jc w:val="center"/>
        <w:rPr>
          <w:b/>
          <w:sz w:val="28"/>
          <w:szCs w:val="28"/>
          <w:lang w:val="en-US"/>
        </w:rPr>
      </w:pPr>
      <w:r w:rsidRPr="00385DDE">
        <w:rPr>
          <w:b/>
          <w:sz w:val="28"/>
          <w:szCs w:val="28"/>
          <w:lang w:val="en-US"/>
        </w:rPr>
        <w:t>Theme # 9</w:t>
      </w:r>
    </w:p>
    <w:p w:rsidR="00D830ED" w:rsidRPr="00385DDE" w:rsidRDefault="00D830ED" w:rsidP="00D830ED">
      <w:pPr>
        <w:jc w:val="center"/>
        <w:rPr>
          <w:sz w:val="28"/>
          <w:szCs w:val="28"/>
          <w:lang w:val="en-US"/>
        </w:rPr>
      </w:pPr>
      <w:r w:rsidRPr="00385DDE">
        <w:rPr>
          <w:sz w:val="28"/>
          <w:szCs w:val="28"/>
          <w:lang w:val="en-US"/>
        </w:rPr>
        <w:t>Steps for creating “Cultural Assimilator”.</w:t>
      </w:r>
    </w:p>
    <w:p w:rsidR="00D830ED" w:rsidRPr="00385DDE" w:rsidRDefault="00D830ED" w:rsidP="00D830ED">
      <w:pPr>
        <w:jc w:val="center"/>
        <w:rPr>
          <w:b/>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The development of inter-ethnic relations.</w:t>
      </w:r>
    </w:p>
    <w:p w:rsidR="00D830ED" w:rsidRPr="00385DDE" w:rsidRDefault="00D830ED" w:rsidP="00D830ED">
      <w:pPr>
        <w:rPr>
          <w:sz w:val="28"/>
          <w:szCs w:val="28"/>
          <w:lang w:val="en-US"/>
        </w:rPr>
      </w:pPr>
      <w:r w:rsidRPr="00385DDE">
        <w:rPr>
          <w:sz w:val="28"/>
          <w:szCs w:val="28"/>
          <w:lang w:val="en-US"/>
        </w:rPr>
        <w:t>2. Definition of foreign theoretical values.</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Format of lecture:</w:t>
      </w:r>
      <w:r w:rsidRPr="00385DDE">
        <w:rPr>
          <w:lang w:val="en-US"/>
        </w:rPr>
        <w:t xml:space="preserve"> </w:t>
      </w:r>
      <w:r w:rsidRPr="00385DDE">
        <w:rPr>
          <w:sz w:val="28"/>
          <w:szCs w:val="28"/>
          <w:lang w:val="en-US"/>
        </w:rPr>
        <w:t>lecture-information</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 xml:space="preserve">Content </w:t>
      </w:r>
    </w:p>
    <w:p w:rsidR="00D830ED" w:rsidRPr="00385DDE" w:rsidRDefault="00D830ED" w:rsidP="00D830ED">
      <w:pPr>
        <w:jc w:val="both"/>
        <w:rPr>
          <w:b/>
          <w:sz w:val="28"/>
          <w:szCs w:val="28"/>
          <w:lang w:val="en-US"/>
        </w:rPr>
      </w:pPr>
      <w:r w:rsidRPr="00385DDE">
        <w:rPr>
          <w:b/>
          <w:sz w:val="28"/>
          <w:szCs w:val="28"/>
          <w:lang w:val="en-US"/>
        </w:rPr>
        <w:t>1. The development of inter-ethnic relations.</w:t>
      </w:r>
    </w:p>
    <w:p w:rsidR="00D830ED" w:rsidRPr="00385DDE" w:rsidRDefault="00D830ED" w:rsidP="00D830ED">
      <w:pPr>
        <w:ind w:firstLine="567"/>
        <w:jc w:val="both"/>
        <w:rPr>
          <w:sz w:val="28"/>
          <w:szCs w:val="28"/>
          <w:lang w:val="en-US"/>
        </w:rPr>
      </w:pPr>
      <w:r w:rsidRPr="00385DDE">
        <w:rPr>
          <w:sz w:val="28"/>
          <w:szCs w:val="28"/>
          <w:lang w:val="en-US"/>
        </w:rPr>
        <w:t xml:space="preserve">The share of other ethnic groups account for 15.3% of the population. Despite the lack of acute international conflicts, there are problems associated with the development of inter-ethnic relations in the country. The study of the basic values ​​of culture and value orientation (for example, the two largest ethnic groups by population in Kazakhstan) - a direct path to the creation of mechanisms of anticipation and elimination of national tensions and conflicts. Since the category of values ​​is both motivational and cognitive education. </w:t>
      </w:r>
      <w:proofErr w:type="gramStart"/>
      <w:r w:rsidRPr="00385DDE">
        <w:rPr>
          <w:sz w:val="28"/>
          <w:szCs w:val="28"/>
          <w:lang w:val="en-US"/>
        </w:rPr>
        <w:t>Despite the increased interest in psychology to the study of the problems of the individual value structures and features of ethnic identity of the various ethnic groups of the former Soviet Union (V.L.Byzova 1988 V.MHotinets 1997, G.U.Soldatova 1999, N.MLebedeva 2001 ) and Kazakhstan (S.M.Dzhakupov, N.SShadrin et al.), the problem of value orientation as a factor in the study of ethnic prejudice identity was not exposed.</w:t>
      </w:r>
      <w:proofErr w:type="gramEnd"/>
    </w:p>
    <w:p w:rsidR="00D830ED" w:rsidRPr="00385DDE" w:rsidRDefault="00D830ED" w:rsidP="00D830ED">
      <w:pPr>
        <w:ind w:firstLine="567"/>
        <w:jc w:val="both"/>
        <w:rPr>
          <w:sz w:val="28"/>
          <w:szCs w:val="28"/>
          <w:lang w:val="en-US"/>
        </w:rPr>
      </w:pPr>
      <w:r w:rsidRPr="00385DDE">
        <w:rPr>
          <w:sz w:val="28"/>
          <w:szCs w:val="28"/>
          <w:lang w:val="en-US"/>
        </w:rPr>
        <w:t xml:space="preserve">Currently, the foreign cross-cultural psychology fundamental </w:t>
      </w:r>
      <w:proofErr w:type="gramStart"/>
      <w:r w:rsidRPr="00385DDE">
        <w:rPr>
          <w:sz w:val="28"/>
          <w:szCs w:val="28"/>
          <w:lang w:val="en-US"/>
        </w:rPr>
        <w:t>to</w:t>
      </w:r>
      <w:proofErr w:type="gramEnd"/>
      <w:r w:rsidRPr="00385DDE">
        <w:rPr>
          <w:sz w:val="28"/>
          <w:szCs w:val="28"/>
          <w:lang w:val="en-US"/>
        </w:rPr>
        <w:t xml:space="preserve"> many theoretical and empirical studies of values ​​is the theory of F. and F. Kluckhohn Strodbeka. According to their definition, values ​​- it is difficult, in a certain </w:t>
      </w:r>
      <w:proofErr w:type="gramStart"/>
      <w:r w:rsidRPr="00385DDE">
        <w:rPr>
          <w:sz w:val="28"/>
          <w:szCs w:val="28"/>
          <w:lang w:val="en-US"/>
        </w:rPr>
        <w:t>way</w:t>
      </w:r>
      <w:proofErr w:type="gramEnd"/>
      <w:r w:rsidRPr="00385DDE">
        <w:rPr>
          <w:sz w:val="28"/>
          <w:szCs w:val="28"/>
          <w:lang w:val="en-US"/>
        </w:rPr>
        <w:t xml:space="preserve"> grouped principles, giving symmetry and orientation of various motives of human thought and activity in the solution of common human problems.</w:t>
      </w:r>
    </w:p>
    <w:p w:rsidR="00D830ED" w:rsidRPr="00385DDE" w:rsidRDefault="00D830ED" w:rsidP="00D830ED">
      <w:pPr>
        <w:ind w:firstLine="567"/>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2. Definition of foreign theoretical values.</w:t>
      </w:r>
    </w:p>
    <w:p w:rsidR="00D830ED" w:rsidRPr="00385DDE" w:rsidRDefault="00D830ED" w:rsidP="00D830ED">
      <w:pPr>
        <w:ind w:firstLine="567"/>
        <w:jc w:val="both"/>
        <w:rPr>
          <w:sz w:val="28"/>
          <w:szCs w:val="28"/>
          <w:lang w:val="en-US"/>
        </w:rPr>
      </w:pPr>
      <w:r w:rsidRPr="00385DDE">
        <w:rPr>
          <w:sz w:val="28"/>
          <w:szCs w:val="28"/>
          <w:lang w:val="en-US"/>
        </w:rPr>
        <w:t xml:space="preserve">Generalizing the definition of values ​​of many foreign theorists </w:t>
      </w:r>
      <w:proofErr w:type="gramStart"/>
      <w:r w:rsidRPr="00385DDE">
        <w:rPr>
          <w:sz w:val="28"/>
          <w:szCs w:val="28"/>
          <w:lang w:val="en-US"/>
        </w:rPr>
        <w:t>( G.Olport</w:t>
      </w:r>
      <w:proofErr w:type="gramEnd"/>
      <w:r w:rsidRPr="00385DDE">
        <w:rPr>
          <w:sz w:val="28"/>
          <w:szCs w:val="28"/>
          <w:lang w:val="en-US"/>
        </w:rPr>
        <w:t>, F.Vernon, G.Lindzey, M.Rokich, D.Matsumoto, S.Shvarts, V.Bilski, etc.), following their basic characteristics must be highlighted:</w:t>
      </w:r>
    </w:p>
    <w:p w:rsidR="00D830ED" w:rsidRPr="00385DDE" w:rsidRDefault="00D830ED" w:rsidP="00D830ED">
      <w:pPr>
        <w:jc w:val="both"/>
        <w:rPr>
          <w:sz w:val="28"/>
          <w:szCs w:val="28"/>
          <w:lang w:val="en-US"/>
        </w:rPr>
      </w:pPr>
      <w:r w:rsidRPr="00385DDE">
        <w:rPr>
          <w:sz w:val="28"/>
          <w:szCs w:val="28"/>
          <w:lang w:val="en-US"/>
        </w:rPr>
        <w:t xml:space="preserve">1. Values ​​- a conviction (opinion). </w:t>
      </w:r>
      <w:proofErr w:type="gramStart"/>
      <w:r w:rsidRPr="00385DDE">
        <w:rPr>
          <w:sz w:val="28"/>
          <w:szCs w:val="28"/>
          <w:lang w:val="en-US"/>
        </w:rPr>
        <w:t>But</w:t>
      </w:r>
      <w:proofErr w:type="gramEnd"/>
      <w:r w:rsidRPr="00385DDE">
        <w:rPr>
          <w:sz w:val="28"/>
          <w:szCs w:val="28"/>
          <w:lang w:val="en-US"/>
        </w:rPr>
        <w:t xml:space="preserve"> this is not the objective, cool ideas. When values ​​</w:t>
      </w:r>
      <w:proofErr w:type="gramStart"/>
      <w:r w:rsidRPr="00385DDE">
        <w:rPr>
          <w:sz w:val="28"/>
          <w:szCs w:val="28"/>
          <w:lang w:val="en-US"/>
        </w:rPr>
        <w:t>are activated</w:t>
      </w:r>
      <w:proofErr w:type="gramEnd"/>
      <w:r w:rsidRPr="00385DDE">
        <w:rPr>
          <w:sz w:val="28"/>
          <w:szCs w:val="28"/>
          <w:lang w:val="en-US"/>
        </w:rPr>
        <w:t xml:space="preserve">, they are mixed with a sense and painted them. 2. Value - the desired objectives and human patterns of behavior, which contributes to the achievement of these goals. 3. The values ​​are not limited to certain actions and situations (i.e., transcendental). 4. Values ​​serve as standards that govern the selection or evaluation of actions, people, and events. 5. The values ​​in order of importance relative to each other. Ordered set of values ​​forms the value system of priorities. Different cultures and individuals </w:t>
      </w:r>
      <w:proofErr w:type="gramStart"/>
      <w:r w:rsidRPr="00385DDE">
        <w:rPr>
          <w:sz w:val="28"/>
          <w:szCs w:val="28"/>
          <w:lang w:val="en-US"/>
        </w:rPr>
        <w:t>can be characterized</w:t>
      </w:r>
      <w:proofErr w:type="gramEnd"/>
      <w:r w:rsidRPr="00385DDE">
        <w:rPr>
          <w:sz w:val="28"/>
          <w:szCs w:val="28"/>
          <w:lang w:val="en-US"/>
        </w:rPr>
        <w:t xml:space="preserve"> by a system of value priorities.</w:t>
      </w:r>
    </w:p>
    <w:p w:rsidR="00D830ED" w:rsidRPr="00385DDE" w:rsidRDefault="00D830ED" w:rsidP="00D830ED">
      <w:pPr>
        <w:ind w:firstLine="567"/>
        <w:jc w:val="both"/>
        <w:rPr>
          <w:sz w:val="28"/>
          <w:szCs w:val="28"/>
          <w:lang w:val="en-US"/>
        </w:rPr>
      </w:pPr>
      <w:r w:rsidRPr="00385DDE">
        <w:rPr>
          <w:sz w:val="28"/>
          <w:szCs w:val="28"/>
          <w:lang w:val="en-US"/>
        </w:rPr>
        <w:t xml:space="preserve">As our </w:t>
      </w:r>
      <w:proofErr w:type="gramStart"/>
      <w:r w:rsidRPr="00385DDE">
        <w:rPr>
          <w:sz w:val="28"/>
          <w:szCs w:val="28"/>
          <w:lang w:val="en-US"/>
        </w:rPr>
        <w:t>survey</w:t>
      </w:r>
      <w:proofErr w:type="gramEnd"/>
      <w:r w:rsidRPr="00385DDE">
        <w:rPr>
          <w:sz w:val="28"/>
          <w:szCs w:val="28"/>
          <w:lang w:val="en-US"/>
        </w:rPr>
        <w:t xml:space="preserve"> respondents were 402 students enrolled in Russian and Kazakh departments of economic, historical and psychological faculties of South Kazakhstan State University. M.Auezova (UKGU) and Shymkent branches of Kazakh-Russian University (CRU) of the Modern Humanitarian Academy (Moscow), as well as the Baltic State Technical University (Belarusian State Technological University, St. Petersburg). Interviewed 240 respondents of Kazakh nationality, students in groups with Russian (C) and the Kazakh language of instruction (CM), 96 - Russian nationality enrolled in mono (PM) and poly (P1) on the ethnic composition of study groups, 66 - other nationalities .</w:t>
      </w:r>
    </w:p>
    <w:p w:rsidR="00D830ED" w:rsidRPr="00385DDE" w:rsidRDefault="00D830ED" w:rsidP="00D830ED">
      <w:pPr>
        <w:jc w:val="both"/>
        <w:rPr>
          <w:sz w:val="28"/>
          <w:szCs w:val="28"/>
          <w:lang w:val="en-US"/>
        </w:rPr>
      </w:pPr>
      <w:r w:rsidRPr="00385DDE">
        <w:rPr>
          <w:sz w:val="28"/>
          <w:szCs w:val="28"/>
          <w:lang w:val="en-US"/>
        </w:rPr>
        <w:t xml:space="preserve">Results and its discussion. The most important component of ethnic identity - the language of the ethnic group, speaking a wide range of carrier symbol of unity of members of this ethnic group, their similarity to each other and different from the others. Language of ethnos-means not only the awakening of ethnic consciousness, but also the assimilation of ethnic history, spiritual values, tastes, thoughts and feelings. </w:t>
      </w:r>
      <w:proofErr w:type="gramStart"/>
      <w:r w:rsidRPr="00385DDE">
        <w:rPr>
          <w:sz w:val="28"/>
          <w:szCs w:val="28"/>
          <w:lang w:val="en-US"/>
        </w:rPr>
        <w:t>We managed to find out the extent to which language is the medium of communication, both within the ethnic group under study, and beyond; in some areas of life is used more or less; any other language, in what areas and to what extent language is accompanied by this ethnic group; the degree of stability of the language in the conditions of existence of the language; how people relate to the native language of their ethnic group.</w:t>
      </w:r>
      <w:proofErr w:type="gramEnd"/>
    </w:p>
    <w:p w:rsidR="00D830ED" w:rsidRPr="00385DDE" w:rsidRDefault="00D830ED" w:rsidP="00D830ED">
      <w:pPr>
        <w:ind w:firstLine="708"/>
        <w:jc w:val="both"/>
        <w:rPr>
          <w:sz w:val="28"/>
          <w:szCs w:val="28"/>
          <w:lang w:val="en-US"/>
        </w:rPr>
      </w:pPr>
      <w:r w:rsidRPr="00385DDE">
        <w:rPr>
          <w:sz w:val="28"/>
          <w:szCs w:val="28"/>
          <w:lang w:val="en-US"/>
        </w:rPr>
        <w:t>All students of the Kazakh branch of highly competent in the Kazakh language. Fluent in Russian 3% of them, 11% are at the level of social communication</w:t>
      </w:r>
      <w:proofErr w:type="gramStart"/>
      <w:r w:rsidRPr="00385DDE">
        <w:rPr>
          <w:sz w:val="28"/>
          <w:szCs w:val="28"/>
          <w:lang w:val="en-US"/>
        </w:rPr>
        <w:t>;</w:t>
      </w:r>
      <w:proofErr w:type="gramEnd"/>
      <w:r w:rsidRPr="00385DDE">
        <w:rPr>
          <w:sz w:val="28"/>
          <w:szCs w:val="28"/>
          <w:lang w:val="en-US"/>
        </w:rPr>
        <w:t xml:space="preserve"> 78% - domestic, 8% - to the level of understanding. </w:t>
      </w:r>
      <w:proofErr w:type="gramStart"/>
      <w:r w:rsidRPr="00385DDE">
        <w:rPr>
          <w:sz w:val="28"/>
          <w:szCs w:val="28"/>
          <w:lang w:val="en-US"/>
        </w:rPr>
        <w:t>50%</w:t>
      </w:r>
      <w:proofErr w:type="gramEnd"/>
      <w:r w:rsidRPr="00385DDE">
        <w:rPr>
          <w:sz w:val="28"/>
          <w:szCs w:val="28"/>
          <w:lang w:val="en-US"/>
        </w:rPr>
        <w:t xml:space="preserve"> of Kazakh-ethnic groups are highly competent in the Kazakh language, 18% are at the level of social intercourse, 25% of domestic communication, 5% at the level of understanding, 2% did not know the language at all. Kazakh ethnic group Students, multi-ethnic composition of groups, freely and adequately speaks Russian. In general, the detected attachment of students to the ethnic language. In the course of conversations and interviews noted that among the Kazakh-ethnic groups in the degree of competence of Kazakh respondents exaggerated, and more is declarative in nature.</w:t>
      </w:r>
    </w:p>
    <w:p w:rsidR="00D830ED" w:rsidRPr="00385DDE" w:rsidRDefault="00D830ED" w:rsidP="00D830ED">
      <w:pPr>
        <w:rPr>
          <w:b/>
          <w:sz w:val="28"/>
          <w:szCs w:val="28"/>
          <w:lang w:val="en-US"/>
        </w:rPr>
      </w:pPr>
    </w:p>
    <w:p w:rsidR="00D830ED" w:rsidRPr="00385DDE" w:rsidRDefault="00D830ED" w:rsidP="00D830ED">
      <w:pPr>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Research the phenomena of ethnic consciousness of the Kazakh ethnic psychology school.</w:t>
      </w:r>
    </w:p>
    <w:p w:rsidR="00D830ED" w:rsidRPr="00385DDE" w:rsidRDefault="00D830ED" w:rsidP="00D830ED">
      <w:pPr>
        <w:rPr>
          <w:sz w:val="28"/>
          <w:szCs w:val="28"/>
          <w:lang w:val="en-US"/>
        </w:rPr>
      </w:pPr>
      <w:r w:rsidRPr="00385DDE">
        <w:rPr>
          <w:sz w:val="28"/>
          <w:szCs w:val="28"/>
          <w:lang w:val="en-US"/>
        </w:rPr>
        <w:t>2. The phenomenon of ethnic identity.</w:t>
      </w:r>
    </w:p>
    <w:p w:rsidR="00D830ED" w:rsidRPr="00385DDE" w:rsidRDefault="00D830ED" w:rsidP="00D830ED">
      <w:pPr>
        <w:rPr>
          <w:sz w:val="28"/>
          <w:szCs w:val="28"/>
          <w:lang w:val="en-US"/>
        </w:rPr>
      </w:pPr>
      <w:r w:rsidRPr="00385DDE">
        <w:rPr>
          <w:sz w:val="28"/>
          <w:szCs w:val="28"/>
          <w:lang w:val="en-US"/>
        </w:rPr>
        <w:t xml:space="preserve">3. Research </w:t>
      </w:r>
      <w:proofErr w:type="gramStart"/>
      <w:r w:rsidRPr="00385DDE">
        <w:rPr>
          <w:sz w:val="28"/>
          <w:szCs w:val="28"/>
          <w:lang w:val="en-US"/>
        </w:rPr>
        <w:t>of  K.B</w:t>
      </w:r>
      <w:proofErr w:type="gramEnd"/>
      <w:r w:rsidRPr="00385DDE">
        <w:rPr>
          <w:sz w:val="28"/>
          <w:szCs w:val="28"/>
          <w:lang w:val="en-US"/>
        </w:rPr>
        <w:t>. Zh</w:t>
      </w:r>
      <w:r w:rsidR="00346A2D">
        <w:rPr>
          <w:sz w:val="28"/>
          <w:szCs w:val="28"/>
          <w:lang w:val="en-US"/>
        </w:rPr>
        <w:t xml:space="preserve">arikbaev </w:t>
      </w:r>
      <w:r w:rsidRPr="00385DDE">
        <w:rPr>
          <w:sz w:val="28"/>
          <w:szCs w:val="28"/>
          <w:lang w:val="en-US"/>
        </w:rPr>
        <w:t xml:space="preserve"> Mentality and mentality.</w:t>
      </w:r>
    </w:p>
    <w:p w:rsidR="00D830ED" w:rsidRPr="00385DDE" w:rsidRDefault="00D830ED" w:rsidP="00D830ED">
      <w:pPr>
        <w:rPr>
          <w:sz w:val="28"/>
          <w:szCs w:val="28"/>
          <w:lang w:val="en-US"/>
        </w:rPr>
      </w:pPr>
      <w:r w:rsidRPr="00385DDE">
        <w:rPr>
          <w:sz w:val="28"/>
          <w:szCs w:val="28"/>
          <w:lang w:val="en-US"/>
        </w:rPr>
        <w:t xml:space="preserve">4. Research of Shabelnikova V.K., S.M. Dzhakupova. , A.T. Malayeva,  D.D. Duissenbekova, A.S. Nuradinova, S.S. Kozhukhova, D. Kshibekova., N.E. Elika-Baev, A.K. Aymagambetovoy, S.N. Akatay, A.A. Kodar, A.N. Nysanbayeva, </w:t>
      </w:r>
    </w:p>
    <w:p w:rsidR="00D830ED" w:rsidRPr="00385DDE" w:rsidRDefault="00D830ED" w:rsidP="00D830ED">
      <w:pPr>
        <w:rPr>
          <w:sz w:val="28"/>
          <w:szCs w:val="28"/>
          <w:lang w:val="en-US"/>
        </w:rPr>
      </w:pPr>
      <w:r w:rsidRPr="00385DDE">
        <w:rPr>
          <w:sz w:val="28"/>
          <w:szCs w:val="28"/>
          <w:lang w:val="en-US"/>
        </w:rPr>
        <w:t>I. Suleimenov, B. Kassenov.</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385DDE" w:rsidRDefault="00D830ED" w:rsidP="00D830ED">
      <w:pPr>
        <w:jc w:val="right"/>
        <w:rPr>
          <w:b/>
          <w:sz w:val="28"/>
          <w:szCs w:val="28"/>
          <w:lang w:val="en-US"/>
        </w:rPr>
      </w:pPr>
      <w:r w:rsidRPr="00385DDE">
        <w:rPr>
          <w:b/>
          <w:sz w:val="28"/>
          <w:szCs w:val="28"/>
          <w:lang w:val="en-US"/>
        </w:rPr>
        <w:t>Lecture #19-20</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10</w:t>
      </w:r>
    </w:p>
    <w:p w:rsidR="00D830ED" w:rsidRPr="00385DDE" w:rsidRDefault="00D830ED" w:rsidP="00D830ED">
      <w:pPr>
        <w:jc w:val="center"/>
        <w:rPr>
          <w:sz w:val="28"/>
          <w:szCs w:val="28"/>
          <w:lang w:val="en-US"/>
        </w:rPr>
      </w:pPr>
      <w:r w:rsidRPr="00385DDE">
        <w:rPr>
          <w:sz w:val="28"/>
          <w:szCs w:val="28"/>
          <w:lang w:val="en-US"/>
        </w:rPr>
        <w:t>Ethnological monitoring.</w:t>
      </w: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The concepts of ethnic identity.</w:t>
      </w:r>
    </w:p>
    <w:p w:rsidR="00D830ED" w:rsidRPr="00385DDE" w:rsidRDefault="00D830ED" w:rsidP="00D830ED">
      <w:pPr>
        <w:rPr>
          <w:sz w:val="28"/>
          <w:szCs w:val="28"/>
          <w:lang w:val="en-US"/>
        </w:rPr>
      </w:pPr>
      <w:r w:rsidRPr="00385DDE">
        <w:rPr>
          <w:sz w:val="28"/>
          <w:szCs w:val="28"/>
          <w:lang w:val="en-US"/>
        </w:rPr>
        <w:t xml:space="preserve">2. </w:t>
      </w:r>
      <w:proofErr w:type="gramStart"/>
      <w:r w:rsidRPr="00385DDE">
        <w:rPr>
          <w:sz w:val="28"/>
          <w:szCs w:val="28"/>
          <w:lang w:val="en-US"/>
        </w:rPr>
        <w:t>The</w:t>
      </w:r>
      <w:proofErr w:type="gramEnd"/>
      <w:r w:rsidRPr="00385DDE">
        <w:rPr>
          <w:sz w:val="28"/>
          <w:szCs w:val="28"/>
          <w:lang w:val="en-US"/>
        </w:rPr>
        <w:t xml:space="preserve"> most important component of ethnic identity.</w:t>
      </w:r>
    </w:p>
    <w:p w:rsidR="00D830ED" w:rsidRPr="00385DDE" w:rsidRDefault="00D830ED" w:rsidP="00D830ED">
      <w:pPr>
        <w:rPr>
          <w:sz w:val="28"/>
          <w:szCs w:val="28"/>
          <w:lang w:val="en-US"/>
        </w:rPr>
      </w:pPr>
    </w:p>
    <w:p w:rsidR="00D830ED" w:rsidRPr="00385DDE" w:rsidRDefault="00D830ED" w:rsidP="00D830ED">
      <w:pPr>
        <w:rPr>
          <w:sz w:val="28"/>
          <w:szCs w:val="28"/>
          <w:lang w:val="en-US"/>
        </w:rPr>
      </w:pPr>
      <w:r w:rsidRPr="00385DDE">
        <w:rPr>
          <w:b/>
          <w:sz w:val="28"/>
          <w:szCs w:val="28"/>
          <w:lang w:val="en-US"/>
        </w:rPr>
        <w:t>Format of lecture:</w:t>
      </w:r>
      <w:r w:rsidRPr="00385DDE">
        <w:rPr>
          <w:sz w:val="28"/>
          <w:szCs w:val="28"/>
          <w:lang w:val="en-US"/>
        </w:rPr>
        <w:t xml:space="preserve"> lecture-information</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 xml:space="preserve">Content </w:t>
      </w:r>
    </w:p>
    <w:p w:rsidR="00D830ED" w:rsidRPr="00385DDE" w:rsidRDefault="00D830ED" w:rsidP="00D830ED">
      <w:pPr>
        <w:tabs>
          <w:tab w:val="left" w:pos="0"/>
        </w:tabs>
        <w:jc w:val="both"/>
        <w:rPr>
          <w:b/>
          <w:sz w:val="28"/>
          <w:szCs w:val="28"/>
          <w:lang w:val="en-US"/>
        </w:rPr>
      </w:pPr>
      <w:r w:rsidRPr="00385DDE">
        <w:rPr>
          <w:b/>
          <w:sz w:val="28"/>
          <w:szCs w:val="28"/>
          <w:lang w:val="en-US"/>
        </w:rPr>
        <w:t>The concepts of ethnic identity.</w:t>
      </w:r>
    </w:p>
    <w:p w:rsidR="00D830ED" w:rsidRPr="00385DDE" w:rsidRDefault="00D830ED" w:rsidP="00D830ED">
      <w:pPr>
        <w:ind w:firstLine="567"/>
        <w:jc w:val="both"/>
        <w:rPr>
          <w:sz w:val="28"/>
          <w:szCs w:val="28"/>
          <w:lang w:val="en-US"/>
        </w:rPr>
      </w:pPr>
      <w:r w:rsidRPr="00385DDE">
        <w:rPr>
          <w:sz w:val="28"/>
          <w:szCs w:val="28"/>
          <w:lang w:val="en-US"/>
        </w:rPr>
        <w:t>Within the framework of scientific interest in identifying cross-cultural and inter-ethnic differences in the priorities of groups of people of similar social values ​​should apply to the analysis of the concept of ethnic identity, ethnic filler value orientations of the individual.</w:t>
      </w:r>
    </w:p>
    <w:p w:rsidR="00D830ED" w:rsidRPr="00385DDE" w:rsidRDefault="00D830ED" w:rsidP="00D830ED">
      <w:pPr>
        <w:ind w:firstLine="567"/>
        <w:jc w:val="both"/>
        <w:rPr>
          <w:sz w:val="28"/>
          <w:szCs w:val="28"/>
          <w:lang w:val="en-US"/>
        </w:rPr>
      </w:pPr>
      <w:r w:rsidRPr="00385DDE">
        <w:rPr>
          <w:sz w:val="28"/>
          <w:szCs w:val="28"/>
          <w:lang w:val="en-US"/>
        </w:rPr>
        <w:t xml:space="preserve">Problems of national characteristics, national character, and different aspects of ethnic identity </w:t>
      </w:r>
      <w:proofErr w:type="gramStart"/>
      <w:r w:rsidRPr="00385DDE">
        <w:rPr>
          <w:sz w:val="28"/>
          <w:szCs w:val="28"/>
          <w:lang w:val="en-US"/>
        </w:rPr>
        <w:t>have been studied</w:t>
      </w:r>
      <w:proofErr w:type="gramEnd"/>
      <w:r w:rsidRPr="00385DDE">
        <w:rPr>
          <w:sz w:val="28"/>
          <w:szCs w:val="28"/>
          <w:lang w:val="en-US"/>
        </w:rPr>
        <w:t xml:space="preserve"> in philosophical, psychological, sociological, educational, ethnographic literature from ancient times to the present day (Herodotus, Democritus, Hippocrates, R. Burns, Freud, Leontiev, Zinchenko, M.N. Mamardashvili, N.M. Lebedeva, V.V. Stolin, A.V. Sukharev et al.).</w:t>
      </w:r>
    </w:p>
    <w:p w:rsidR="00D830ED" w:rsidRPr="00385DDE" w:rsidRDefault="00D830ED" w:rsidP="00D830ED">
      <w:pPr>
        <w:ind w:firstLine="567"/>
        <w:jc w:val="both"/>
        <w:rPr>
          <w:sz w:val="28"/>
          <w:szCs w:val="28"/>
          <w:lang w:val="en-US"/>
        </w:rPr>
      </w:pPr>
      <w:r w:rsidRPr="00385DDE">
        <w:rPr>
          <w:sz w:val="28"/>
          <w:szCs w:val="28"/>
          <w:lang w:val="en-US"/>
        </w:rPr>
        <w:t xml:space="preserve">The first study of the nature of the national psychology (ethno) with the position of “national spirit” of the theory in the middle of the XIX century. German scientists began to deal with, is the founder of the theory of the psychology of nations - “the national spirit”: X. Steinthal and M. Lazarus. Representations about the nature and objectives of ethnic psychology interpreted them with subjective idealist positions. These scientists took as a basis for “the spirit of the people” as a kind of mysterious substance that is derived from the psychology of the individual and remains unchanged for all changes. It is the “national spirit” provides unity of national character for all individual differences. </w:t>
      </w:r>
      <w:proofErr w:type="gramStart"/>
      <w:r w:rsidRPr="00385DDE">
        <w:rPr>
          <w:sz w:val="28"/>
          <w:szCs w:val="28"/>
          <w:lang w:val="en-US"/>
        </w:rPr>
        <w:t>The basis of the ideas of H. Steinthal and M.Latsarusa of the “spirit of the people” were the work of von Humboldt on the different linguistic consciousness (in the sense of "clarity and sharpness") among the nations of the “inner form” of language as an expression of the individual outlook of people, had a great impact on the development of ideas A.A. Potebnya about ethno-differentiating and ethno-forming role of the language of the people.</w:t>
      </w:r>
      <w:proofErr w:type="gramEnd"/>
    </w:p>
    <w:p w:rsidR="00D830ED" w:rsidRPr="00385DDE" w:rsidRDefault="00D830ED" w:rsidP="00D830ED">
      <w:pPr>
        <w:ind w:firstLine="567"/>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2. </w:t>
      </w:r>
      <w:proofErr w:type="gramStart"/>
      <w:r w:rsidRPr="00385DDE">
        <w:rPr>
          <w:b/>
          <w:sz w:val="28"/>
          <w:szCs w:val="28"/>
          <w:lang w:val="en-US"/>
        </w:rPr>
        <w:t>The</w:t>
      </w:r>
      <w:proofErr w:type="gramEnd"/>
      <w:r w:rsidRPr="00385DDE">
        <w:rPr>
          <w:b/>
          <w:sz w:val="28"/>
          <w:szCs w:val="28"/>
          <w:lang w:val="en-US"/>
        </w:rPr>
        <w:t xml:space="preserve"> most important component of ethnic identity.</w:t>
      </w:r>
    </w:p>
    <w:p w:rsidR="00D830ED" w:rsidRPr="00385DDE" w:rsidRDefault="00D830ED" w:rsidP="00D830ED">
      <w:pPr>
        <w:ind w:firstLine="567"/>
        <w:jc w:val="both"/>
        <w:rPr>
          <w:sz w:val="28"/>
          <w:szCs w:val="28"/>
          <w:lang w:val="en-US"/>
        </w:rPr>
      </w:pPr>
      <w:r w:rsidRPr="00385DDE">
        <w:rPr>
          <w:sz w:val="28"/>
          <w:szCs w:val="28"/>
          <w:lang w:val="en-US"/>
        </w:rPr>
        <w:t>The language of the ethnic group, speaking a wide range of carrier symbol of unity of members of this ethnic group, their similarity to each other and different from the others, means awakening of ethnic identity, assimilation of ethnic history, spiritual values; the decisive factor of ethnic identification.</w:t>
      </w:r>
    </w:p>
    <w:p w:rsidR="00D830ED" w:rsidRPr="00385DDE" w:rsidRDefault="00D830ED" w:rsidP="00D830ED">
      <w:pPr>
        <w:ind w:firstLine="567"/>
        <w:jc w:val="both"/>
        <w:rPr>
          <w:sz w:val="28"/>
          <w:szCs w:val="28"/>
          <w:lang w:val="en-US"/>
        </w:rPr>
      </w:pPr>
      <w:r w:rsidRPr="00385DDE">
        <w:rPr>
          <w:sz w:val="28"/>
          <w:szCs w:val="28"/>
          <w:lang w:val="en-US"/>
        </w:rPr>
        <w:t>P.I. Kouchner’s idea, underlining the special meaning of “ethnic identity” as an ethnic identifier. Later N.N. Cheboksarov ethnic identity is included in the number of ethnic characteristics. Describing the ethnic (national) identity, he notes that it fixes (possible ways to) belong to a certain ethnic group of people. “Self-consciousness is the consciousness of a man of his actions, feelings, motives and interests”.</w:t>
      </w:r>
    </w:p>
    <w:p w:rsidR="00D830ED" w:rsidRPr="00385DDE" w:rsidRDefault="00D830ED" w:rsidP="00D830ED">
      <w:pPr>
        <w:ind w:firstLine="567"/>
        <w:jc w:val="both"/>
        <w:rPr>
          <w:sz w:val="28"/>
          <w:szCs w:val="28"/>
          <w:lang w:val="en-US"/>
        </w:rPr>
      </w:pPr>
      <w:r w:rsidRPr="00385DDE">
        <w:rPr>
          <w:sz w:val="28"/>
          <w:szCs w:val="28"/>
          <w:lang w:val="en-US"/>
        </w:rPr>
        <w:t xml:space="preserve">In recent years, studies of ethnic identity </w:t>
      </w:r>
      <w:proofErr w:type="gramStart"/>
      <w:r w:rsidRPr="00385DDE">
        <w:rPr>
          <w:sz w:val="28"/>
          <w:szCs w:val="28"/>
          <w:lang w:val="en-US"/>
        </w:rPr>
        <w:t>are seen</w:t>
      </w:r>
      <w:proofErr w:type="gramEnd"/>
      <w:r w:rsidRPr="00385DDE">
        <w:rPr>
          <w:sz w:val="28"/>
          <w:szCs w:val="28"/>
          <w:lang w:val="en-US"/>
        </w:rPr>
        <w:t xml:space="preserve"> in a wide range of psychological problems. B.A. Vyatkin, V.Y. Khotinets presented the results of studies on the role of ethnic identity in the development of integral individuality (AI) human. These studies have shown that the interaction of a number of signs of ethnic communities (language, religion, rituals, traditions, folklore, etc</w:t>
      </w:r>
      <w:proofErr w:type="gramStart"/>
      <w:r w:rsidRPr="00385DDE">
        <w:rPr>
          <w:sz w:val="28"/>
          <w:szCs w:val="28"/>
          <w:lang w:val="en-US"/>
        </w:rPr>
        <w:t>..)</w:t>
      </w:r>
      <w:proofErr w:type="gramEnd"/>
      <w:r w:rsidRPr="00385DDE">
        <w:rPr>
          <w:sz w:val="28"/>
          <w:szCs w:val="28"/>
          <w:lang w:val="en-US"/>
        </w:rPr>
        <w:t xml:space="preserve">, Expressed in the form of ethnic self-awareness, a significant impact on the development of his personality. After forming experiment aimed at changing the structure, it </w:t>
      </w:r>
      <w:proofErr w:type="gramStart"/>
      <w:r w:rsidRPr="00385DDE">
        <w:rPr>
          <w:sz w:val="28"/>
          <w:szCs w:val="28"/>
          <w:lang w:val="en-US"/>
        </w:rPr>
        <w:t>was found</w:t>
      </w:r>
      <w:proofErr w:type="gramEnd"/>
      <w:r w:rsidRPr="00385DDE">
        <w:rPr>
          <w:sz w:val="28"/>
          <w:szCs w:val="28"/>
          <w:lang w:val="en-US"/>
        </w:rPr>
        <w:t xml:space="preserve"> that different ethnic consciousness determines tiered hierarchical relationships of individual properties, performing the function of regulating and system-development.</w:t>
      </w:r>
    </w:p>
    <w:p w:rsidR="00D830ED" w:rsidRPr="00385DDE" w:rsidRDefault="00D830ED" w:rsidP="00D830ED">
      <w:pPr>
        <w:jc w:val="both"/>
        <w:rPr>
          <w:sz w:val="28"/>
          <w:szCs w:val="28"/>
          <w:lang w:val="en-US"/>
        </w:rPr>
      </w:pPr>
    </w:p>
    <w:p w:rsidR="00D830ED" w:rsidRPr="00385DDE" w:rsidRDefault="00D830ED" w:rsidP="00D830ED">
      <w:pPr>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Technique of research of value orientations and ethnic biases in students</w:t>
      </w:r>
    </w:p>
    <w:p w:rsidR="00D830ED" w:rsidRPr="00385DDE" w:rsidRDefault="00D830ED" w:rsidP="00D830ED">
      <w:pPr>
        <w:rPr>
          <w:sz w:val="28"/>
          <w:szCs w:val="28"/>
          <w:lang w:val="en-US"/>
        </w:rPr>
      </w:pPr>
      <w:r w:rsidRPr="00385DDE">
        <w:rPr>
          <w:sz w:val="28"/>
          <w:szCs w:val="28"/>
          <w:lang w:val="en-US"/>
        </w:rPr>
        <w:t>2. Stages of research of value orientations and ethnic prejudiced, questionnaire G.V. Starovoitova. “Cultural and value-differential” (RACs) - HW Soldatova, I.M. Kuznetsova and S. Ryzhov.</w:t>
      </w:r>
    </w:p>
    <w:p w:rsidR="00D830ED" w:rsidRPr="00385DDE" w:rsidRDefault="00D830ED" w:rsidP="00D830ED">
      <w:pPr>
        <w:rPr>
          <w:sz w:val="28"/>
          <w:szCs w:val="28"/>
          <w:lang w:val="en-US"/>
        </w:rPr>
      </w:pPr>
      <w:r w:rsidRPr="00385DDE">
        <w:rPr>
          <w:sz w:val="28"/>
          <w:szCs w:val="28"/>
          <w:lang w:val="en-US"/>
        </w:rPr>
        <w:t>3. Scale “Focusing on a group - by myself”.</w:t>
      </w:r>
    </w:p>
    <w:p w:rsidR="00D830ED" w:rsidRPr="00385DDE" w:rsidRDefault="00D830ED" w:rsidP="00D830ED">
      <w:pPr>
        <w:rPr>
          <w:b/>
          <w:sz w:val="28"/>
          <w:szCs w:val="28"/>
          <w:lang w:val="en-US"/>
        </w:rPr>
      </w:pPr>
      <w:r w:rsidRPr="00385DDE">
        <w:rPr>
          <w:sz w:val="28"/>
          <w:szCs w:val="28"/>
          <w:lang w:val="en-US"/>
        </w:rPr>
        <w:t>4. Methods S.M. Dzhakupova and modified methods of studying social distancing ethnic E. Bogardus.</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8F25BC" w:rsidRDefault="00D830ED" w:rsidP="00D830ED">
      <w:pPr>
        <w:jc w:val="both"/>
        <w:rPr>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 #21-22</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11</w:t>
      </w:r>
    </w:p>
    <w:p w:rsidR="00D830ED" w:rsidRPr="00385DDE" w:rsidRDefault="00D830ED" w:rsidP="00D830ED">
      <w:pPr>
        <w:jc w:val="center"/>
        <w:rPr>
          <w:sz w:val="28"/>
          <w:szCs w:val="28"/>
          <w:lang w:val="en-US"/>
        </w:rPr>
      </w:pPr>
      <w:r w:rsidRPr="00385DDE">
        <w:rPr>
          <w:sz w:val="28"/>
          <w:szCs w:val="28"/>
          <w:lang w:val="en-US"/>
        </w:rPr>
        <w:t>Topical issues of cross-cultural psychotherapy.</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b/>
          <w:sz w:val="28"/>
          <w:szCs w:val="28"/>
          <w:lang w:val="en-US"/>
        </w:rPr>
      </w:pPr>
      <w:r w:rsidRPr="002A7B38">
        <w:rPr>
          <w:sz w:val="28"/>
          <w:szCs w:val="28"/>
          <w:lang w:val="en-US"/>
        </w:rPr>
        <w:t>1. Structure of ethnic self-awareness.</w:t>
      </w:r>
      <w:r w:rsidRPr="002A7B38">
        <w:rPr>
          <w:sz w:val="28"/>
          <w:szCs w:val="28"/>
          <w:lang w:val="en-US"/>
        </w:rPr>
        <w:br/>
        <w:t>2. The study of ethnic identity.</w:t>
      </w:r>
      <w:r w:rsidRPr="002A7B38">
        <w:rPr>
          <w:sz w:val="28"/>
          <w:szCs w:val="28"/>
          <w:lang w:val="en-US"/>
        </w:rPr>
        <w:br/>
      </w:r>
      <w:r w:rsidRPr="002A7B38">
        <w:rPr>
          <w:sz w:val="28"/>
          <w:szCs w:val="28"/>
          <w:lang w:val="en-US"/>
        </w:rPr>
        <w:br/>
      </w:r>
      <w:r w:rsidRPr="00385DDE">
        <w:rPr>
          <w:b/>
          <w:sz w:val="28"/>
          <w:szCs w:val="28"/>
          <w:lang w:val="en-US"/>
        </w:rPr>
        <w:t>Format of lecture:</w:t>
      </w:r>
      <w:r w:rsidRPr="00385DDE">
        <w:rPr>
          <w:lang w:val="en-US"/>
        </w:rPr>
        <w:t xml:space="preserve"> </w:t>
      </w:r>
      <w:r w:rsidRPr="00385DDE">
        <w:rPr>
          <w:sz w:val="28"/>
          <w:szCs w:val="28"/>
          <w:lang w:val="en-US"/>
        </w:rPr>
        <w:t>lecture-information</w:t>
      </w:r>
    </w:p>
    <w:p w:rsidR="00D830ED" w:rsidRPr="00385DDE" w:rsidRDefault="00D830ED" w:rsidP="00D830ED">
      <w:pPr>
        <w:jc w:val="both"/>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Content </w:t>
      </w:r>
    </w:p>
    <w:p w:rsidR="00D830ED" w:rsidRPr="00385DDE" w:rsidRDefault="00D830ED" w:rsidP="00D830ED">
      <w:pPr>
        <w:jc w:val="both"/>
        <w:rPr>
          <w:b/>
          <w:sz w:val="28"/>
          <w:szCs w:val="28"/>
          <w:lang w:val="en-US"/>
        </w:rPr>
      </w:pPr>
      <w:r w:rsidRPr="00385DDE">
        <w:rPr>
          <w:b/>
          <w:sz w:val="28"/>
          <w:szCs w:val="28"/>
          <w:lang w:val="en-US"/>
        </w:rPr>
        <w:t>1. Structure of ethnic self-awareness.</w:t>
      </w:r>
    </w:p>
    <w:p w:rsidR="00D830ED" w:rsidRPr="00385DDE" w:rsidRDefault="00D830ED" w:rsidP="00D830ED">
      <w:pPr>
        <w:ind w:firstLine="567"/>
        <w:jc w:val="both"/>
        <w:rPr>
          <w:sz w:val="28"/>
          <w:szCs w:val="28"/>
          <w:lang w:val="en-US"/>
        </w:rPr>
      </w:pPr>
      <w:proofErr w:type="gramStart"/>
      <w:r w:rsidRPr="00385DDE">
        <w:rPr>
          <w:sz w:val="28"/>
          <w:szCs w:val="28"/>
          <w:lang w:val="en-US"/>
        </w:rPr>
        <w:t>The subject matter of psychologists, sociologists, anthropologists and philosophers (A.H. Hajiyev, A.I.Goryacheva, A.F. Dazhdomirova, S.T. Kaltahchyan, G.V. Starovoitova, V.Y. Khotinets etc.) is seen through such as the signs of his ethnic identity; representation of ethnic and ethno integrating differentiating features; the so-called “national character”, the experience of his “I” and self-actualization relations; ethnic stereotypes, the attraction to the sphere of informal communication with the members of his ethnic group, the desire to meet the specific ethno-cultural standards; commitment to specific forms of ethnic and spiritual culture of the national language; growing interest in the history of his people, etc.</w:t>
      </w:r>
      <w:proofErr w:type="gramEnd"/>
    </w:p>
    <w:p w:rsidR="00D830ED" w:rsidRPr="00385DDE" w:rsidRDefault="00D830ED" w:rsidP="00D830ED">
      <w:pPr>
        <w:ind w:firstLine="567"/>
        <w:jc w:val="both"/>
        <w:rPr>
          <w:sz w:val="28"/>
          <w:szCs w:val="28"/>
          <w:lang w:val="en-US"/>
        </w:rPr>
      </w:pPr>
      <w:r w:rsidRPr="00385DDE">
        <w:rPr>
          <w:sz w:val="28"/>
          <w:szCs w:val="28"/>
          <w:lang w:val="en-US"/>
        </w:rPr>
        <w:t>The most important component of ethnic identity - the language of the ethnic group, speaking a wide range of carrier symbol of unity of members of this ethnic group, their similarity to each other and different from the others, means awakening of ethnic identity, assimilation of ethnic history, spiritual values; the decisive factor of ethnic identification.</w:t>
      </w:r>
    </w:p>
    <w:p w:rsidR="00D830ED" w:rsidRPr="00385DDE" w:rsidRDefault="00D830ED" w:rsidP="00D830ED">
      <w:pPr>
        <w:ind w:firstLine="567"/>
        <w:jc w:val="both"/>
        <w:rPr>
          <w:sz w:val="28"/>
          <w:szCs w:val="28"/>
          <w:lang w:val="en-US"/>
        </w:rPr>
      </w:pPr>
      <w:r w:rsidRPr="00385DDE">
        <w:rPr>
          <w:sz w:val="28"/>
          <w:szCs w:val="28"/>
          <w:lang w:val="en-US"/>
        </w:rPr>
        <w:t>P.I. Kouchner’s idea, underlining the special meaning of “ethnic identity” as an ethnic identifier. Later NN Cheboksarov ethnic identity is included in the number of ethnic characteristics. Describing the ethnic (national) identity, he notes that it fixes (possible ways to) belong to a certain ethnic group of people. “Self-consciousness is the consciousness of a man of his actions, feelings, motives and interests”.</w:t>
      </w:r>
    </w:p>
    <w:p w:rsidR="00D830ED" w:rsidRPr="00385DDE" w:rsidRDefault="00D830ED" w:rsidP="00D830ED">
      <w:pPr>
        <w:jc w:val="both"/>
        <w:rPr>
          <w:sz w:val="28"/>
          <w:szCs w:val="28"/>
          <w:lang w:val="en-US"/>
        </w:rPr>
      </w:pPr>
    </w:p>
    <w:p w:rsidR="00D830ED" w:rsidRPr="00385DDE" w:rsidRDefault="00D830ED" w:rsidP="00D830ED">
      <w:pPr>
        <w:jc w:val="both"/>
        <w:rPr>
          <w:b/>
          <w:sz w:val="28"/>
          <w:szCs w:val="28"/>
          <w:lang w:val="en-US"/>
        </w:rPr>
      </w:pPr>
      <w:r w:rsidRPr="00385DDE">
        <w:rPr>
          <w:b/>
          <w:sz w:val="28"/>
          <w:szCs w:val="28"/>
          <w:lang w:val="en-US"/>
        </w:rPr>
        <w:t>2. The study of ethnic identity.</w:t>
      </w:r>
    </w:p>
    <w:p w:rsidR="00D830ED" w:rsidRPr="00385DDE" w:rsidRDefault="00D830ED" w:rsidP="00D830ED">
      <w:pPr>
        <w:ind w:firstLine="567"/>
        <w:jc w:val="both"/>
        <w:rPr>
          <w:sz w:val="28"/>
          <w:szCs w:val="28"/>
          <w:lang w:val="en-US"/>
        </w:rPr>
      </w:pPr>
      <w:r w:rsidRPr="00385DDE">
        <w:rPr>
          <w:sz w:val="28"/>
          <w:szCs w:val="28"/>
          <w:lang w:val="en-US"/>
        </w:rPr>
        <w:t xml:space="preserve">One of the trends in the research of ethnic identity in real time </w:t>
      </w:r>
      <w:proofErr w:type="gramStart"/>
      <w:r w:rsidRPr="00385DDE">
        <w:rPr>
          <w:sz w:val="28"/>
          <w:szCs w:val="28"/>
          <w:lang w:val="en-US"/>
        </w:rPr>
        <w:t>is designed</w:t>
      </w:r>
      <w:proofErr w:type="gramEnd"/>
      <w:r w:rsidRPr="00385DDE">
        <w:rPr>
          <w:sz w:val="28"/>
          <w:szCs w:val="28"/>
          <w:lang w:val="en-US"/>
        </w:rPr>
        <w:t xml:space="preserve"> to study the characteristics of self-awareness of ethnic groups living in the diaspora.</w:t>
      </w:r>
    </w:p>
    <w:p w:rsidR="00D830ED" w:rsidRPr="00385DDE" w:rsidRDefault="00D830ED" w:rsidP="00D830ED">
      <w:pPr>
        <w:jc w:val="both"/>
        <w:rPr>
          <w:sz w:val="28"/>
          <w:szCs w:val="28"/>
          <w:lang w:val="en-US"/>
        </w:rPr>
      </w:pPr>
      <w:r w:rsidRPr="00385DDE">
        <w:rPr>
          <w:sz w:val="28"/>
          <w:szCs w:val="28"/>
          <w:lang w:val="en-US"/>
        </w:rPr>
        <w:t xml:space="preserve">Since T.A. Ratanova, A.A. Shogenov conducted studies compared psychological characteristics and nature of manifestations of ethnic identity of the younger generation of mountain Jews and Ossetians living in the diaspora of Kabardino-Balkaria. At the same </w:t>
      </w:r>
      <w:proofErr w:type="gramStart"/>
      <w:r w:rsidRPr="00385DDE">
        <w:rPr>
          <w:sz w:val="28"/>
          <w:szCs w:val="28"/>
          <w:lang w:val="en-US"/>
        </w:rPr>
        <w:t>time</w:t>
      </w:r>
      <w:proofErr w:type="gramEnd"/>
      <w:r w:rsidRPr="00385DDE">
        <w:rPr>
          <w:sz w:val="28"/>
          <w:szCs w:val="28"/>
          <w:lang w:val="en-US"/>
        </w:rPr>
        <w:t xml:space="preserve"> it revealed that Mountain Jews largely preserved the originality of psychology compared with the Ossetians, which is characteristic of international and assimilative orientation.</w:t>
      </w:r>
    </w:p>
    <w:p w:rsidR="00D830ED" w:rsidRPr="00385DDE" w:rsidRDefault="00D830ED" w:rsidP="00D830ED">
      <w:pPr>
        <w:ind w:firstLine="567"/>
        <w:jc w:val="both"/>
        <w:rPr>
          <w:sz w:val="28"/>
          <w:szCs w:val="28"/>
          <w:lang w:val="en-US"/>
        </w:rPr>
      </w:pPr>
      <w:r w:rsidRPr="00385DDE">
        <w:rPr>
          <w:sz w:val="28"/>
          <w:szCs w:val="28"/>
          <w:lang w:val="en-US"/>
        </w:rPr>
        <w:t xml:space="preserve">N.M. Lebedeva analyzed the results of modern ethno-psychological research of transformation of social and ethnic identity in the post-Soviet space. It </w:t>
      </w:r>
      <w:proofErr w:type="gramStart"/>
      <w:r w:rsidRPr="00385DDE">
        <w:rPr>
          <w:sz w:val="28"/>
          <w:szCs w:val="28"/>
          <w:lang w:val="en-US"/>
        </w:rPr>
        <w:t>is noted</w:t>
      </w:r>
      <w:proofErr w:type="gramEnd"/>
      <w:r w:rsidRPr="00385DDE">
        <w:rPr>
          <w:sz w:val="28"/>
          <w:szCs w:val="28"/>
          <w:lang w:val="en-US"/>
        </w:rPr>
        <w:t xml:space="preserve"> that in the conditions of social instability personal identity is a leading and determining the direction of social identity. The author has analyzed the main areas of change processes of identity: from stability to instability, diffuse, uncertain; from uniformity to diversity; from the global to the articulation, detail; requirements of self-respect to the need for sense; of the estimated polarity to the antinomy of unity.</w:t>
      </w:r>
    </w:p>
    <w:p w:rsidR="00D830ED" w:rsidRPr="00385DDE" w:rsidRDefault="00D830ED" w:rsidP="00D830ED">
      <w:pPr>
        <w:ind w:firstLine="567"/>
        <w:jc w:val="both"/>
        <w:rPr>
          <w:sz w:val="28"/>
          <w:szCs w:val="28"/>
          <w:lang w:val="en-US"/>
        </w:rPr>
      </w:pPr>
      <w:r w:rsidRPr="00385DDE">
        <w:rPr>
          <w:sz w:val="28"/>
          <w:szCs w:val="28"/>
          <w:lang w:val="en-US"/>
        </w:rPr>
        <w:t>In addition, a great interest is the study of N.M. Lebedeva for the study of the unique specificity of ethnic cultures through the “value” category, using theoretical and methodological model S.Shvartsa.</w:t>
      </w:r>
    </w:p>
    <w:p w:rsidR="00D830ED" w:rsidRPr="00385DDE" w:rsidRDefault="00D830ED" w:rsidP="00D830ED">
      <w:pPr>
        <w:ind w:firstLine="567"/>
        <w:jc w:val="both"/>
        <w:rPr>
          <w:sz w:val="28"/>
          <w:szCs w:val="28"/>
          <w:lang w:val="en-US"/>
        </w:rPr>
      </w:pPr>
    </w:p>
    <w:p w:rsidR="00D830ED" w:rsidRPr="00385DDE" w:rsidRDefault="00D830ED" w:rsidP="00D830ED">
      <w:pPr>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Empirical studies in modern ethno</w:t>
      </w:r>
    </w:p>
    <w:p w:rsidR="00D830ED" w:rsidRPr="00385DDE" w:rsidRDefault="00D830ED" w:rsidP="00D830ED">
      <w:pPr>
        <w:rPr>
          <w:sz w:val="28"/>
          <w:szCs w:val="28"/>
          <w:lang w:val="en-US"/>
        </w:rPr>
      </w:pPr>
      <w:r w:rsidRPr="00385DDE">
        <w:rPr>
          <w:sz w:val="28"/>
          <w:szCs w:val="28"/>
          <w:lang w:val="en-US"/>
        </w:rPr>
        <w:t>2. The content and dynamics of ethnic identity in different age periods</w:t>
      </w:r>
    </w:p>
    <w:p w:rsidR="00D830ED" w:rsidRPr="00385DDE" w:rsidRDefault="00D830ED" w:rsidP="00D830ED">
      <w:pPr>
        <w:rPr>
          <w:sz w:val="28"/>
          <w:szCs w:val="28"/>
          <w:lang w:val="en-US"/>
        </w:rPr>
      </w:pPr>
      <w:r w:rsidRPr="00385DDE">
        <w:rPr>
          <w:sz w:val="28"/>
          <w:szCs w:val="28"/>
          <w:lang w:val="en-US"/>
        </w:rPr>
        <w:t>3. Formation and development of ethnic identity.</w:t>
      </w:r>
    </w:p>
    <w:p w:rsidR="00D830ED" w:rsidRPr="00385DDE" w:rsidRDefault="00D830ED" w:rsidP="00D830ED">
      <w:pPr>
        <w:rPr>
          <w:sz w:val="28"/>
          <w:szCs w:val="28"/>
          <w:lang w:val="en-US"/>
        </w:rPr>
      </w:pPr>
      <w:r w:rsidRPr="00385DDE">
        <w:rPr>
          <w:sz w:val="28"/>
          <w:szCs w:val="28"/>
          <w:lang w:val="en-US"/>
        </w:rPr>
        <w:t>4. The concept of the child's awareness of belonging to a national group.</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D830ED" w:rsidRPr="00385DDE" w:rsidRDefault="00D830ED" w:rsidP="00D830ED">
      <w:pPr>
        <w:rPr>
          <w:b/>
          <w:sz w:val="28"/>
          <w:szCs w:val="28"/>
          <w:lang w:val="en-US"/>
        </w:rPr>
      </w:pPr>
      <w:r w:rsidRPr="00385DDE">
        <w:rPr>
          <w:b/>
          <w:sz w:val="28"/>
          <w:szCs w:val="28"/>
          <w:lang w:val="en-US"/>
        </w:rPr>
        <w:t>Main</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385DDE" w:rsidRDefault="00D830ED" w:rsidP="00D830ED">
      <w:pPr>
        <w:jc w:val="right"/>
        <w:rPr>
          <w:b/>
          <w:sz w:val="28"/>
          <w:szCs w:val="28"/>
          <w:lang w:val="en-US"/>
        </w:rPr>
      </w:pPr>
      <w:r w:rsidRPr="00385DDE">
        <w:rPr>
          <w:b/>
          <w:sz w:val="28"/>
          <w:szCs w:val="28"/>
          <w:lang w:val="en-US"/>
        </w:rPr>
        <w:t>Lecture #23-24</w:t>
      </w:r>
    </w:p>
    <w:p w:rsidR="00D830ED" w:rsidRPr="00385DDE" w:rsidRDefault="00D830ED" w:rsidP="00D830ED">
      <w:pPr>
        <w:jc w:val="center"/>
        <w:rPr>
          <w:b/>
          <w:sz w:val="28"/>
          <w:szCs w:val="28"/>
          <w:lang w:val="en-US"/>
        </w:rPr>
      </w:pPr>
      <w:r w:rsidRPr="00385DDE">
        <w:rPr>
          <w:b/>
          <w:sz w:val="28"/>
          <w:szCs w:val="28"/>
          <w:lang w:val="en-US"/>
        </w:rPr>
        <w:t>Theme # 12</w:t>
      </w:r>
    </w:p>
    <w:p w:rsidR="00D830ED" w:rsidRPr="002A7B38" w:rsidRDefault="00D830ED" w:rsidP="00D830ED">
      <w:pPr>
        <w:jc w:val="center"/>
        <w:rPr>
          <w:sz w:val="28"/>
          <w:szCs w:val="28"/>
          <w:lang w:val="en-US"/>
        </w:rPr>
      </w:pPr>
      <w:r w:rsidRPr="002A7B38">
        <w:rPr>
          <w:sz w:val="28"/>
          <w:szCs w:val="28"/>
          <w:lang w:val="en-US"/>
        </w:rPr>
        <w:t xml:space="preserve">Kazakhstan model of tolerance as a backbone of civilization phenomenon </w:t>
      </w:r>
    </w:p>
    <w:p w:rsidR="00D830ED" w:rsidRPr="002A7B38" w:rsidRDefault="00D830ED" w:rsidP="00D830ED">
      <w:pPr>
        <w:jc w:val="center"/>
        <w:rPr>
          <w:sz w:val="28"/>
          <w:szCs w:val="28"/>
          <w:lang w:val="en-US"/>
        </w:rPr>
      </w:pPr>
      <w:proofErr w:type="gramStart"/>
      <w:r w:rsidRPr="002A7B38">
        <w:rPr>
          <w:sz w:val="28"/>
          <w:szCs w:val="28"/>
          <w:lang w:val="en-US"/>
        </w:rPr>
        <w:t>in</w:t>
      </w:r>
      <w:proofErr w:type="gramEnd"/>
      <w:r w:rsidRPr="002A7B38">
        <w:rPr>
          <w:sz w:val="28"/>
          <w:szCs w:val="28"/>
          <w:lang w:val="en-US"/>
        </w:rPr>
        <w:t xml:space="preserve"> a poly-ethnic and multicultural society.</w:t>
      </w:r>
    </w:p>
    <w:p w:rsidR="00D830ED" w:rsidRPr="002A7B38"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The study of ethno-psychological phenomena of ethnic consciousness.</w:t>
      </w:r>
    </w:p>
    <w:p w:rsidR="00D830ED" w:rsidRPr="00385DDE" w:rsidRDefault="00D830ED" w:rsidP="00D830ED">
      <w:pPr>
        <w:rPr>
          <w:sz w:val="28"/>
          <w:szCs w:val="28"/>
          <w:lang w:val="en-US"/>
        </w:rPr>
      </w:pPr>
      <w:r w:rsidRPr="00385DDE">
        <w:rPr>
          <w:sz w:val="28"/>
          <w:szCs w:val="28"/>
          <w:lang w:val="en-US"/>
        </w:rPr>
        <w:t>2. The study of ethno-psychological problems of socialization.</w:t>
      </w:r>
    </w:p>
    <w:p w:rsidR="00D830ED" w:rsidRPr="00385DDE" w:rsidRDefault="00D830ED" w:rsidP="00D830ED">
      <w:pPr>
        <w:rPr>
          <w:sz w:val="28"/>
          <w:szCs w:val="28"/>
          <w:lang w:val="en-US"/>
        </w:rPr>
      </w:pPr>
    </w:p>
    <w:p w:rsidR="00D830ED" w:rsidRPr="00385DDE" w:rsidRDefault="00D830ED" w:rsidP="00D830ED">
      <w:pPr>
        <w:rPr>
          <w:sz w:val="28"/>
          <w:szCs w:val="28"/>
          <w:lang w:val="en-US"/>
        </w:rPr>
      </w:pPr>
      <w:r w:rsidRPr="00385DDE">
        <w:rPr>
          <w:b/>
          <w:sz w:val="28"/>
          <w:szCs w:val="28"/>
          <w:lang w:val="en-US"/>
        </w:rPr>
        <w:t>Format of lecture:</w:t>
      </w:r>
      <w:r w:rsidRPr="00385DDE">
        <w:rPr>
          <w:lang w:val="en-US"/>
        </w:rPr>
        <w:t xml:space="preserve"> </w:t>
      </w:r>
      <w:r w:rsidRPr="00385DDE">
        <w:rPr>
          <w:sz w:val="28"/>
          <w:szCs w:val="28"/>
          <w:lang w:val="en-US"/>
        </w:rPr>
        <w:t>problem lectures</w:t>
      </w:r>
    </w:p>
    <w:p w:rsidR="00D830ED" w:rsidRPr="00385DDE" w:rsidRDefault="00D830ED" w:rsidP="00D830ED">
      <w:pPr>
        <w:jc w:val="both"/>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Content </w:t>
      </w:r>
    </w:p>
    <w:p w:rsidR="00D830ED" w:rsidRPr="00385DDE" w:rsidRDefault="00D830ED" w:rsidP="00D830ED">
      <w:pPr>
        <w:jc w:val="both"/>
        <w:rPr>
          <w:b/>
          <w:sz w:val="28"/>
          <w:szCs w:val="28"/>
          <w:lang w:val="en-US"/>
        </w:rPr>
      </w:pPr>
      <w:r w:rsidRPr="00385DDE">
        <w:rPr>
          <w:b/>
          <w:sz w:val="28"/>
          <w:szCs w:val="28"/>
          <w:lang w:val="en-US"/>
        </w:rPr>
        <w:t>The study of ethno-psychological phenomena of ethnic consciousness.</w:t>
      </w:r>
    </w:p>
    <w:p w:rsidR="00D830ED" w:rsidRPr="00385DDE" w:rsidRDefault="00D830ED" w:rsidP="00D830ED">
      <w:pPr>
        <w:jc w:val="both"/>
        <w:rPr>
          <w:b/>
          <w:sz w:val="28"/>
          <w:szCs w:val="28"/>
          <w:lang w:val="en-US"/>
        </w:rPr>
      </w:pPr>
    </w:p>
    <w:p w:rsidR="00D830ED" w:rsidRPr="002A7B38" w:rsidRDefault="00D830ED" w:rsidP="00D830ED">
      <w:pPr>
        <w:ind w:firstLine="567"/>
        <w:jc w:val="both"/>
        <w:rPr>
          <w:sz w:val="28"/>
          <w:szCs w:val="28"/>
          <w:lang w:val="en-US"/>
        </w:rPr>
      </w:pPr>
      <w:r w:rsidRPr="002A7B38">
        <w:rPr>
          <w:sz w:val="28"/>
          <w:szCs w:val="28"/>
          <w:lang w:val="en-US"/>
        </w:rPr>
        <w:t xml:space="preserve">Great contribution to the study of ethno-psychological phenomena of ethnic consciousness and its most significant characteristics - values ​​and value orientations, ethnic prejudices - make Kazakhstani scientists. </w:t>
      </w:r>
    </w:p>
    <w:p w:rsidR="00D830ED" w:rsidRPr="002A7B38" w:rsidRDefault="00D830ED" w:rsidP="00D830ED">
      <w:pPr>
        <w:jc w:val="both"/>
        <w:rPr>
          <w:sz w:val="28"/>
          <w:szCs w:val="28"/>
          <w:lang w:val="en-US"/>
        </w:rPr>
      </w:pPr>
      <w:r w:rsidRPr="002A7B38">
        <w:rPr>
          <w:sz w:val="28"/>
          <w:szCs w:val="28"/>
          <w:lang w:val="en-US"/>
        </w:rPr>
        <w:t xml:space="preserve">In </w:t>
      </w:r>
      <w:proofErr w:type="gramStart"/>
      <w:r w:rsidRPr="002A7B38">
        <w:rPr>
          <w:sz w:val="28"/>
          <w:szCs w:val="28"/>
          <w:lang w:val="en-US"/>
        </w:rPr>
        <w:t>studies</w:t>
      </w:r>
      <w:proofErr w:type="gramEnd"/>
      <w:r w:rsidRPr="002A7B38">
        <w:rPr>
          <w:sz w:val="28"/>
          <w:szCs w:val="28"/>
          <w:lang w:val="en-US"/>
        </w:rPr>
        <w:t xml:space="preserve"> K.B. Zharikbaeva presented an integrated approach to the study of ethnic psychology structure. They are encouraged to study the following aspects of the national psychology: the genotype and phenotype of the nation concerned, the impact of various factors on the formation of mentality, ethnic stereotypes.</w:t>
      </w:r>
      <w:r w:rsidRPr="002A7B38">
        <w:rPr>
          <w:sz w:val="28"/>
          <w:szCs w:val="28"/>
          <w:lang w:val="en-US"/>
        </w:rPr>
        <w:br/>
        <w:t xml:space="preserve">Such an approach, according to K.B. Zharikbaeva, to the study of national characteristics would allow </w:t>
      </w:r>
      <w:proofErr w:type="gramStart"/>
      <w:r w:rsidRPr="002A7B38">
        <w:rPr>
          <w:sz w:val="28"/>
          <w:szCs w:val="28"/>
          <w:lang w:val="en-US"/>
        </w:rPr>
        <w:t>to create a “science-based portraits of various national characters” and be</w:t>
      </w:r>
      <w:proofErr w:type="gramEnd"/>
      <w:r w:rsidRPr="002A7B38">
        <w:rPr>
          <w:sz w:val="28"/>
          <w:szCs w:val="28"/>
          <w:lang w:val="en-US"/>
        </w:rPr>
        <w:t xml:space="preserve"> the basis for building a program ethno-psychological research.</w:t>
      </w:r>
      <w:r w:rsidRPr="002A7B38">
        <w:rPr>
          <w:sz w:val="28"/>
          <w:szCs w:val="28"/>
          <w:lang w:val="en-US"/>
        </w:rPr>
        <w:br/>
        <w:t>In particular, the characteristics of ethnic consciousness use the concept as a way of mentality, a way of thinking of the person or social group, their worldview. The mentality of the Kazakh people forms a feature of its national character.</w:t>
      </w:r>
    </w:p>
    <w:p w:rsidR="00D830ED" w:rsidRPr="002A7B38" w:rsidRDefault="00D830ED" w:rsidP="00D830ED">
      <w:pPr>
        <w:ind w:firstLine="567"/>
        <w:jc w:val="both"/>
        <w:rPr>
          <w:sz w:val="28"/>
          <w:szCs w:val="28"/>
          <w:lang w:val="en-US"/>
        </w:rPr>
      </w:pPr>
      <w:r w:rsidRPr="002A7B38">
        <w:rPr>
          <w:sz w:val="28"/>
          <w:szCs w:val="28"/>
          <w:lang w:val="en-US"/>
        </w:rPr>
        <w:t>According to him, as one of the structural elements of national psychology discusses traditions and customs of their ancestors, which are the basis of morality.</w:t>
      </w:r>
      <w:r w:rsidRPr="002A7B38">
        <w:rPr>
          <w:sz w:val="28"/>
          <w:szCs w:val="28"/>
          <w:lang w:val="en-US"/>
        </w:rPr>
        <w:br/>
        <w:t>From this point of examines the emergence and development of the basic ethical and moral categories of Kazakhs, traditions and customs as the norms of behavior. The peculiarity of the socio-economic, geographical conditions influences the formation of the national character of the Kazakh people.</w:t>
      </w:r>
    </w:p>
    <w:p w:rsidR="00D830ED" w:rsidRPr="002A7B38" w:rsidRDefault="00D830ED" w:rsidP="00D830ED">
      <w:pPr>
        <w:rPr>
          <w:lang w:val="en-US"/>
        </w:rPr>
      </w:pPr>
    </w:p>
    <w:p w:rsidR="00D830ED" w:rsidRPr="002A7B38" w:rsidRDefault="00D830ED" w:rsidP="00D830ED">
      <w:pPr>
        <w:rPr>
          <w:b/>
          <w:sz w:val="28"/>
          <w:szCs w:val="28"/>
          <w:lang w:val="en-US"/>
        </w:rPr>
      </w:pPr>
      <w:r w:rsidRPr="002A7B38">
        <w:rPr>
          <w:b/>
          <w:sz w:val="28"/>
          <w:szCs w:val="28"/>
          <w:lang w:val="en-US"/>
        </w:rPr>
        <w:t>2. The study of ethno-psychological problems of socialization.</w:t>
      </w:r>
    </w:p>
    <w:p w:rsidR="00D830ED" w:rsidRPr="002A7B38" w:rsidRDefault="00D830ED" w:rsidP="00D830ED">
      <w:pPr>
        <w:ind w:firstLine="567"/>
        <w:jc w:val="both"/>
        <w:rPr>
          <w:sz w:val="28"/>
          <w:szCs w:val="28"/>
          <w:lang w:val="en-US"/>
        </w:rPr>
      </w:pPr>
      <w:r w:rsidRPr="002A7B38">
        <w:rPr>
          <w:sz w:val="28"/>
          <w:szCs w:val="28"/>
          <w:lang w:val="en-US"/>
        </w:rPr>
        <w:t>The scientific work of researchers has studies on ethno-psychological problems of socialization. According to the author, the basis of the social environment as a set of linguistic and cultural phenomena constitute the individual characteristics due to ethnic factors.</w:t>
      </w:r>
    </w:p>
    <w:p w:rsidR="00D830ED" w:rsidRPr="002A7B38" w:rsidRDefault="00D830ED" w:rsidP="00D830ED">
      <w:pPr>
        <w:ind w:firstLine="567"/>
        <w:jc w:val="both"/>
        <w:rPr>
          <w:sz w:val="28"/>
          <w:szCs w:val="28"/>
          <w:lang w:val="en-US"/>
        </w:rPr>
      </w:pPr>
      <w:r w:rsidRPr="002A7B38">
        <w:rPr>
          <w:sz w:val="28"/>
          <w:szCs w:val="28"/>
          <w:lang w:val="en-US"/>
        </w:rPr>
        <w:t xml:space="preserve">The biological (physical and psychological) and ethnic factors contribute to the emergence of a new functional system - ethnic identity. It is a “particular process ethnically determined socialization” in mono - and multi-ethnic environment. Multiethnic environment </w:t>
      </w:r>
      <w:proofErr w:type="gramStart"/>
      <w:r w:rsidRPr="002A7B38">
        <w:rPr>
          <w:sz w:val="28"/>
          <w:szCs w:val="28"/>
          <w:lang w:val="en-US"/>
        </w:rPr>
        <w:t>is regarded</w:t>
      </w:r>
      <w:proofErr w:type="gramEnd"/>
      <w:r w:rsidRPr="002A7B38">
        <w:rPr>
          <w:sz w:val="28"/>
          <w:szCs w:val="28"/>
          <w:lang w:val="en-US"/>
        </w:rPr>
        <w:t xml:space="preserve"> as a social environment, open and tolerant to a variety of ethnic values.</w:t>
      </w:r>
    </w:p>
    <w:p w:rsidR="00D830ED" w:rsidRPr="002A7B38" w:rsidRDefault="00D830ED" w:rsidP="00D830ED">
      <w:pPr>
        <w:ind w:firstLine="567"/>
        <w:jc w:val="both"/>
        <w:rPr>
          <w:sz w:val="28"/>
          <w:szCs w:val="28"/>
          <w:lang w:val="en-US"/>
        </w:rPr>
      </w:pPr>
      <w:r w:rsidRPr="002A7B38">
        <w:rPr>
          <w:sz w:val="28"/>
          <w:szCs w:val="28"/>
          <w:lang w:val="en-US"/>
        </w:rPr>
        <w:t xml:space="preserve">In recent years, most fruitfully developed S.M.Dzhakupov’s problem of ethnic bias as a form of emotional evaluations of the individual. They are a consequence of the general fund appropriation of individual semantic structures, which </w:t>
      </w:r>
      <w:proofErr w:type="gramStart"/>
      <w:r w:rsidRPr="002A7B38">
        <w:rPr>
          <w:sz w:val="28"/>
          <w:szCs w:val="28"/>
          <w:lang w:val="en-US"/>
        </w:rPr>
        <w:t>is formed</w:t>
      </w:r>
      <w:proofErr w:type="gramEnd"/>
      <w:r w:rsidRPr="002A7B38">
        <w:rPr>
          <w:sz w:val="28"/>
          <w:szCs w:val="28"/>
          <w:lang w:val="en-US"/>
        </w:rPr>
        <w:t xml:space="preserve"> in a different ethnic environment.</w:t>
      </w:r>
    </w:p>
    <w:p w:rsidR="00D830ED" w:rsidRPr="002A7B38" w:rsidRDefault="00D830ED" w:rsidP="00D830ED">
      <w:pPr>
        <w:ind w:firstLine="567"/>
        <w:jc w:val="both"/>
        <w:rPr>
          <w:sz w:val="28"/>
          <w:szCs w:val="28"/>
          <w:lang w:val="en-US"/>
        </w:rPr>
      </w:pPr>
      <w:r w:rsidRPr="002A7B38">
        <w:rPr>
          <w:sz w:val="28"/>
          <w:szCs w:val="28"/>
          <w:lang w:val="en-US"/>
        </w:rPr>
        <w:t xml:space="preserve">Ethno psychological studies of this phenomenon </w:t>
      </w:r>
      <w:proofErr w:type="gramStart"/>
      <w:r w:rsidRPr="002A7B38">
        <w:rPr>
          <w:sz w:val="28"/>
          <w:szCs w:val="28"/>
          <w:lang w:val="en-US"/>
        </w:rPr>
        <w:t>are carried out</w:t>
      </w:r>
      <w:proofErr w:type="gramEnd"/>
      <w:r w:rsidRPr="002A7B38">
        <w:rPr>
          <w:sz w:val="28"/>
          <w:szCs w:val="28"/>
          <w:lang w:val="en-US"/>
        </w:rPr>
        <w:t xml:space="preserve"> in three directions. According to the first direction, the problem is studied the relationship of ethnic stereotypes with value orientations in the process of "intensive" socialization of the individual, i.e., in the process of training and education. The second trend reflects the impact of the study of bilingualism in terms of cognitive activity in the process of socialization. The third direction concerns the definition of the actual psychological mechanisms ethno-psychological phenomena that accompany the process of socialization in conditions of cognitive activity in a multiethnic environment.</w:t>
      </w:r>
    </w:p>
    <w:p w:rsidR="00D830ED" w:rsidRPr="002A7B38" w:rsidRDefault="00D830ED" w:rsidP="00D830ED">
      <w:pPr>
        <w:jc w:val="both"/>
        <w:rPr>
          <w:sz w:val="28"/>
          <w:szCs w:val="28"/>
          <w:lang w:val="en-US"/>
        </w:rPr>
      </w:pPr>
    </w:p>
    <w:p w:rsidR="00D830ED" w:rsidRPr="00385DDE" w:rsidRDefault="00D830ED" w:rsidP="00D830ED">
      <w:pPr>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Preparing for intercultural interaction</w:t>
      </w:r>
    </w:p>
    <w:p w:rsidR="00D830ED" w:rsidRPr="00385DDE" w:rsidRDefault="00D830ED" w:rsidP="00D830ED">
      <w:pPr>
        <w:rPr>
          <w:sz w:val="28"/>
          <w:szCs w:val="28"/>
          <w:lang w:val="en-US"/>
        </w:rPr>
      </w:pPr>
      <w:r w:rsidRPr="00385DDE">
        <w:rPr>
          <w:sz w:val="28"/>
          <w:szCs w:val="28"/>
          <w:lang w:val="en-US"/>
        </w:rPr>
        <w:t>2. Methods for the preparation of individuals for intercultural interaction.</w:t>
      </w:r>
    </w:p>
    <w:p w:rsidR="00D830ED" w:rsidRPr="00385DDE" w:rsidRDefault="00D830ED" w:rsidP="00D830ED">
      <w:pPr>
        <w:rPr>
          <w:sz w:val="28"/>
          <w:szCs w:val="28"/>
          <w:lang w:val="en-US"/>
        </w:rPr>
      </w:pPr>
      <w:r w:rsidRPr="00385DDE">
        <w:rPr>
          <w:sz w:val="28"/>
          <w:szCs w:val="28"/>
          <w:lang w:val="en-US"/>
        </w:rPr>
        <w:t>3. Education, Orientation, Coaching.</w:t>
      </w:r>
    </w:p>
    <w:p w:rsidR="00D830ED" w:rsidRPr="00385DDE" w:rsidRDefault="00D830ED" w:rsidP="00D830ED">
      <w:pPr>
        <w:rPr>
          <w:sz w:val="28"/>
          <w:szCs w:val="28"/>
          <w:lang w:val="en-US"/>
        </w:rPr>
      </w:pPr>
      <w:r w:rsidRPr="00385DDE">
        <w:rPr>
          <w:sz w:val="28"/>
          <w:szCs w:val="28"/>
          <w:lang w:val="en-US"/>
        </w:rPr>
        <w:t>4. Training: - cognitive training, behavioral training attributive oriented training, simulations, training, with emphasis on the awareness of himself as a representative of a group or culture.</w:t>
      </w:r>
    </w:p>
    <w:p w:rsidR="00D830ED" w:rsidRPr="00385DDE" w:rsidRDefault="00D830ED" w:rsidP="00D830ED">
      <w:pPr>
        <w:rPr>
          <w:sz w:val="28"/>
          <w:szCs w:val="28"/>
          <w:lang w:val="en-US"/>
        </w:rPr>
      </w:pPr>
      <w:r w:rsidRPr="00385DDE">
        <w:rPr>
          <w:sz w:val="28"/>
          <w:szCs w:val="28"/>
          <w:lang w:val="en-US"/>
        </w:rPr>
        <w:t>5. The American model of contrast.</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D830ED" w:rsidRPr="00385DDE" w:rsidRDefault="00D830ED" w:rsidP="00D830ED">
      <w:pPr>
        <w:rPr>
          <w:b/>
          <w:sz w:val="28"/>
          <w:szCs w:val="28"/>
          <w:lang w:val="en-US"/>
        </w:rPr>
      </w:pPr>
      <w:r w:rsidRPr="00385DDE">
        <w:rPr>
          <w:b/>
          <w:sz w:val="28"/>
          <w:szCs w:val="28"/>
          <w:lang w:val="en-US"/>
        </w:rPr>
        <w:t>Main</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8F25BC" w:rsidRDefault="00D830ED" w:rsidP="00D830ED">
      <w:pPr>
        <w:jc w:val="right"/>
        <w:rPr>
          <w:b/>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w:t>
      </w:r>
      <w:r w:rsidRPr="002A7B38">
        <w:rPr>
          <w:b/>
          <w:sz w:val="28"/>
          <w:szCs w:val="28"/>
          <w:lang w:val="en-US"/>
        </w:rPr>
        <w:t xml:space="preserve"> #25</w:t>
      </w:r>
      <w:r w:rsidRPr="00385DDE">
        <w:rPr>
          <w:b/>
          <w:sz w:val="28"/>
          <w:szCs w:val="28"/>
          <w:lang w:val="en-US"/>
        </w:rPr>
        <w:t>-26</w:t>
      </w:r>
    </w:p>
    <w:p w:rsidR="00D830ED" w:rsidRPr="002A7B38" w:rsidRDefault="00D830ED" w:rsidP="00D830ED">
      <w:pPr>
        <w:jc w:val="center"/>
        <w:rPr>
          <w:b/>
          <w:sz w:val="28"/>
          <w:szCs w:val="28"/>
          <w:lang w:val="en-US"/>
        </w:rPr>
      </w:pPr>
    </w:p>
    <w:p w:rsidR="00D830ED" w:rsidRPr="002A7B38" w:rsidRDefault="00D830ED" w:rsidP="00D830ED">
      <w:pPr>
        <w:jc w:val="center"/>
        <w:rPr>
          <w:b/>
          <w:sz w:val="28"/>
          <w:szCs w:val="28"/>
          <w:lang w:val="en-US"/>
        </w:rPr>
      </w:pPr>
      <w:r w:rsidRPr="00385DDE">
        <w:rPr>
          <w:b/>
          <w:sz w:val="28"/>
          <w:szCs w:val="28"/>
          <w:lang w:val="en-US"/>
        </w:rPr>
        <w:t>Theme</w:t>
      </w:r>
      <w:r w:rsidRPr="002A7B38">
        <w:rPr>
          <w:b/>
          <w:sz w:val="28"/>
          <w:szCs w:val="28"/>
          <w:lang w:val="en-US"/>
        </w:rPr>
        <w:t xml:space="preserve"> # 13</w:t>
      </w:r>
    </w:p>
    <w:p w:rsidR="00D830ED" w:rsidRPr="00385DDE" w:rsidRDefault="00D830ED" w:rsidP="00D830ED">
      <w:pPr>
        <w:jc w:val="center"/>
        <w:rPr>
          <w:sz w:val="28"/>
          <w:szCs w:val="28"/>
          <w:lang w:val="en-US"/>
        </w:rPr>
      </w:pPr>
      <w:r w:rsidRPr="00385DDE">
        <w:rPr>
          <w:sz w:val="28"/>
          <w:szCs w:val="28"/>
          <w:lang w:val="en-US"/>
        </w:rPr>
        <w:t>Ideology Kazakh national idea.</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The nature of the national psychology, its structure.</w:t>
      </w:r>
    </w:p>
    <w:p w:rsidR="00D830ED" w:rsidRPr="00385DDE" w:rsidRDefault="00D830ED" w:rsidP="00D830ED">
      <w:pPr>
        <w:rPr>
          <w:sz w:val="28"/>
          <w:szCs w:val="28"/>
          <w:lang w:val="en-US"/>
        </w:rPr>
      </w:pPr>
      <w:r w:rsidRPr="00385DDE">
        <w:rPr>
          <w:sz w:val="28"/>
          <w:szCs w:val="28"/>
          <w:lang w:val="en-US"/>
        </w:rPr>
        <w:t>2. Types of ethnic identity of Kazakh students.</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Format of lecture:</w:t>
      </w:r>
      <w:r w:rsidRPr="00385DDE">
        <w:rPr>
          <w:lang w:val="en-US"/>
        </w:rPr>
        <w:t xml:space="preserve"> </w:t>
      </w:r>
      <w:r w:rsidRPr="00385DDE">
        <w:rPr>
          <w:sz w:val="28"/>
          <w:szCs w:val="28"/>
          <w:lang w:val="en-US"/>
        </w:rPr>
        <w:t>presentation</w:t>
      </w:r>
    </w:p>
    <w:p w:rsidR="00D830ED" w:rsidRPr="00385DDE" w:rsidRDefault="00D830ED" w:rsidP="00D830ED">
      <w:pPr>
        <w:jc w:val="both"/>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Content </w:t>
      </w:r>
    </w:p>
    <w:p w:rsidR="00D830ED" w:rsidRPr="00385DDE" w:rsidRDefault="00D830ED" w:rsidP="00D830ED">
      <w:pPr>
        <w:numPr>
          <w:ilvl w:val="0"/>
          <w:numId w:val="4"/>
        </w:numPr>
        <w:ind w:left="284" w:hanging="284"/>
        <w:jc w:val="both"/>
        <w:rPr>
          <w:b/>
          <w:sz w:val="28"/>
          <w:szCs w:val="28"/>
          <w:lang w:val="en-US"/>
        </w:rPr>
      </w:pPr>
      <w:r w:rsidRPr="00385DDE">
        <w:rPr>
          <w:b/>
          <w:sz w:val="28"/>
          <w:szCs w:val="28"/>
          <w:lang w:val="en-US"/>
        </w:rPr>
        <w:t>The nature of the national psychology, its structure.</w:t>
      </w:r>
    </w:p>
    <w:p w:rsidR="00D830ED" w:rsidRPr="002A7B38" w:rsidRDefault="00D830ED" w:rsidP="00D830ED">
      <w:pPr>
        <w:ind w:firstLine="567"/>
        <w:jc w:val="both"/>
        <w:rPr>
          <w:sz w:val="28"/>
          <w:szCs w:val="28"/>
          <w:lang w:val="en-US"/>
        </w:rPr>
      </w:pPr>
      <w:r w:rsidRPr="002A7B38">
        <w:rPr>
          <w:sz w:val="28"/>
          <w:szCs w:val="28"/>
          <w:lang w:val="en-US"/>
        </w:rPr>
        <w:t>N.D. Dzhandildin investigated the nature of the national psychology, its structure. National character he brings to the set of features peculiar to a particular nation. This approach, according to other researchers P.I. Gnatenko, it is one-sided.</w:t>
      </w:r>
      <w:r w:rsidRPr="002A7B38">
        <w:rPr>
          <w:sz w:val="28"/>
          <w:szCs w:val="28"/>
          <w:lang w:val="en-US"/>
        </w:rPr>
        <w:br/>
        <w:t xml:space="preserve">A great contribution to the development of the Kazakh content psychology contributes D. Kshibekov. In their scientific works, he explores the national features of Kazakh mentality, nomadic society. In particular, the concept of “mentality” includes mentality, national character, and way of life, traditions and customs. In other words, it is the spirituality of the Kazakh people. </w:t>
      </w:r>
      <w:proofErr w:type="gramStart"/>
      <w:r w:rsidRPr="002A7B38">
        <w:rPr>
          <w:sz w:val="28"/>
          <w:szCs w:val="28"/>
          <w:lang w:val="en-US"/>
        </w:rPr>
        <w:t>On the basis of</w:t>
      </w:r>
      <w:proofErr w:type="gramEnd"/>
      <w:r w:rsidRPr="002A7B38">
        <w:rPr>
          <w:sz w:val="28"/>
          <w:szCs w:val="28"/>
          <w:lang w:val="en-US"/>
        </w:rPr>
        <w:t xml:space="preserve"> these qualities create the image of the nation, the people. Without specific activities, traditions and customs, national character is not the mentality. The mentality manifests itself in the folk tradition. With it comes the knowledge of Kazakh people of the world: through religion, folk beliefs, words, prohibitions astronomical views, </w:t>
      </w:r>
      <w:proofErr w:type="gramStart"/>
      <w:r w:rsidRPr="002A7B38">
        <w:rPr>
          <w:sz w:val="28"/>
          <w:szCs w:val="28"/>
          <w:lang w:val="en-US"/>
        </w:rPr>
        <w:t>crafts</w:t>
      </w:r>
      <w:proofErr w:type="gramEnd"/>
      <w:r w:rsidRPr="002A7B38">
        <w:rPr>
          <w:sz w:val="28"/>
          <w:szCs w:val="28"/>
          <w:lang w:val="en-US"/>
        </w:rPr>
        <w:t xml:space="preserve"> folk art. </w:t>
      </w:r>
    </w:p>
    <w:p w:rsidR="00D830ED" w:rsidRPr="002A7B38" w:rsidRDefault="00D830ED" w:rsidP="00D830ED">
      <w:pPr>
        <w:ind w:firstLine="567"/>
        <w:jc w:val="both"/>
        <w:rPr>
          <w:lang w:val="en-US"/>
        </w:rPr>
      </w:pPr>
      <w:r w:rsidRPr="002A7B38">
        <w:rPr>
          <w:sz w:val="28"/>
          <w:szCs w:val="28"/>
          <w:lang w:val="en-US"/>
        </w:rPr>
        <w:t>Elikbaev reveals the peculiarities of the national psychology of the Kazakh nation. Considering the development of the national psychology of the Kazakhs, he believes that the Kazakh nation reflects itself in such components as the psychology of national identity, national character, national feelings, national flavor, national interests and national traditions and customs.</w:t>
      </w:r>
      <w:r w:rsidRPr="002A7B38">
        <w:rPr>
          <w:sz w:val="28"/>
          <w:szCs w:val="28"/>
          <w:lang w:val="en-US"/>
        </w:rPr>
        <w:br/>
        <w:t>The study of various aspects of the Kazakh ethnic psychology is actively engaged in A.H. Aymagambetova. The terms of her scientific interests covers the domain of science, communication, features ethnic stereotypes influence lifestyle on the development of the human psyche, the relationship of culture and identity, language policy of Kazakhstan</w:t>
      </w:r>
      <w:r w:rsidRPr="002A7B38">
        <w:rPr>
          <w:lang w:val="en-US"/>
        </w:rPr>
        <w:t>.</w:t>
      </w:r>
    </w:p>
    <w:p w:rsidR="00D830ED" w:rsidRPr="002A7B38" w:rsidRDefault="00D830ED" w:rsidP="00D830ED">
      <w:pPr>
        <w:ind w:firstLine="708"/>
        <w:jc w:val="both"/>
        <w:rPr>
          <w:lang w:val="en-US"/>
        </w:rPr>
      </w:pPr>
    </w:p>
    <w:p w:rsidR="00D830ED" w:rsidRPr="00385DDE" w:rsidRDefault="00D830ED" w:rsidP="00D830ED">
      <w:pPr>
        <w:jc w:val="both"/>
        <w:rPr>
          <w:b/>
          <w:sz w:val="28"/>
          <w:szCs w:val="28"/>
          <w:lang w:val="en-US"/>
        </w:rPr>
      </w:pPr>
      <w:proofErr w:type="gramStart"/>
      <w:r w:rsidRPr="00385DDE">
        <w:rPr>
          <w:b/>
          <w:sz w:val="28"/>
          <w:szCs w:val="28"/>
          <w:lang w:val="en-US"/>
        </w:rPr>
        <w:t>2.Communication</w:t>
      </w:r>
      <w:proofErr w:type="gramEnd"/>
      <w:r w:rsidRPr="00385DDE">
        <w:rPr>
          <w:b/>
          <w:sz w:val="28"/>
          <w:szCs w:val="28"/>
          <w:lang w:val="en-US"/>
        </w:rPr>
        <w:t xml:space="preserve"> methods and means of upbringing </w:t>
      </w:r>
    </w:p>
    <w:p w:rsidR="00D830ED" w:rsidRPr="00385DDE" w:rsidRDefault="00D830ED" w:rsidP="00D830ED">
      <w:pPr>
        <w:ind w:firstLine="567"/>
        <w:jc w:val="both"/>
        <w:rPr>
          <w:sz w:val="28"/>
          <w:szCs w:val="28"/>
          <w:lang w:val="en-US"/>
        </w:rPr>
      </w:pPr>
      <w:r w:rsidRPr="00385DDE">
        <w:rPr>
          <w:sz w:val="28"/>
          <w:szCs w:val="28"/>
          <w:lang w:val="en-US"/>
        </w:rPr>
        <w:t xml:space="preserve">Experimentally identified types of ethnic identity of Kazakh student’s mono ethnic identity with their ethnic group, orientation, ethnic identity, and mono-ethnic identity with another ethnic group, the marginal ethnic identity, </w:t>
      </w:r>
      <w:proofErr w:type="gramStart"/>
      <w:r w:rsidRPr="00385DDE">
        <w:rPr>
          <w:sz w:val="28"/>
          <w:szCs w:val="28"/>
          <w:lang w:val="en-US"/>
        </w:rPr>
        <w:t>hyper</w:t>
      </w:r>
      <w:proofErr w:type="gramEnd"/>
      <w:r w:rsidRPr="00385DDE">
        <w:rPr>
          <w:sz w:val="28"/>
          <w:szCs w:val="28"/>
          <w:lang w:val="en-US"/>
        </w:rPr>
        <w:t xml:space="preserve"> identity (A.I. Dontsov, T.G. Stefanenko, J. T. Utalieva). This is mono ethnicity Kazakhs showed low tolerance to the Russian in the field of communication; Kazakhs - bilinguals are no intra favoritism and prejudice against members of the Russian ethnos.</w:t>
      </w:r>
    </w:p>
    <w:p w:rsidR="00D830ED" w:rsidRPr="00385DDE" w:rsidRDefault="00D830ED" w:rsidP="00D830ED">
      <w:pPr>
        <w:ind w:firstLine="567"/>
        <w:jc w:val="both"/>
        <w:rPr>
          <w:sz w:val="28"/>
          <w:szCs w:val="28"/>
          <w:lang w:val="en-US"/>
        </w:rPr>
      </w:pPr>
      <w:r w:rsidRPr="00385DDE">
        <w:rPr>
          <w:sz w:val="28"/>
          <w:szCs w:val="28"/>
          <w:lang w:val="en-US"/>
        </w:rPr>
        <w:t xml:space="preserve">National consciousness of Kazakhs living in different regions of </w:t>
      </w:r>
      <w:proofErr w:type="gramStart"/>
      <w:r w:rsidRPr="00385DDE">
        <w:rPr>
          <w:sz w:val="28"/>
          <w:szCs w:val="28"/>
          <w:lang w:val="en-US"/>
        </w:rPr>
        <w:t>Kazakhstan,</w:t>
      </w:r>
      <w:proofErr w:type="gramEnd"/>
      <w:r w:rsidRPr="00385DDE">
        <w:rPr>
          <w:sz w:val="28"/>
          <w:szCs w:val="28"/>
          <w:lang w:val="en-US"/>
        </w:rPr>
        <w:t xml:space="preserve"> has been the subject of research O.B. Naumova (1980). It was revealed that Omsk Kazakhs (residing in Russia) more clearly aware of their local specificity of more than hold their own national traditions and cultural and community members serve for them as common-Kazakh. While the Kazakhs living in Kazakhstan (on the border with Russia) have lost many of their national traditions, native language.</w:t>
      </w:r>
    </w:p>
    <w:p w:rsidR="00D830ED" w:rsidRPr="00385DDE" w:rsidRDefault="00D830ED" w:rsidP="00D830ED">
      <w:pPr>
        <w:jc w:val="both"/>
        <w:rPr>
          <w:sz w:val="28"/>
          <w:szCs w:val="28"/>
          <w:lang w:val="en-US"/>
        </w:rPr>
      </w:pPr>
      <w:r w:rsidRPr="00385DDE">
        <w:rPr>
          <w:sz w:val="28"/>
          <w:szCs w:val="28"/>
          <w:lang w:val="en-US"/>
        </w:rPr>
        <w:t xml:space="preserve">Multistage Kazakh ethnic identity </w:t>
      </w:r>
      <w:proofErr w:type="gramStart"/>
      <w:r w:rsidRPr="00385DDE">
        <w:rPr>
          <w:sz w:val="28"/>
          <w:szCs w:val="28"/>
          <w:lang w:val="en-US"/>
        </w:rPr>
        <w:t>was revealed</w:t>
      </w:r>
      <w:proofErr w:type="gramEnd"/>
      <w:r w:rsidRPr="00385DDE">
        <w:rPr>
          <w:sz w:val="28"/>
          <w:szCs w:val="28"/>
          <w:lang w:val="en-US"/>
        </w:rPr>
        <w:t xml:space="preserve"> in a study O.M. Provatorov (1996), where, depending on the features of interethnic contacts were studied particular forms of consciousness. </w:t>
      </w:r>
    </w:p>
    <w:p w:rsidR="00D830ED" w:rsidRPr="00385DDE" w:rsidRDefault="00D830ED" w:rsidP="00D830ED">
      <w:pPr>
        <w:ind w:firstLine="567"/>
        <w:jc w:val="both"/>
        <w:rPr>
          <w:b/>
          <w:sz w:val="28"/>
          <w:szCs w:val="28"/>
          <w:lang w:val="en-US"/>
        </w:rPr>
      </w:pPr>
      <w:r w:rsidRPr="00385DDE">
        <w:rPr>
          <w:sz w:val="28"/>
          <w:szCs w:val="28"/>
          <w:lang w:val="en-US"/>
        </w:rPr>
        <w:t xml:space="preserve">So Kazakhs Western Siberia, who live on the border with Russia, aware of themselves primarily as Kazakhs in general, as part of a single Kazakh nation. They identify themselves with the people </w:t>
      </w:r>
      <w:proofErr w:type="gramStart"/>
      <w:r w:rsidRPr="00385DDE">
        <w:rPr>
          <w:sz w:val="28"/>
          <w:szCs w:val="28"/>
          <w:lang w:val="en-US"/>
        </w:rPr>
        <w:t>on the basis of</w:t>
      </w:r>
      <w:proofErr w:type="gramEnd"/>
      <w:r w:rsidRPr="00385DDE">
        <w:rPr>
          <w:sz w:val="28"/>
          <w:szCs w:val="28"/>
          <w:lang w:val="en-US"/>
        </w:rPr>
        <w:t xml:space="preserve"> ethno-differentiating, rather than ethno-integrating features: features of the language and culture. The process of formation of group consciousness is not yet fully completed.</w:t>
      </w:r>
    </w:p>
    <w:p w:rsidR="00D830ED" w:rsidRPr="00385DDE" w:rsidRDefault="00D830ED" w:rsidP="00D830ED">
      <w:pPr>
        <w:jc w:val="both"/>
        <w:rPr>
          <w:b/>
          <w:sz w:val="28"/>
          <w:szCs w:val="28"/>
          <w:lang w:val="en-US"/>
        </w:rPr>
      </w:pPr>
    </w:p>
    <w:p w:rsidR="00D830ED" w:rsidRPr="00385DDE" w:rsidRDefault="00D830ED" w:rsidP="00D830ED">
      <w:pPr>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Steps for creating “cultural assimilator”</w:t>
      </w:r>
    </w:p>
    <w:p w:rsidR="00D830ED" w:rsidRPr="00385DDE" w:rsidRDefault="00D830ED" w:rsidP="00D830ED">
      <w:pPr>
        <w:rPr>
          <w:sz w:val="28"/>
          <w:szCs w:val="28"/>
          <w:lang w:val="en-US"/>
        </w:rPr>
      </w:pPr>
      <w:r w:rsidRPr="00385DDE">
        <w:rPr>
          <w:sz w:val="28"/>
          <w:szCs w:val="28"/>
          <w:lang w:val="en-US"/>
        </w:rPr>
        <w:t>2. Selection of situations episodes. Construction of episodes. Isolation attributions.</w:t>
      </w:r>
    </w:p>
    <w:p w:rsidR="00D830ED" w:rsidRPr="00385DDE" w:rsidRDefault="00D830ED" w:rsidP="00D830ED">
      <w:pPr>
        <w:rPr>
          <w:sz w:val="28"/>
          <w:szCs w:val="28"/>
          <w:lang w:val="en-US"/>
        </w:rPr>
      </w:pPr>
      <w:r w:rsidRPr="00385DDE">
        <w:rPr>
          <w:sz w:val="28"/>
          <w:szCs w:val="28"/>
          <w:lang w:val="en-US"/>
        </w:rPr>
        <w:t>3. Selection of attributions. Acquisition of “cultural assimilators”. “Cultural assimilators” - cultural-specific and all-purpose - performance.</w:t>
      </w:r>
    </w:p>
    <w:p w:rsidR="00D830ED" w:rsidRPr="00385DDE" w:rsidRDefault="00D830ED" w:rsidP="00D830ED">
      <w:pPr>
        <w:rPr>
          <w:sz w:val="28"/>
          <w:szCs w:val="28"/>
          <w:lang w:val="en-US"/>
        </w:rPr>
      </w:pPr>
      <w:r w:rsidRPr="00385DDE">
        <w:rPr>
          <w:sz w:val="28"/>
          <w:szCs w:val="28"/>
          <w:lang w:val="en-US"/>
        </w:rPr>
        <w:t>4. Ethnic Monitoring</w:t>
      </w:r>
    </w:p>
    <w:p w:rsidR="00D830ED" w:rsidRPr="00385DDE" w:rsidRDefault="00D830ED" w:rsidP="00D830ED">
      <w:pPr>
        <w:rPr>
          <w:sz w:val="28"/>
          <w:szCs w:val="28"/>
          <w:lang w:val="en-US"/>
        </w:rPr>
      </w:pPr>
      <w:r w:rsidRPr="00385DDE">
        <w:rPr>
          <w:sz w:val="28"/>
          <w:szCs w:val="28"/>
          <w:lang w:val="en-US"/>
        </w:rPr>
        <w:t>5. Ethnological monitoring as a research tool the nature, direction and tension in inter-ethnic cooperation.</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D830ED" w:rsidRPr="00385DDE" w:rsidRDefault="00D830ED" w:rsidP="00D830ED">
      <w:pPr>
        <w:rPr>
          <w:b/>
          <w:sz w:val="28"/>
          <w:szCs w:val="28"/>
          <w:lang w:val="en-US"/>
        </w:rPr>
      </w:pPr>
      <w:r w:rsidRPr="00385DDE">
        <w:rPr>
          <w:b/>
          <w:sz w:val="28"/>
          <w:szCs w:val="28"/>
          <w:lang w:val="en-US"/>
        </w:rPr>
        <w:t>Main</w:t>
      </w:r>
    </w:p>
    <w:p w:rsidR="001521BC" w:rsidRPr="0025352D" w:rsidRDefault="001521BC" w:rsidP="001521BC">
      <w:pPr>
        <w:suppressAutoHyphens/>
        <w:jc w:val="both"/>
        <w:rPr>
          <w:b/>
          <w:sz w:val="28"/>
          <w:szCs w:val="28"/>
          <w:lang w:val="en-US"/>
        </w:rPr>
      </w:pPr>
      <w:r w:rsidRPr="0025352D">
        <w:rPr>
          <w:b/>
          <w:sz w:val="28"/>
          <w:szCs w:val="28"/>
          <w:lang w:val="en-US"/>
        </w:rPr>
        <w:t xml:space="preserve">  Main Sources:</w:t>
      </w:r>
    </w:p>
    <w:p w:rsidR="001521BC" w:rsidRPr="002F6B5A" w:rsidRDefault="001521BC" w:rsidP="001521BC">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1521BC" w:rsidRPr="002F6B5A" w:rsidRDefault="001521BC" w:rsidP="001521BC">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1521BC" w:rsidRPr="002F6B5A" w:rsidRDefault="001521BC" w:rsidP="001521BC">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1521BC" w:rsidRPr="002F6B5A" w:rsidRDefault="001521BC" w:rsidP="001521BC">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1521BC" w:rsidRPr="002F6B5A" w:rsidRDefault="001521BC" w:rsidP="001521BC">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1521BC" w:rsidRPr="002F6B5A" w:rsidRDefault="001521BC" w:rsidP="001521BC">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1521BC" w:rsidRPr="0025352D" w:rsidRDefault="001521BC" w:rsidP="001521BC">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1521BC" w:rsidRPr="0025352D" w:rsidRDefault="001521BC" w:rsidP="001521BC">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1521BC" w:rsidRPr="001521BC" w:rsidRDefault="001521BC" w:rsidP="001521BC">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1521BC" w:rsidRPr="002F6B5A" w:rsidRDefault="001521BC" w:rsidP="001521BC">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1521BC" w:rsidRPr="002F6B5A" w:rsidRDefault="001521BC" w:rsidP="001521BC">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1521BC" w:rsidRPr="008F25BC" w:rsidRDefault="001521BC" w:rsidP="001521BC">
      <w:pPr>
        <w:pStyle w:val="a6"/>
        <w:tabs>
          <w:tab w:val="left" w:pos="284"/>
        </w:tabs>
        <w:suppressAutoHyphens/>
        <w:ind w:left="0"/>
        <w:jc w:val="both"/>
        <w:rPr>
          <w:sz w:val="28"/>
          <w:szCs w:val="28"/>
          <w:lang w:val="en-US"/>
        </w:rPr>
      </w:pPr>
      <w:r>
        <w:rPr>
          <w:sz w:val="28"/>
          <w:szCs w:val="28"/>
        </w:rPr>
        <w:t>1</w:t>
      </w:r>
      <w:r w:rsidRPr="001521BC">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8F25BC" w:rsidRDefault="00D830ED" w:rsidP="00D830ED">
      <w:pPr>
        <w:jc w:val="right"/>
        <w:rPr>
          <w:b/>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 #27-28</w:t>
      </w:r>
    </w:p>
    <w:p w:rsidR="00D830ED" w:rsidRPr="00385DDE" w:rsidRDefault="00D830ED" w:rsidP="00D830ED">
      <w:pPr>
        <w:jc w:val="cente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14</w:t>
      </w:r>
    </w:p>
    <w:p w:rsidR="00D830ED" w:rsidRPr="00385DDE" w:rsidRDefault="00D830ED" w:rsidP="00D830ED">
      <w:pPr>
        <w:jc w:val="center"/>
        <w:rPr>
          <w:sz w:val="28"/>
          <w:szCs w:val="28"/>
          <w:lang w:val="en-US"/>
        </w:rPr>
      </w:pPr>
      <w:r w:rsidRPr="00385DDE">
        <w:rPr>
          <w:sz w:val="28"/>
          <w:szCs w:val="28"/>
          <w:lang w:val="en-US"/>
        </w:rPr>
        <w:t>Ethnic stereotypes: the concept, function, basic methods of studying.</w:t>
      </w:r>
    </w:p>
    <w:p w:rsidR="00D830ED" w:rsidRPr="00385DDE" w:rsidRDefault="00D830ED" w:rsidP="00D830ED">
      <w:pPr>
        <w:rPr>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The ethnic stereotype.</w:t>
      </w:r>
    </w:p>
    <w:p w:rsidR="00D830ED" w:rsidRPr="00385DDE" w:rsidRDefault="00D830ED" w:rsidP="00D830ED">
      <w:pPr>
        <w:rPr>
          <w:sz w:val="28"/>
          <w:szCs w:val="28"/>
          <w:lang w:val="en-US"/>
        </w:rPr>
      </w:pPr>
      <w:r w:rsidRPr="00385DDE">
        <w:rPr>
          <w:sz w:val="28"/>
          <w:szCs w:val="28"/>
          <w:lang w:val="en-US"/>
        </w:rPr>
        <w:t>2. Two kinds of ethnic stereotypes.</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Format of lecture:</w:t>
      </w:r>
      <w:r w:rsidRPr="00385DDE">
        <w:rPr>
          <w:lang w:val="en-US"/>
        </w:rPr>
        <w:t xml:space="preserve"> </w:t>
      </w:r>
      <w:r w:rsidRPr="00385DDE">
        <w:rPr>
          <w:sz w:val="28"/>
          <w:szCs w:val="28"/>
          <w:lang w:val="en-US"/>
        </w:rPr>
        <w:t>lecture-information</w:t>
      </w:r>
    </w:p>
    <w:p w:rsidR="00D830ED" w:rsidRPr="00385DDE" w:rsidRDefault="00D830ED" w:rsidP="00D830ED">
      <w:pPr>
        <w:jc w:val="both"/>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Content </w:t>
      </w:r>
    </w:p>
    <w:p w:rsidR="00D830ED" w:rsidRPr="00385DDE" w:rsidRDefault="00D830ED" w:rsidP="001521BC">
      <w:pPr>
        <w:numPr>
          <w:ilvl w:val="0"/>
          <w:numId w:val="5"/>
        </w:numPr>
        <w:ind w:left="284" w:hanging="284"/>
        <w:jc w:val="both"/>
        <w:rPr>
          <w:b/>
          <w:sz w:val="28"/>
          <w:szCs w:val="28"/>
          <w:lang w:val="en-US"/>
        </w:rPr>
      </w:pPr>
      <w:r w:rsidRPr="00385DDE">
        <w:rPr>
          <w:b/>
          <w:sz w:val="28"/>
          <w:szCs w:val="28"/>
          <w:lang w:val="en-US"/>
        </w:rPr>
        <w:t>The ethnic stereotype.</w:t>
      </w:r>
    </w:p>
    <w:p w:rsidR="00D830ED" w:rsidRPr="00385DDE" w:rsidRDefault="00D830ED" w:rsidP="001521BC">
      <w:pPr>
        <w:ind w:firstLine="567"/>
        <w:jc w:val="both"/>
        <w:rPr>
          <w:sz w:val="28"/>
          <w:szCs w:val="28"/>
          <w:lang w:val="en-US"/>
        </w:rPr>
      </w:pPr>
      <w:r w:rsidRPr="00385DDE">
        <w:rPr>
          <w:sz w:val="28"/>
          <w:szCs w:val="28"/>
          <w:lang w:val="en-US"/>
        </w:rPr>
        <w:t>Of particular interest to the modern practice of building inter-ethnic relations is the study of ethnic stereotypes as a form of reflection in the mass consciousness of the everyday state of these relations.</w:t>
      </w:r>
    </w:p>
    <w:p w:rsidR="00D830ED" w:rsidRPr="00385DDE" w:rsidRDefault="00D830ED" w:rsidP="001521BC">
      <w:pPr>
        <w:ind w:firstLine="567"/>
        <w:jc w:val="both"/>
        <w:rPr>
          <w:sz w:val="28"/>
          <w:szCs w:val="28"/>
          <w:lang w:val="en-US"/>
        </w:rPr>
      </w:pPr>
      <w:r w:rsidRPr="00385DDE">
        <w:rPr>
          <w:sz w:val="28"/>
          <w:szCs w:val="28"/>
          <w:lang w:val="en-US"/>
        </w:rPr>
        <w:t xml:space="preserve">Despite the fact that currently there are several definitions of the term, social and ethnic stereotypes in the ethno-psychological literature, </w:t>
      </w:r>
      <w:proofErr w:type="gramStart"/>
      <w:r w:rsidRPr="00385DDE">
        <w:rPr>
          <w:sz w:val="28"/>
          <w:szCs w:val="28"/>
          <w:lang w:val="en-US"/>
        </w:rPr>
        <w:t>are detected</w:t>
      </w:r>
      <w:proofErr w:type="gramEnd"/>
      <w:r w:rsidRPr="00385DDE">
        <w:rPr>
          <w:sz w:val="28"/>
          <w:szCs w:val="28"/>
          <w:lang w:val="en-US"/>
        </w:rPr>
        <w:t xml:space="preserve"> primarily as a relatively stable representation of the moral, mental, physical qualities inherent in representatives of different ethnic communities. </w:t>
      </w:r>
      <w:proofErr w:type="gramStart"/>
      <w:r w:rsidRPr="00385DDE">
        <w:rPr>
          <w:sz w:val="28"/>
          <w:szCs w:val="28"/>
          <w:lang w:val="en-US"/>
        </w:rPr>
        <w:t>But</w:t>
      </w:r>
      <w:proofErr w:type="gramEnd"/>
      <w:r w:rsidRPr="00385DDE">
        <w:rPr>
          <w:sz w:val="28"/>
          <w:szCs w:val="28"/>
          <w:lang w:val="en-US"/>
        </w:rPr>
        <w:t xml:space="preserve"> apart from that, “not only summed up those or other features, but there are valuable attitude to them”. Ethnic stereotypes may also contain provisions for action against people of a particular nationality.</w:t>
      </w:r>
    </w:p>
    <w:p w:rsidR="00D830ED" w:rsidRPr="00385DDE" w:rsidRDefault="00D830ED" w:rsidP="001521BC">
      <w:pPr>
        <w:ind w:firstLine="567"/>
        <w:jc w:val="both"/>
        <w:rPr>
          <w:sz w:val="28"/>
          <w:szCs w:val="28"/>
          <w:lang w:val="en-US"/>
        </w:rPr>
      </w:pPr>
      <w:r w:rsidRPr="00385DDE">
        <w:rPr>
          <w:sz w:val="28"/>
          <w:szCs w:val="28"/>
          <w:lang w:val="en-US"/>
        </w:rPr>
        <w:t>Consequently, they can be considered as a component of ethnic consciousness as a kind of collective representation, helping to realize their own belonging to one ethnic community and its difference from other ethnic communities. The basis of our theoretical understanding on the concepts that the content of ethnic stereotypes is necessary to distinguish between the relatively stable core of detecting a complex of ideas about the external appearance of the representatives of the people, its historical past, lifestyle characteristics, labor traditions and a number variable judgments about communication and moral qualities.</w:t>
      </w:r>
    </w:p>
    <w:p w:rsidR="00D830ED" w:rsidRPr="002A7B38" w:rsidRDefault="00D830ED" w:rsidP="001521BC">
      <w:pPr>
        <w:jc w:val="both"/>
        <w:rPr>
          <w:sz w:val="28"/>
          <w:szCs w:val="28"/>
          <w:lang w:val="en-US"/>
        </w:rPr>
      </w:pPr>
    </w:p>
    <w:p w:rsidR="00D830ED" w:rsidRPr="00385DDE" w:rsidRDefault="00D830ED" w:rsidP="001521BC">
      <w:pPr>
        <w:numPr>
          <w:ilvl w:val="0"/>
          <w:numId w:val="5"/>
        </w:numPr>
        <w:ind w:left="284" w:hanging="284"/>
        <w:jc w:val="both"/>
        <w:rPr>
          <w:b/>
          <w:sz w:val="28"/>
          <w:szCs w:val="28"/>
          <w:lang w:val="en-US"/>
        </w:rPr>
      </w:pPr>
      <w:r w:rsidRPr="00385DDE">
        <w:rPr>
          <w:b/>
          <w:sz w:val="28"/>
          <w:szCs w:val="28"/>
          <w:lang w:val="en-US"/>
        </w:rPr>
        <w:t>Two kinds of ethnic stereotypes.</w:t>
      </w:r>
    </w:p>
    <w:p w:rsidR="00D830ED" w:rsidRPr="00385DDE" w:rsidRDefault="00D830ED" w:rsidP="001521BC">
      <w:pPr>
        <w:ind w:firstLine="567"/>
        <w:jc w:val="both"/>
        <w:rPr>
          <w:sz w:val="28"/>
          <w:szCs w:val="28"/>
          <w:lang w:val="en-US"/>
        </w:rPr>
      </w:pPr>
      <w:r w:rsidRPr="00385DDE">
        <w:rPr>
          <w:sz w:val="28"/>
          <w:szCs w:val="28"/>
          <w:lang w:val="en-US"/>
        </w:rPr>
        <w:t>In this regard, in psychology are two types of ethnic stereotypes: auto-stereotypes hetero-stereotypes and the differences between them reflect the level of understanding among the peoples and the degree of their psychological identity.</w:t>
      </w:r>
    </w:p>
    <w:p w:rsidR="00D830ED" w:rsidRPr="00385DDE" w:rsidRDefault="00D830ED" w:rsidP="001521BC">
      <w:pPr>
        <w:ind w:firstLine="567"/>
        <w:jc w:val="both"/>
        <w:rPr>
          <w:sz w:val="28"/>
          <w:szCs w:val="28"/>
          <w:lang w:val="en-US"/>
        </w:rPr>
      </w:pPr>
      <w:r w:rsidRPr="00385DDE">
        <w:rPr>
          <w:sz w:val="28"/>
          <w:szCs w:val="28"/>
          <w:lang w:val="en-US"/>
        </w:rPr>
        <w:t xml:space="preserve">Auto-stereotype - an image of his own ethnic group to the other. At the same time, respondents assessing their ethnic group as it would represent for the other groups, but because they wanted to </w:t>
      </w:r>
      <w:proofErr w:type="gramStart"/>
      <w:r w:rsidRPr="00385DDE">
        <w:rPr>
          <w:sz w:val="28"/>
          <w:szCs w:val="28"/>
          <w:lang w:val="en-US"/>
        </w:rPr>
        <w:t>be perceived</w:t>
      </w:r>
      <w:proofErr w:type="gramEnd"/>
      <w:r w:rsidRPr="00385DDE">
        <w:rPr>
          <w:sz w:val="28"/>
          <w:szCs w:val="28"/>
          <w:lang w:val="en-US"/>
        </w:rPr>
        <w:t>.</w:t>
      </w:r>
    </w:p>
    <w:p w:rsidR="00D830ED" w:rsidRPr="00385DDE" w:rsidRDefault="00D830ED" w:rsidP="001521BC">
      <w:pPr>
        <w:ind w:firstLine="567"/>
        <w:jc w:val="both"/>
        <w:rPr>
          <w:sz w:val="28"/>
          <w:szCs w:val="28"/>
          <w:lang w:val="en-US"/>
        </w:rPr>
      </w:pPr>
      <w:r w:rsidRPr="00385DDE">
        <w:rPr>
          <w:sz w:val="28"/>
          <w:szCs w:val="28"/>
          <w:lang w:val="en-US"/>
        </w:rPr>
        <w:t>Hetero-</w:t>
      </w:r>
      <w:r w:rsidRPr="00385DDE">
        <w:rPr>
          <w:lang w:val="en-US"/>
        </w:rPr>
        <w:t xml:space="preserve"> </w:t>
      </w:r>
      <w:proofErr w:type="gramStart"/>
      <w:r w:rsidRPr="00385DDE">
        <w:rPr>
          <w:sz w:val="28"/>
          <w:szCs w:val="28"/>
          <w:lang w:val="en-US"/>
        </w:rPr>
        <w:t>stereotypes  -</w:t>
      </w:r>
      <w:proofErr w:type="gramEnd"/>
      <w:r w:rsidRPr="00385DDE">
        <w:rPr>
          <w:sz w:val="28"/>
          <w:szCs w:val="28"/>
          <w:lang w:val="en-US"/>
        </w:rPr>
        <w:t xml:space="preserve"> is the image of another ethnic group, was built in line with expectations, not always positive, associated with this group. It is also one of the ways to demonstrate their relationship. If auto-stereotypes usually positive, then hetero-stereotypes can be either positive or negative, or even neutral. </w:t>
      </w:r>
    </w:p>
    <w:p w:rsidR="00D830ED" w:rsidRPr="00385DDE" w:rsidRDefault="00D830ED" w:rsidP="001521BC">
      <w:pPr>
        <w:ind w:firstLine="567"/>
        <w:jc w:val="both"/>
        <w:rPr>
          <w:b/>
          <w:sz w:val="28"/>
          <w:szCs w:val="28"/>
          <w:lang w:val="en-US"/>
        </w:rPr>
      </w:pPr>
      <w:r w:rsidRPr="00385DDE">
        <w:rPr>
          <w:sz w:val="28"/>
          <w:szCs w:val="28"/>
          <w:lang w:val="en-US"/>
        </w:rPr>
        <w:t>As correctly noticed G.U.Soldatova stereotype is a result of both the projection and the real differences. Therefore auto-stereotype fall mainly attributes “cultural approves”, while as hetero-stereotypes often serves as a reservoir for the negative qualities, unwanted in their own culture and thus alienated. However auto-stereotype hetero-stereotypes and in any case cannot determine as an autonomous unit. They are components of a single maintain the integrity of education, namely, personal or group identity. Interacting, they reach a certain level of balance and identity. This is a very important dimension, because the greater the degree of identity, the more opportunities for enhancing intercultural understanding and less possibilities of ethnocentrism.</w:t>
      </w:r>
    </w:p>
    <w:p w:rsidR="00D830ED" w:rsidRPr="00385DDE" w:rsidRDefault="00D830ED" w:rsidP="00D830ED">
      <w:pPr>
        <w:rPr>
          <w:b/>
          <w:sz w:val="28"/>
          <w:szCs w:val="28"/>
          <w:lang w:val="en-US"/>
        </w:rPr>
      </w:pPr>
    </w:p>
    <w:p w:rsidR="00D830ED" w:rsidRPr="00385DDE" w:rsidRDefault="00D830ED" w:rsidP="00D830ED">
      <w:pPr>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Topical issues of cross-cultural psychotherapy.</w:t>
      </w:r>
    </w:p>
    <w:p w:rsidR="00D830ED" w:rsidRPr="00385DDE" w:rsidRDefault="00D830ED" w:rsidP="00D830ED">
      <w:pPr>
        <w:rPr>
          <w:sz w:val="28"/>
          <w:szCs w:val="28"/>
          <w:lang w:val="en-US"/>
        </w:rPr>
      </w:pPr>
      <w:r w:rsidRPr="00385DDE">
        <w:rPr>
          <w:sz w:val="28"/>
          <w:szCs w:val="28"/>
          <w:lang w:val="en-US"/>
        </w:rPr>
        <w:t>2. Ethno psychological aspect of psychotherapy.</w:t>
      </w:r>
    </w:p>
    <w:p w:rsidR="00D830ED" w:rsidRPr="00385DDE" w:rsidRDefault="00D830ED" w:rsidP="00D830ED">
      <w:pPr>
        <w:rPr>
          <w:sz w:val="28"/>
          <w:szCs w:val="28"/>
          <w:lang w:val="en-US"/>
        </w:rPr>
      </w:pPr>
      <w:r w:rsidRPr="00385DDE">
        <w:rPr>
          <w:sz w:val="28"/>
          <w:szCs w:val="28"/>
          <w:lang w:val="en-US"/>
        </w:rPr>
        <w:t>3. Approaches “Emik” and “Etik</w:t>
      </w:r>
      <w:proofErr w:type="gramStart"/>
      <w:r w:rsidRPr="00385DDE">
        <w:rPr>
          <w:sz w:val="28"/>
          <w:szCs w:val="28"/>
          <w:lang w:val="en-US"/>
        </w:rPr>
        <w:t>”  in</w:t>
      </w:r>
      <w:proofErr w:type="gramEnd"/>
      <w:r w:rsidRPr="00385DDE">
        <w:rPr>
          <w:sz w:val="28"/>
          <w:szCs w:val="28"/>
          <w:lang w:val="en-US"/>
        </w:rPr>
        <w:t xml:space="preserve"> ethno-psychology.</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D830ED" w:rsidRPr="00385DDE" w:rsidRDefault="00D830ED" w:rsidP="00D830ED">
      <w:pPr>
        <w:rPr>
          <w:b/>
          <w:sz w:val="28"/>
          <w:szCs w:val="28"/>
          <w:lang w:val="en-US"/>
        </w:rPr>
      </w:pPr>
      <w:r w:rsidRPr="00385DDE">
        <w:rPr>
          <w:b/>
          <w:sz w:val="28"/>
          <w:szCs w:val="28"/>
          <w:lang w:val="en-US"/>
        </w:rPr>
        <w:t>Main</w:t>
      </w:r>
    </w:p>
    <w:p w:rsidR="005C74F8" w:rsidRPr="0025352D" w:rsidRDefault="005C74F8" w:rsidP="005C74F8">
      <w:pPr>
        <w:suppressAutoHyphens/>
        <w:jc w:val="both"/>
        <w:rPr>
          <w:b/>
          <w:sz w:val="28"/>
          <w:szCs w:val="28"/>
          <w:lang w:val="en-US"/>
        </w:rPr>
      </w:pPr>
      <w:r w:rsidRPr="0025352D">
        <w:rPr>
          <w:b/>
          <w:sz w:val="28"/>
          <w:szCs w:val="28"/>
          <w:lang w:val="en-US"/>
        </w:rPr>
        <w:t xml:space="preserve">  Main Sources:</w:t>
      </w:r>
    </w:p>
    <w:p w:rsidR="005C74F8" w:rsidRPr="002F6B5A" w:rsidRDefault="005C74F8" w:rsidP="005C74F8">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5C74F8" w:rsidRPr="002F6B5A" w:rsidRDefault="005C74F8" w:rsidP="005C74F8">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5C74F8" w:rsidRPr="002F6B5A" w:rsidRDefault="005C74F8" w:rsidP="005C74F8">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5C74F8" w:rsidRPr="002F6B5A" w:rsidRDefault="005C74F8" w:rsidP="005C74F8">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5C74F8" w:rsidRPr="002F6B5A" w:rsidRDefault="005C74F8" w:rsidP="005C74F8">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5C74F8" w:rsidRPr="002F6B5A" w:rsidRDefault="005C74F8" w:rsidP="005C74F8">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5C74F8" w:rsidRPr="002F6B5A" w:rsidRDefault="005C74F8" w:rsidP="005C74F8">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5C74F8" w:rsidRPr="0025352D" w:rsidRDefault="005C74F8" w:rsidP="005C74F8">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5C74F8" w:rsidRPr="005C74F8" w:rsidRDefault="005C74F8" w:rsidP="005C74F8">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5C74F8" w:rsidRPr="002F6B5A" w:rsidRDefault="005C74F8" w:rsidP="005C74F8">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5C74F8" w:rsidRPr="002F6B5A" w:rsidRDefault="005C74F8" w:rsidP="005C74F8">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5C74F8" w:rsidRPr="008F25BC" w:rsidRDefault="005C74F8" w:rsidP="005C74F8">
      <w:pPr>
        <w:pStyle w:val="a6"/>
        <w:tabs>
          <w:tab w:val="left" w:pos="284"/>
        </w:tabs>
        <w:suppressAutoHyphens/>
        <w:ind w:left="0"/>
        <w:jc w:val="both"/>
        <w:rPr>
          <w:sz w:val="28"/>
          <w:szCs w:val="28"/>
          <w:lang w:val="en-US"/>
        </w:rPr>
      </w:pPr>
      <w:r>
        <w:rPr>
          <w:sz w:val="28"/>
          <w:szCs w:val="28"/>
        </w:rPr>
        <w:t>1</w:t>
      </w:r>
      <w:r w:rsidRPr="005C74F8">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D830ED" w:rsidRPr="008F25BC" w:rsidRDefault="00D830ED" w:rsidP="00D830ED">
      <w:pPr>
        <w:jc w:val="both"/>
        <w:rPr>
          <w:sz w:val="28"/>
          <w:szCs w:val="28"/>
          <w:lang w:val="en-US"/>
        </w:rPr>
      </w:pPr>
    </w:p>
    <w:p w:rsidR="00D830ED" w:rsidRPr="008F25BC" w:rsidRDefault="00D830ED" w:rsidP="00D830ED">
      <w:pPr>
        <w:jc w:val="both"/>
        <w:rPr>
          <w:sz w:val="28"/>
          <w:szCs w:val="28"/>
          <w:lang w:val="en-US"/>
        </w:rPr>
      </w:pPr>
    </w:p>
    <w:p w:rsidR="00D830ED" w:rsidRPr="00385DDE" w:rsidRDefault="00D830ED" w:rsidP="00D830ED">
      <w:pPr>
        <w:jc w:val="right"/>
        <w:rPr>
          <w:b/>
          <w:sz w:val="28"/>
          <w:szCs w:val="28"/>
          <w:lang w:val="en-US"/>
        </w:rPr>
      </w:pPr>
      <w:r w:rsidRPr="00385DDE">
        <w:rPr>
          <w:b/>
          <w:sz w:val="28"/>
          <w:szCs w:val="28"/>
          <w:lang w:val="en-US"/>
        </w:rPr>
        <w:t>Lecture #29-30</w:t>
      </w:r>
    </w:p>
    <w:p w:rsidR="00D830ED" w:rsidRPr="00385DDE" w:rsidRDefault="00D830ED" w:rsidP="00D830ED">
      <w:pPr>
        <w:rPr>
          <w:b/>
          <w:sz w:val="28"/>
          <w:szCs w:val="28"/>
          <w:lang w:val="en-US"/>
        </w:rPr>
      </w:pPr>
    </w:p>
    <w:p w:rsidR="00D830ED" w:rsidRPr="00385DDE" w:rsidRDefault="00D830ED" w:rsidP="00D830ED">
      <w:pPr>
        <w:jc w:val="center"/>
        <w:rPr>
          <w:b/>
          <w:sz w:val="28"/>
          <w:szCs w:val="28"/>
          <w:lang w:val="en-US"/>
        </w:rPr>
      </w:pPr>
      <w:r w:rsidRPr="00385DDE">
        <w:rPr>
          <w:b/>
          <w:sz w:val="28"/>
          <w:szCs w:val="28"/>
          <w:lang w:val="en-US"/>
        </w:rPr>
        <w:t>Theme # 15</w:t>
      </w:r>
    </w:p>
    <w:p w:rsidR="00D830ED" w:rsidRPr="00385DDE" w:rsidRDefault="00D830ED" w:rsidP="00D830ED">
      <w:pPr>
        <w:jc w:val="center"/>
        <w:rPr>
          <w:sz w:val="28"/>
          <w:szCs w:val="28"/>
          <w:lang w:val="en-US"/>
        </w:rPr>
      </w:pPr>
      <w:r w:rsidRPr="00385DDE">
        <w:rPr>
          <w:sz w:val="28"/>
          <w:szCs w:val="28"/>
          <w:lang w:val="en-US"/>
        </w:rPr>
        <w:t>Ethnic stereotypes and ethnocentrism.</w:t>
      </w:r>
    </w:p>
    <w:p w:rsidR="00D830ED" w:rsidRPr="00385DDE" w:rsidRDefault="00D830ED" w:rsidP="00D830ED">
      <w:pPr>
        <w:jc w:val="center"/>
        <w:rPr>
          <w:sz w:val="28"/>
          <w:szCs w:val="28"/>
          <w:lang w:val="en-US"/>
        </w:rPr>
      </w:pPr>
    </w:p>
    <w:p w:rsidR="00D830ED" w:rsidRPr="00385DDE" w:rsidRDefault="00D830ED" w:rsidP="00D830ED">
      <w:pPr>
        <w:rPr>
          <w:b/>
          <w:sz w:val="28"/>
          <w:szCs w:val="28"/>
          <w:lang w:val="en-US"/>
        </w:rPr>
      </w:pPr>
      <w:r w:rsidRPr="00385DDE">
        <w:rPr>
          <w:b/>
          <w:sz w:val="28"/>
          <w:szCs w:val="28"/>
          <w:lang w:val="en-US"/>
        </w:rPr>
        <w:t>Plan:</w:t>
      </w:r>
    </w:p>
    <w:p w:rsidR="00D830ED" w:rsidRPr="00385DDE" w:rsidRDefault="00D830ED" w:rsidP="00D830ED">
      <w:pPr>
        <w:rPr>
          <w:sz w:val="28"/>
          <w:szCs w:val="28"/>
          <w:lang w:val="en-US"/>
        </w:rPr>
      </w:pPr>
      <w:r w:rsidRPr="00385DDE">
        <w:rPr>
          <w:sz w:val="28"/>
          <w:szCs w:val="28"/>
          <w:lang w:val="en-US"/>
        </w:rPr>
        <w:t>1. Psychological ethnocentrism.</w:t>
      </w:r>
    </w:p>
    <w:p w:rsidR="00D830ED" w:rsidRPr="00385DDE" w:rsidRDefault="00D830ED" w:rsidP="00D830ED">
      <w:pPr>
        <w:rPr>
          <w:sz w:val="28"/>
          <w:szCs w:val="28"/>
          <w:lang w:val="en-US"/>
        </w:rPr>
      </w:pPr>
      <w:r w:rsidRPr="00385DDE">
        <w:rPr>
          <w:sz w:val="28"/>
          <w:szCs w:val="28"/>
          <w:lang w:val="en-US"/>
        </w:rPr>
        <w:t>2. Ethnic stereotypes.</w:t>
      </w:r>
    </w:p>
    <w:p w:rsidR="00D830ED" w:rsidRPr="00385DDE" w:rsidRDefault="00D830ED" w:rsidP="00D830ED">
      <w:pPr>
        <w:rPr>
          <w:b/>
          <w:sz w:val="28"/>
          <w:szCs w:val="28"/>
          <w:lang w:val="en-US"/>
        </w:rPr>
      </w:pPr>
    </w:p>
    <w:p w:rsidR="00D830ED" w:rsidRPr="00385DDE" w:rsidRDefault="00D830ED" w:rsidP="00D830ED">
      <w:pPr>
        <w:rPr>
          <w:sz w:val="28"/>
          <w:szCs w:val="28"/>
          <w:lang w:val="en-US"/>
        </w:rPr>
      </w:pPr>
      <w:r w:rsidRPr="00385DDE">
        <w:rPr>
          <w:b/>
          <w:sz w:val="28"/>
          <w:szCs w:val="28"/>
          <w:lang w:val="en-US"/>
        </w:rPr>
        <w:t>Format of lecture:</w:t>
      </w:r>
      <w:r w:rsidRPr="00385DDE">
        <w:rPr>
          <w:lang w:val="en-US"/>
        </w:rPr>
        <w:t xml:space="preserve"> </w:t>
      </w:r>
      <w:r w:rsidRPr="00385DDE">
        <w:rPr>
          <w:sz w:val="28"/>
          <w:szCs w:val="28"/>
          <w:lang w:val="en-US"/>
        </w:rPr>
        <w:t>review lecture</w:t>
      </w:r>
    </w:p>
    <w:p w:rsidR="00D830ED" w:rsidRPr="00385DDE" w:rsidRDefault="00D830ED" w:rsidP="00D830ED">
      <w:pPr>
        <w:rPr>
          <w:b/>
          <w:sz w:val="28"/>
          <w:szCs w:val="28"/>
          <w:lang w:val="en-US"/>
        </w:rPr>
      </w:pPr>
    </w:p>
    <w:p w:rsidR="00D830ED" w:rsidRPr="00385DDE" w:rsidRDefault="00D830ED" w:rsidP="00D830ED">
      <w:pPr>
        <w:jc w:val="both"/>
        <w:rPr>
          <w:b/>
          <w:sz w:val="28"/>
          <w:szCs w:val="28"/>
          <w:lang w:val="en-US"/>
        </w:rPr>
      </w:pPr>
      <w:r w:rsidRPr="00385DDE">
        <w:rPr>
          <w:b/>
          <w:sz w:val="28"/>
          <w:szCs w:val="28"/>
          <w:lang w:val="en-US"/>
        </w:rPr>
        <w:t xml:space="preserve">Content </w:t>
      </w:r>
    </w:p>
    <w:p w:rsidR="00D830ED" w:rsidRPr="00385DDE" w:rsidRDefault="00D830ED" w:rsidP="00D830ED">
      <w:pPr>
        <w:numPr>
          <w:ilvl w:val="0"/>
          <w:numId w:val="6"/>
        </w:numPr>
        <w:rPr>
          <w:b/>
          <w:sz w:val="28"/>
          <w:szCs w:val="28"/>
          <w:lang w:val="en-US"/>
        </w:rPr>
      </w:pPr>
      <w:r w:rsidRPr="00385DDE">
        <w:rPr>
          <w:b/>
          <w:sz w:val="28"/>
          <w:szCs w:val="28"/>
          <w:lang w:val="en-US"/>
        </w:rPr>
        <w:t>Psychological ethnocentrism.</w:t>
      </w:r>
    </w:p>
    <w:p w:rsidR="00D830ED" w:rsidRPr="00385DDE" w:rsidRDefault="00D830ED" w:rsidP="00D830ED">
      <w:pPr>
        <w:ind w:firstLine="567"/>
        <w:jc w:val="both"/>
        <w:rPr>
          <w:sz w:val="28"/>
          <w:szCs w:val="28"/>
          <w:lang w:val="en-US"/>
        </w:rPr>
      </w:pPr>
      <w:r w:rsidRPr="00385DDE">
        <w:rPr>
          <w:sz w:val="28"/>
          <w:szCs w:val="28"/>
          <w:lang w:val="en-US"/>
        </w:rPr>
        <w:t xml:space="preserve">This group consciousness, formed </w:t>
      </w:r>
      <w:proofErr w:type="gramStart"/>
      <w:r w:rsidRPr="00385DDE">
        <w:rPr>
          <w:sz w:val="28"/>
          <w:szCs w:val="28"/>
          <w:lang w:val="en-US"/>
        </w:rPr>
        <w:t>on the basis of</w:t>
      </w:r>
      <w:proofErr w:type="gramEnd"/>
      <w:r w:rsidRPr="00385DDE">
        <w:rPr>
          <w:sz w:val="28"/>
          <w:szCs w:val="28"/>
          <w:lang w:val="en-US"/>
        </w:rPr>
        <w:t xml:space="preserve"> the direct experience of an ethnic group, and is a form of reflection of social being. The negative connotation in ethnic stereotypes under the influence of ethnocentrism most often manifested in adverse social and cultural circumstances. In some cases, previous tensions in intergroup relations, the lack of knowledge about each other, negative attitudes toward each other and </w:t>
      </w:r>
      <w:proofErr w:type="gramStart"/>
      <w:r w:rsidRPr="00385DDE">
        <w:rPr>
          <w:sz w:val="28"/>
          <w:szCs w:val="28"/>
          <w:lang w:val="en-US"/>
        </w:rPr>
        <w:t>as a result</w:t>
      </w:r>
      <w:proofErr w:type="gramEnd"/>
      <w:r w:rsidRPr="00385DDE">
        <w:rPr>
          <w:sz w:val="28"/>
          <w:szCs w:val="28"/>
          <w:lang w:val="en-US"/>
        </w:rPr>
        <w:t xml:space="preserve"> of direct communication only exacerbate mutual negative assessments. An ethnic group </w:t>
      </w:r>
      <w:proofErr w:type="gramStart"/>
      <w:r w:rsidRPr="00385DDE">
        <w:rPr>
          <w:sz w:val="28"/>
          <w:szCs w:val="28"/>
          <w:lang w:val="en-US"/>
        </w:rPr>
        <w:t>can not</w:t>
      </w:r>
      <w:proofErr w:type="gramEnd"/>
      <w:r w:rsidRPr="00385DDE">
        <w:rPr>
          <w:sz w:val="28"/>
          <w:szCs w:val="28"/>
          <w:lang w:val="en-US"/>
        </w:rPr>
        <w:t xml:space="preserve"> only exaggerate the negative qualities of individual, well-known representatives of other ethnic communities, but their absolute, enduring all the representatives of this ethnic group. The result may be a strange antipathy toward ethnic group prejudice against it, which secured can become a negative ethnic stereotype. The negative ethnic stereotype can manifest itself </w:t>
      </w:r>
      <w:proofErr w:type="gramStart"/>
      <w:r w:rsidRPr="00385DDE">
        <w:rPr>
          <w:sz w:val="28"/>
          <w:szCs w:val="28"/>
          <w:lang w:val="en-US"/>
        </w:rPr>
        <w:t>not only in the negative judgments and estimates</w:t>
      </w:r>
      <w:proofErr w:type="gramEnd"/>
      <w:r w:rsidRPr="00385DDE">
        <w:rPr>
          <w:sz w:val="28"/>
          <w:szCs w:val="28"/>
          <w:lang w:val="en-US"/>
        </w:rPr>
        <w:t xml:space="preserve"> of the representatives of this group, but also a negative behavior towards them.</w:t>
      </w:r>
    </w:p>
    <w:p w:rsidR="00D830ED" w:rsidRPr="00385DDE" w:rsidRDefault="00D830ED" w:rsidP="00D830ED">
      <w:pPr>
        <w:ind w:firstLine="567"/>
        <w:jc w:val="both"/>
        <w:rPr>
          <w:sz w:val="28"/>
          <w:szCs w:val="28"/>
          <w:lang w:val="en-US"/>
        </w:rPr>
      </w:pPr>
      <w:r w:rsidRPr="00385DDE">
        <w:rPr>
          <w:sz w:val="28"/>
          <w:szCs w:val="28"/>
          <w:lang w:val="en-US"/>
        </w:rPr>
        <w:t xml:space="preserve">Even with the “neutral” effect every ethnic stereotype means ascribing ethnic features representatives of other ethnic groups (it may concern and anthropological characteristics and cultural norms), i.e. it promotes “about” inaccurate performance. Any nation is intuitively associated with one way or another. It </w:t>
      </w:r>
      <w:proofErr w:type="gramStart"/>
      <w:r w:rsidRPr="00385DDE">
        <w:rPr>
          <w:sz w:val="28"/>
          <w:szCs w:val="28"/>
          <w:lang w:val="en-US"/>
        </w:rPr>
        <w:t>is often said</w:t>
      </w:r>
      <w:proofErr w:type="gramEnd"/>
      <w:r w:rsidRPr="00385DDE">
        <w:rPr>
          <w:sz w:val="28"/>
          <w:szCs w:val="28"/>
          <w:lang w:val="en-US"/>
        </w:rPr>
        <w:t>: The Japanese are peculiar to such and such and such traits - and appreciate some of them positive, others negative. For example, Americans - enterprising, progressive; English - conservative, fond of tradition; Jews - clever, stingy, etc. Even in this simple list attributed to a particular group of traits clearly betrays a certain emotional tone emerges related to the evaluated group. Even more difficult to assess the national customs and traditions.</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2. The organizing educational activities</w:t>
      </w:r>
    </w:p>
    <w:p w:rsidR="00D830ED" w:rsidRPr="00385DDE" w:rsidRDefault="00D830ED" w:rsidP="00D830ED">
      <w:pPr>
        <w:ind w:firstLine="708"/>
        <w:jc w:val="both"/>
        <w:rPr>
          <w:sz w:val="28"/>
          <w:szCs w:val="28"/>
          <w:lang w:val="en-US"/>
        </w:rPr>
      </w:pPr>
      <w:r w:rsidRPr="00385DDE">
        <w:rPr>
          <w:sz w:val="28"/>
          <w:szCs w:val="28"/>
          <w:lang w:val="en-US"/>
        </w:rPr>
        <w:t xml:space="preserve">Fold always in a social context where they become resistant form of prejudice, that is, the standard negative staining emotional education. In such cases, it does not matter know whether the person with some of the group members. What really matters for the formation of social behavior, so it is our impression of the group as a whole? “Acquainted with a specific person, we are often able to communicate with him to reject stereotypes and prejudices. However, stereotypes and prejudices still continue to have a great social force”. </w:t>
      </w:r>
    </w:p>
    <w:p w:rsidR="00D830ED" w:rsidRPr="00385DDE" w:rsidRDefault="00D830ED" w:rsidP="00D830ED">
      <w:pPr>
        <w:ind w:firstLine="708"/>
        <w:jc w:val="both"/>
        <w:rPr>
          <w:sz w:val="28"/>
          <w:szCs w:val="28"/>
          <w:lang w:val="en-US"/>
        </w:rPr>
      </w:pPr>
      <w:r w:rsidRPr="00385DDE">
        <w:rPr>
          <w:sz w:val="28"/>
          <w:szCs w:val="28"/>
          <w:lang w:val="en-US"/>
        </w:rPr>
        <w:t>Of interest is the work of the Western psychologist B. Schaefer “Directions of development of stereotypes research and prejudices”. The author discusses the stereotypes and prejudices of the structure, the social conditions of their origin and dynamics. The theoretical position of the author argued for the results of our experimental studies of phenomena of social attitudes, stereotypes and prejudices among different ethnic and national groups (Poles, Jews, Czechs, Germans, Russian and others).</w:t>
      </w:r>
    </w:p>
    <w:p w:rsidR="00D830ED" w:rsidRPr="00385DDE" w:rsidRDefault="00D830ED" w:rsidP="00D830ED">
      <w:pPr>
        <w:ind w:firstLine="708"/>
        <w:jc w:val="both"/>
        <w:rPr>
          <w:sz w:val="28"/>
          <w:szCs w:val="28"/>
          <w:lang w:val="en-US"/>
        </w:rPr>
      </w:pPr>
      <w:r w:rsidRPr="00385DDE">
        <w:rPr>
          <w:sz w:val="28"/>
          <w:szCs w:val="28"/>
          <w:lang w:val="en-US"/>
        </w:rPr>
        <w:t>In the same context, the work is done B. Pertsgena, which examines the relationship “I -concept” and prejudices, as well as the mechanism of human perception of oneself and others. The author points to the dominant role of the social and psychological reasons in the event of prejudice.</w:t>
      </w:r>
    </w:p>
    <w:p w:rsidR="00D830ED" w:rsidRPr="00385DDE" w:rsidRDefault="00D830ED" w:rsidP="00D830ED">
      <w:pPr>
        <w:jc w:val="both"/>
        <w:rPr>
          <w:sz w:val="28"/>
          <w:szCs w:val="28"/>
          <w:lang w:val="en-US"/>
        </w:rPr>
      </w:pPr>
    </w:p>
    <w:p w:rsidR="00D830ED" w:rsidRPr="00385DDE" w:rsidRDefault="00D830ED" w:rsidP="00D830ED">
      <w:pPr>
        <w:jc w:val="both"/>
        <w:rPr>
          <w:sz w:val="28"/>
          <w:szCs w:val="28"/>
          <w:lang w:val="en-US"/>
        </w:rPr>
      </w:pPr>
      <w:r w:rsidRPr="00385DDE">
        <w:rPr>
          <w:b/>
          <w:sz w:val="28"/>
          <w:szCs w:val="28"/>
          <w:lang w:val="en-US"/>
        </w:rPr>
        <w:t xml:space="preserve">Forms of assessment: </w:t>
      </w:r>
      <w:r w:rsidRPr="00385DDE">
        <w:rPr>
          <w:sz w:val="28"/>
          <w:szCs w:val="28"/>
          <w:lang w:val="en-US"/>
        </w:rPr>
        <w:t>Control questions</w:t>
      </w:r>
    </w:p>
    <w:p w:rsidR="00D830ED" w:rsidRPr="00385DDE" w:rsidRDefault="00D830ED" w:rsidP="00D830ED">
      <w:pPr>
        <w:rPr>
          <w:sz w:val="28"/>
          <w:szCs w:val="28"/>
          <w:lang w:val="en-US"/>
        </w:rPr>
      </w:pPr>
      <w:r w:rsidRPr="00385DDE">
        <w:rPr>
          <w:sz w:val="28"/>
          <w:szCs w:val="28"/>
          <w:lang w:val="en-US"/>
        </w:rPr>
        <w:t>1. General metaphors and values.</w:t>
      </w:r>
    </w:p>
    <w:p w:rsidR="00D830ED" w:rsidRPr="00385DDE" w:rsidRDefault="00D830ED" w:rsidP="00D830ED">
      <w:pPr>
        <w:rPr>
          <w:sz w:val="28"/>
          <w:szCs w:val="28"/>
          <w:lang w:val="en-US"/>
        </w:rPr>
      </w:pPr>
      <w:r w:rsidRPr="00385DDE">
        <w:rPr>
          <w:sz w:val="28"/>
          <w:szCs w:val="28"/>
          <w:lang w:val="en-US"/>
        </w:rPr>
        <w:t>2. Appropriate methods of psychological help to resolve them.</w:t>
      </w:r>
    </w:p>
    <w:p w:rsidR="00D830ED" w:rsidRPr="00385DDE" w:rsidRDefault="00D830ED" w:rsidP="00D830ED">
      <w:pPr>
        <w:rPr>
          <w:sz w:val="28"/>
          <w:szCs w:val="28"/>
          <w:lang w:val="en-US"/>
        </w:rPr>
      </w:pPr>
      <w:r w:rsidRPr="00385DDE">
        <w:rPr>
          <w:sz w:val="28"/>
          <w:szCs w:val="28"/>
          <w:lang w:val="en-US"/>
        </w:rPr>
        <w:t>3. Four possible outcomes for the individual cross-cultural contacts by S.Bokneru.</w:t>
      </w:r>
    </w:p>
    <w:p w:rsidR="00D830ED" w:rsidRPr="00385DDE" w:rsidRDefault="00D830ED" w:rsidP="00D830ED">
      <w:pPr>
        <w:rPr>
          <w:b/>
          <w:sz w:val="28"/>
          <w:szCs w:val="28"/>
          <w:lang w:val="en-US"/>
        </w:rPr>
      </w:pPr>
    </w:p>
    <w:p w:rsidR="00D830ED" w:rsidRPr="00385DDE" w:rsidRDefault="00D830ED" w:rsidP="00D830ED">
      <w:pPr>
        <w:rPr>
          <w:b/>
          <w:sz w:val="28"/>
          <w:szCs w:val="28"/>
          <w:lang w:val="en-US"/>
        </w:rPr>
      </w:pPr>
      <w:r w:rsidRPr="00385DDE">
        <w:rPr>
          <w:b/>
          <w:sz w:val="28"/>
          <w:szCs w:val="28"/>
          <w:lang w:val="en-US"/>
        </w:rPr>
        <w:t>Bibliography:</w:t>
      </w:r>
    </w:p>
    <w:p w:rsidR="00D830ED" w:rsidRPr="00385DDE" w:rsidRDefault="00D830ED" w:rsidP="00D830ED">
      <w:pPr>
        <w:rPr>
          <w:b/>
          <w:sz w:val="28"/>
          <w:szCs w:val="28"/>
          <w:lang w:val="en-US"/>
        </w:rPr>
      </w:pPr>
      <w:r w:rsidRPr="00385DDE">
        <w:rPr>
          <w:b/>
          <w:sz w:val="28"/>
          <w:szCs w:val="28"/>
          <w:lang w:val="en-US"/>
        </w:rPr>
        <w:t>Main</w:t>
      </w:r>
    </w:p>
    <w:p w:rsidR="005C74F8" w:rsidRPr="0025352D" w:rsidRDefault="005C74F8" w:rsidP="005C74F8">
      <w:pPr>
        <w:suppressAutoHyphens/>
        <w:jc w:val="both"/>
        <w:rPr>
          <w:b/>
          <w:sz w:val="28"/>
          <w:szCs w:val="28"/>
          <w:lang w:val="en-US"/>
        </w:rPr>
      </w:pPr>
      <w:r w:rsidRPr="0025352D">
        <w:rPr>
          <w:b/>
          <w:sz w:val="28"/>
          <w:szCs w:val="28"/>
          <w:lang w:val="en-US"/>
        </w:rPr>
        <w:t xml:space="preserve">  Main Sources:</w:t>
      </w:r>
    </w:p>
    <w:p w:rsidR="005C74F8" w:rsidRPr="002F6B5A" w:rsidRDefault="005C74F8" w:rsidP="005C74F8">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5C74F8" w:rsidRPr="002F6B5A" w:rsidRDefault="005C74F8" w:rsidP="005C74F8">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5C74F8" w:rsidRPr="002F6B5A" w:rsidRDefault="005C74F8" w:rsidP="005C74F8">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5C74F8" w:rsidRPr="002F6B5A" w:rsidRDefault="005C74F8" w:rsidP="005C74F8">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5C74F8" w:rsidRPr="002F6B5A" w:rsidRDefault="005C74F8" w:rsidP="005C74F8">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5C74F8" w:rsidRPr="002F6B5A" w:rsidRDefault="005C74F8" w:rsidP="005C74F8">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5C74F8" w:rsidRPr="002F6B5A" w:rsidRDefault="005C74F8" w:rsidP="005C74F8">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5C74F8" w:rsidRPr="0025352D" w:rsidRDefault="005C74F8" w:rsidP="005C74F8">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5C74F8" w:rsidRPr="0025352D" w:rsidRDefault="005C74F8" w:rsidP="005C74F8">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5C74F8" w:rsidRPr="005C74F8" w:rsidRDefault="005C74F8" w:rsidP="005C74F8">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5C74F8" w:rsidRPr="002F6B5A" w:rsidRDefault="005C74F8" w:rsidP="005C74F8">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5C74F8" w:rsidRPr="002F6B5A" w:rsidRDefault="005C74F8" w:rsidP="005C74F8">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5C74F8" w:rsidRPr="008F25BC" w:rsidRDefault="005C74F8" w:rsidP="005C74F8">
      <w:pPr>
        <w:pStyle w:val="a6"/>
        <w:tabs>
          <w:tab w:val="left" w:pos="284"/>
        </w:tabs>
        <w:suppressAutoHyphens/>
        <w:ind w:left="0"/>
        <w:jc w:val="both"/>
        <w:rPr>
          <w:sz w:val="28"/>
          <w:szCs w:val="28"/>
          <w:lang w:val="en-US"/>
        </w:rPr>
      </w:pPr>
      <w:r>
        <w:rPr>
          <w:sz w:val="28"/>
          <w:szCs w:val="28"/>
        </w:rPr>
        <w:t>1</w:t>
      </w:r>
      <w:r w:rsidRPr="005C74F8">
        <w:rPr>
          <w:sz w:val="28"/>
          <w:szCs w:val="28"/>
        </w:rPr>
        <w:t>7</w:t>
      </w:r>
      <w:r w:rsidRPr="002F6B5A">
        <w:rPr>
          <w:sz w:val="28"/>
          <w:szCs w:val="28"/>
        </w:rPr>
        <w:t>. Этническая психология. История и методы. Хрестоматия</w:t>
      </w:r>
      <w:r w:rsidRPr="008F25BC">
        <w:rPr>
          <w:sz w:val="28"/>
          <w:szCs w:val="28"/>
          <w:lang w:val="en-US"/>
        </w:rPr>
        <w:t xml:space="preserve">. – </w:t>
      </w:r>
      <w:proofErr w:type="gramStart"/>
      <w:r w:rsidRPr="002F6B5A">
        <w:rPr>
          <w:sz w:val="28"/>
          <w:szCs w:val="28"/>
        </w:rPr>
        <w:t>СПб</w:t>
      </w:r>
      <w:r w:rsidRPr="008F25BC">
        <w:rPr>
          <w:sz w:val="28"/>
          <w:szCs w:val="28"/>
          <w:lang w:val="en-US"/>
        </w:rPr>
        <w:t>.:</w:t>
      </w:r>
      <w:proofErr w:type="gramEnd"/>
      <w:r w:rsidRPr="008F25BC">
        <w:rPr>
          <w:sz w:val="28"/>
          <w:szCs w:val="28"/>
          <w:lang w:val="en-US"/>
        </w:rPr>
        <w:t xml:space="preserve"> </w:t>
      </w:r>
      <w:r w:rsidRPr="002F6B5A">
        <w:rPr>
          <w:sz w:val="28"/>
          <w:szCs w:val="28"/>
        </w:rPr>
        <w:t>Речь</w:t>
      </w:r>
      <w:r w:rsidRPr="008F25BC">
        <w:rPr>
          <w:sz w:val="28"/>
          <w:szCs w:val="28"/>
          <w:lang w:val="en-US"/>
        </w:rPr>
        <w:t>, 2011</w:t>
      </w: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ED4064" w:rsidRPr="008F25BC" w:rsidRDefault="00ED4064" w:rsidP="005B54AC">
      <w:pPr>
        <w:rPr>
          <w:b/>
          <w:color w:val="222222"/>
          <w:sz w:val="28"/>
          <w:szCs w:val="28"/>
          <w:shd w:val="clear" w:color="auto" w:fill="F8F9FA"/>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C74F8" w:rsidRPr="008F25BC" w:rsidRDefault="005C74F8" w:rsidP="005B54AC">
      <w:pPr>
        <w:rPr>
          <w:b/>
          <w:color w:val="222222"/>
          <w:sz w:val="28"/>
          <w:szCs w:val="28"/>
          <w:lang w:val="en-US"/>
        </w:rPr>
      </w:pPr>
    </w:p>
    <w:p w:rsidR="005B54AC" w:rsidRPr="00ED4064" w:rsidRDefault="00ED4064" w:rsidP="005B54AC">
      <w:pPr>
        <w:rPr>
          <w:b/>
          <w:color w:val="222222"/>
          <w:sz w:val="28"/>
          <w:szCs w:val="28"/>
          <w:shd w:val="clear" w:color="auto" w:fill="F8F9FA"/>
          <w:lang w:val="en-US"/>
        </w:rPr>
      </w:pPr>
      <w:r w:rsidRPr="00ED4064">
        <w:rPr>
          <w:b/>
          <w:color w:val="222222"/>
          <w:sz w:val="28"/>
          <w:szCs w:val="28"/>
          <w:lang w:val="en-US"/>
        </w:rPr>
        <w:t>Tasks for independent work of students</w:t>
      </w:r>
      <w:r w:rsidRPr="00ED4064">
        <w:rPr>
          <w:b/>
          <w:color w:val="222222"/>
          <w:sz w:val="28"/>
          <w:szCs w:val="28"/>
          <w:shd w:val="clear" w:color="auto" w:fill="F8F9FA"/>
          <w:lang w:val="en-US"/>
        </w:rPr>
        <w:t xml:space="preserve"> </w:t>
      </w:r>
    </w:p>
    <w:p w:rsidR="00ED4064" w:rsidRPr="00ED4064" w:rsidRDefault="00ED4064" w:rsidP="00ED4064">
      <w:pPr>
        <w:rPr>
          <w:b/>
          <w:color w:val="222222"/>
          <w:sz w:val="28"/>
          <w:szCs w:val="28"/>
          <w:shd w:val="clear" w:color="auto" w:fill="F8F9FA"/>
          <w:lang w:val="en-US"/>
        </w:rPr>
      </w:pPr>
    </w:p>
    <w:p w:rsidR="00ED4064" w:rsidRDefault="00ED4064" w:rsidP="00ED4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222"/>
          <w:sz w:val="28"/>
          <w:szCs w:val="28"/>
          <w:lang w:val="en-US"/>
        </w:rPr>
      </w:pPr>
      <w:r>
        <w:rPr>
          <w:color w:val="222222"/>
          <w:sz w:val="28"/>
          <w:szCs w:val="28"/>
          <w:lang w:val="en-US"/>
        </w:rPr>
        <w:t xml:space="preserve">        I</w:t>
      </w:r>
      <w:r w:rsidRPr="00ED4064">
        <w:rPr>
          <w:color w:val="222222"/>
          <w:sz w:val="28"/>
          <w:szCs w:val="28"/>
          <w:lang w:val="en-US"/>
        </w:rPr>
        <w:t>.</w:t>
      </w:r>
      <w:r>
        <w:rPr>
          <w:color w:val="222222"/>
          <w:sz w:val="28"/>
          <w:szCs w:val="28"/>
          <w:lang w:val="en-US"/>
        </w:rPr>
        <w:t xml:space="preserve">Study the data of the table that presents the results of a study regarding </w:t>
      </w:r>
      <w:r>
        <w:rPr>
          <w:color w:val="000000" w:themeColor="text1"/>
          <w:sz w:val="28"/>
          <w:szCs w:val="28"/>
          <w:lang w:val="en-US"/>
        </w:rPr>
        <w:t xml:space="preserve">representation </w:t>
      </w:r>
      <w:r>
        <w:rPr>
          <w:color w:val="222222"/>
          <w:sz w:val="28"/>
          <w:szCs w:val="28"/>
          <w:lang w:val="en-US"/>
        </w:rPr>
        <w:t>of ethnic groups on the main factors of ethnicity</w:t>
      </w:r>
    </w:p>
    <w:p w:rsidR="00ED4064" w:rsidRDefault="00ED4064" w:rsidP="00ED4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222"/>
          <w:sz w:val="28"/>
          <w:szCs w:val="28"/>
          <w:lang w:val="en-US"/>
        </w:rPr>
      </w:pPr>
      <w:r>
        <w:rPr>
          <w:color w:val="222222"/>
          <w:sz w:val="28"/>
          <w:szCs w:val="28"/>
          <w:lang w:val="en-US"/>
        </w:rPr>
        <w:t xml:space="preserve">       Task: Determine the main factor of ethnicity for all ethnic groups.</w:t>
      </w:r>
    </w:p>
    <w:p w:rsidR="00ED4064" w:rsidRDefault="00ED4064" w:rsidP="00ED4064">
      <w:pPr>
        <w:pStyle w:val="21"/>
        <w:rPr>
          <w:b/>
          <w:sz w:val="21"/>
          <w:szCs w:val="21"/>
          <w:lang w:val="en-US"/>
        </w:rPr>
      </w:pPr>
    </w:p>
    <w:tbl>
      <w:tblPr>
        <w:tblW w:w="7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1102"/>
        <w:gridCol w:w="1080"/>
        <w:gridCol w:w="1260"/>
        <w:gridCol w:w="1260"/>
      </w:tblGrid>
      <w:tr w:rsidR="00ED4064">
        <w:tc>
          <w:tcPr>
            <w:tcW w:w="2498" w:type="dxa"/>
            <w:tcBorders>
              <w:top w:val="single" w:sz="4" w:space="0" w:color="auto"/>
              <w:left w:val="single" w:sz="4" w:space="0" w:color="auto"/>
              <w:bottom w:val="single" w:sz="4" w:space="0" w:color="auto"/>
              <w:right w:val="single" w:sz="4" w:space="0" w:color="auto"/>
            </w:tcBorders>
          </w:tcPr>
          <w:p w:rsidR="00ED4064" w:rsidRDefault="00ED4064">
            <w:pPr>
              <w:pStyle w:val="HTML"/>
              <w:shd w:val="clear" w:color="auto" w:fill="F8F9FA"/>
              <w:spacing w:line="540" w:lineRule="atLeast"/>
              <w:jc w:val="center"/>
              <w:rPr>
                <w:rFonts w:ascii="Times New Roman" w:hAnsi="Times New Roman" w:cs="Times New Roman"/>
                <w:color w:val="222222"/>
                <w:sz w:val="24"/>
                <w:szCs w:val="24"/>
                <w:lang w:val="en-US"/>
              </w:rPr>
            </w:pPr>
            <w:r>
              <w:rPr>
                <w:rFonts w:ascii="Times New Roman" w:hAnsi="Times New Roman" w:cs="Times New Roman"/>
                <w:color w:val="222222"/>
                <w:sz w:val="24"/>
                <w:szCs w:val="24"/>
              </w:rPr>
              <w:t>factors</w:t>
            </w:r>
          </w:p>
          <w:p w:rsidR="00ED4064" w:rsidRDefault="00ED4064">
            <w:pPr>
              <w:pStyle w:val="21"/>
              <w:spacing w:before="20" w:after="20" w:line="276" w:lineRule="auto"/>
              <w:jc w:val="center"/>
              <w:rPr>
                <w:sz w:val="21"/>
                <w:szCs w:val="21"/>
              </w:rPr>
            </w:pPr>
          </w:p>
        </w:tc>
        <w:tc>
          <w:tcPr>
            <w:tcW w:w="1102"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vertAlign w:val="superscript"/>
              </w:rPr>
            </w:pPr>
            <w:r>
              <w:rPr>
                <w:sz w:val="21"/>
                <w:szCs w:val="21"/>
              </w:rPr>
              <w:t>К</w:t>
            </w:r>
            <w:r>
              <w:rPr>
                <w:sz w:val="21"/>
                <w:szCs w:val="21"/>
                <w:vertAlign w:val="superscript"/>
              </w:rPr>
              <w:t>М</w:t>
            </w:r>
          </w:p>
        </w:tc>
        <w:tc>
          <w:tcPr>
            <w:tcW w:w="108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vertAlign w:val="superscript"/>
              </w:rPr>
            </w:pPr>
            <w:r>
              <w:rPr>
                <w:sz w:val="21"/>
                <w:szCs w:val="21"/>
              </w:rPr>
              <w:t>К</w:t>
            </w:r>
            <w:r>
              <w:rPr>
                <w:sz w:val="21"/>
                <w:szCs w:val="21"/>
                <w:vertAlign w:val="superscript"/>
              </w:rPr>
              <w:t>П</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vertAlign w:val="superscript"/>
              </w:rPr>
            </w:pPr>
            <w:r>
              <w:rPr>
                <w:sz w:val="21"/>
                <w:szCs w:val="21"/>
              </w:rPr>
              <w:t>Р</w:t>
            </w:r>
            <w:r>
              <w:rPr>
                <w:sz w:val="21"/>
                <w:szCs w:val="21"/>
                <w:vertAlign w:val="superscript"/>
              </w:rPr>
              <w:t>М</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vertAlign w:val="superscript"/>
              </w:rPr>
            </w:pPr>
            <w:r>
              <w:rPr>
                <w:sz w:val="21"/>
                <w:szCs w:val="21"/>
              </w:rPr>
              <w:t>Р</w:t>
            </w:r>
            <w:r>
              <w:rPr>
                <w:sz w:val="21"/>
                <w:szCs w:val="21"/>
                <w:vertAlign w:val="superscript"/>
              </w:rPr>
              <w:t>П</w:t>
            </w:r>
          </w:p>
        </w:tc>
      </w:tr>
      <w:tr w:rsidR="00ED4064">
        <w:tc>
          <w:tcPr>
            <w:tcW w:w="2498" w:type="dxa"/>
            <w:tcBorders>
              <w:top w:val="single" w:sz="4" w:space="0" w:color="auto"/>
              <w:left w:val="single" w:sz="4" w:space="0" w:color="auto"/>
              <w:bottom w:val="single" w:sz="4" w:space="0" w:color="auto"/>
              <w:right w:val="single" w:sz="4" w:space="0" w:color="auto"/>
            </w:tcBorders>
            <w:vAlign w:val="center"/>
          </w:tcPr>
          <w:p w:rsidR="00ED4064" w:rsidRDefault="00ED4064">
            <w:pPr>
              <w:pStyle w:val="HTML"/>
              <w:shd w:val="clear" w:color="auto" w:fill="F8F9FA"/>
              <w:spacing w:line="540" w:lineRule="atLeast"/>
              <w:rPr>
                <w:rFonts w:ascii="Times New Roman" w:hAnsi="Times New Roman" w:cs="Times New Roman"/>
                <w:color w:val="222222"/>
                <w:sz w:val="24"/>
                <w:szCs w:val="24"/>
              </w:rPr>
            </w:pPr>
            <w:r>
              <w:rPr>
                <w:rFonts w:ascii="Times New Roman" w:hAnsi="Times New Roman" w:cs="Times New Roman"/>
                <w:color w:val="222222"/>
                <w:sz w:val="24"/>
                <w:szCs w:val="24"/>
              </w:rPr>
              <w:t>Father's nationality</w:t>
            </w:r>
          </w:p>
          <w:p w:rsidR="00ED4064" w:rsidRDefault="00ED4064">
            <w:pPr>
              <w:pStyle w:val="21"/>
              <w:spacing w:before="20" w:after="20" w:line="276" w:lineRule="auto"/>
              <w:jc w:val="left"/>
              <w:rPr>
                <w:sz w:val="21"/>
                <w:szCs w:val="21"/>
              </w:rPr>
            </w:pPr>
          </w:p>
        </w:tc>
        <w:tc>
          <w:tcPr>
            <w:tcW w:w="1102"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61,6% </w:t>
            </w:r>
            <w:r>
              <w:rPr>
                <w:sz w:val="21"/>
                <w:szCs w:val="21"/>
              </w:rPr>
              <w:br/>
              <w:t>(77 )</w:t>
            </w:r>
          </w:p>
        </w:tc>
        <w:tc>
          <w:tcPr>
            <w:tcW w:w="108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50% </w:t>
            </w:r>
            <w:r>
              <w:rPr>
                <w:sz w:val="21"/>
                <w:szCs w:val="21"/>
              </w:rPr>
              <w:br/>
              <w:t>(60 )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39,5% </w:t>
            </w:r>
            <w:r>
              <w:rPr>
                <w:sz w:val="21"/>
                <w:szCs w:val="21"/>
              </w:rPr>
              <w:br/>
              <w:t>(19 )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41,6% </w:t>
            </w:r>
            <w:r>
              <w:rPr>
                <w:sz w:val="21"/>
                <w:szCs w:val="21"/>
              </w:rPr>
              <w:br/>
              <w:t>(20 )</w:t>
            </w:r>
          </w:p>
        </w:tc>
      </w:tr>
      <w:tr w:rsidR="00ED4064">
        <w:tc>
          <w:tcPr>
            <w:tcW w:w="2498" w:type="dxa"/>
            <w:tcBorders>
              <w:top w:val="single" w:sz="4" w:space="0" w:color="auto"/>
              <w:left w:val="single" w:sz="4" w:space="0" w:color="auto"/>
              <w:bottom w:val="single" w:sz="4" w:space="0" w:color="auto"/>
              <w:right w:val="single" w:sz="4" w:space="0" w:color="auto"/>
            </w:tcBorders>
            <w:vAlign w:val="center"/>
          </w:tcPr>
          <w:p w:rsidR="00ED4064" w:rsidRDefault="00ED4064">
            <w:pPr>
              <w:pStyle w:val="HTML"/>
              <w:shd w:val="clear" w:color="auto" w:fill="F8F9FA"/>
              <w:spacing w:line="540" w:lineRule="atLeast"/>
              <w:rPr>
                <w:rFonts w:ascii="Times New Roman" w:hAnsi="Times New Roman" w:cs="Times New Roman"/>
                <w:color w:val="222222"/>
                <w:sz w:val="24"/>
                <w:szCs w:val="24"/>
              </w:rPr>
            </w:pPr>
            <w:r>
              <w:rPr>
                <w:rFonts w:ascii="Times New Roman" w:hAnsi="Times New Roman" w:cs="Times New Roman"/>
                <w:color w:val="222222"/>
                <w:sz w:val="24"/>
                <w:szCs w:val="24"/>
              </w:rPr>
              <w:t>Mother's nationality</w:t>
            </w:r>
          </w:p>
          <w:p w:rsidR="00ED4064" w:rsidRDefault="00ED4064">
            <w:pPr>
              <w:pStyle w:val="21"/>
              <w:spacing w:before="20" w:after="20" w:line="276" w:lineRule="auto"/>
              <w:jc w:val="left"/>
              <w:rPr>
                <w:sz w:val="21"/>
                <w:szCs w:val="21"/>
              </w:rPr>
            </w:pPr>
          </w:p>
        </w:tc>
        <w:tc>
          <w:tcPr>
            <w:tcW w:w="1102" w:type="dxa"/>
            <w:tcBorders>
              <w:top w:val="single" w:sz="4" w:space="0" w:color="auto"/>
              <w:left w:val="single" w:sz="4" w:space="0" w:color="auto"/>
              <w:bottom w:val="single" w:sz="4" w:space="0" w:color="auto"/>
              <w:right w:val="single" w:sz="4" w:space="0" w:color="auto"/>
            </w:tcBorders>
            <w:vAlign w:val="center"/>
            <w:hideMark/>
          </w:tcPr>
          <w:p w:rsidR="00ED4064" w:rsidRDefault="00ED4064">
            <w:pPr>
              <w:pStyle w:val="21"/>
              <w:spacing w:before="20" w:after="20" w:line="276" w:lineRule="auto"/>
              <w:ind w:left="-57" w:right="-57"/>
              <w:jc w:val="center"/>
              <w:rPr>
                <w:sz w:val="21"/>
                <w:szCs w:val="21"/>
              </w:rPr>
            </w:pPr>
            <w:r>
              <w:rPr>
                <w:sz w:val="21"/>
                <w:szCs w:val="21"/>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ED4064" w:rsidRDefault="00ED4064">
            <w:pPr>
              <w:pStyle w:val="21"/>
              <w:spacing w:before="20" w:after="20" w:line="276" w:lineRule="auto"/>
              <w:ind w:left="-57" w:right="-57"/>
              <w:jc w:val="center"/>
              <w:rPr>
                <w:sz w:val="21"/>
                <w:szCs w:val="21"/>
              </w:rPr>
            </w:pPr>
            <w:r>
              <w:rPr>
                <w:sz w:val="21"/>
                <w:szCs w:val="21"/>
              </w:rPr>
              <w:t>-</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2% (1 )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4,7% (2 )</w:t>
            </w:r>
          </w:p>
        </w:tc>
      </w:tr>
      <w:tr w:rsidR="00ED4064">
        <w:tc>
          <w:tcPr>
            <w:tcW w:w="2498" w:type="dxa"/>
            <w:tcBorders>
              <w:top w:val="single" w:sz="4" w:space="0" w:color="auto"/>
              <w:left w:val="single" w:sz="4" w:space="0" w:color="auto"/>
              <w:bottom w:val="single" w:sz="4" w:space="0" w:color="auto"/>
              <w:right w:val="single" w:sz="4" w:space="0" w:color="auto"/>
            </w:tcBorders>
            <w:vAlign w:val="center"/>
          </w:tcPr>
          <w:p w:rsidR="00ED4064" w:rsidRDefault="00ED4064">
            <w:pPr>
              <w:pStyle w:val="HTML"/>
              <w:shd w:val="clear" w:color="auto" w:fill="F8F9FA"/>
              <w:spacing w:line="276" w:lineRule="auto"/>
              <w:rPr>
                <w:rFonts w:ascii="Times New Roman" w:hAnsi="Times New Roman" w:cs="Times New Roman"/>
                <w:color w:val="222222"/>
                <w:sz w:val="24"/>
                <w:szCs w:val="24"/>
              </w:rPr>
            </w:pPr>
            <w:r>
              <w:rPr>
                <w:rFonts w:ascii="Times New Roman" w:hAnsi="Times New Roman" w:cs="Times New Roman"/>
                <w:color w:val="222222"/>
                <w:sz w:val="24"/>
                <w:szCs w:val="24"/>
              </w:rPr>
              <w:t>Family adopted language</w:t>
            </w:r>
          </w:p>
          <w:p w:rsidR="00ED4064" w:rsidRDefault="00ED4064">
            <w:pPr>
              <w:pStyle w:val="21"/>
              <w:spacing w:before="20" w:after="20" w:line="276" w:lineRule="auto"/>
              <w:jc w:val="left"/>
              <w:rPr>
                <w:sz w:val="21"/>
                <w:szCs w:val="21"/>
              </w:rPr>
            </w:pPr>
          </w:p>
        </w:tc>
        <w:tc>
          <w:tcPr>
            <w:tcW w:w="1102"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19,1% </w:t>
            </w:r>
            <w:r>
              <w:rPr>
                <w:sz w:val="21"/>
                <w:szCs w:val="21"/>
              </w:rPr>
              <w:br/>
              <w:t>(23 )</w:t>
            </w:r>
          </w:p>
        </w:tc>
        <w:tc>
          <w:tcPr>
            <w:tcW w:w="108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12% </w:t>
            </w:r>
            <w:r>
              <w:rPr>
                <w:sz w:val="21"/>
                <w:szCs w:val="21"/>
              </w:rPr>
              <w:br/>
              <w:t>(15 )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13,5% </w:t>
            </w:r>
            <w:r>
              <w:rPr>
                <w:sz w:val="21"/>
                <w:szCs w:val="21"/>
              </w:rPr>
              <w:br/>
              <w:t>(7 )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14,5% </w:t>
            </w:r>
            <w:r>
              <w:rPr>
                <w:sz w:val="21"/>
                <w:szCs w:val="21"/>
              </w:rPr>
              <w:br/>
              <w:t>(7 )</w:t>
            </w:r>
          </w:p>
        </w:tc>
      </w:tr>
      <w:tr w:rsidR="00ED4064">
        <w:tc>
          <w:tcPr>
            <w:tcW w:w="2498" w:type="dxa"/>
            <w:tcBorders>
              <w:top w:val="single" w:sz="4" w:space="0" w:color="auto"/>
              <w:left w:val="single" w:sz="4" w:space="0" w:color="auto"/>
              <w:bottom w:val="single" w:sz="4" w:space="0" w:color="auto"/>
              <w:right w:val="single" w:sz="4" w:space="0" w:color="auto"/>
            </w:tcBorders>
            <w:vAlign w:val="center"/>
            <w:hideMark/>
          </w:tcPr>
          <w:p w:rsidR="00ED4064" w:rsidRDefault="00ED4064">
            <w:pPr>
              <w:pStyle w:val="21"/>
              <w:spacing w:before="20" w:after="20" w:line="276" w:lineRule="auto"/>
              <w:jc w:val="left"/>
              <w:rPr>
                <w:sz w:val="24"/>
              </w:rPr>
            </w:pPr>
            <w:r>
              <w:br/>
            </w:r>
            <w:r>
              <w:rPr>
                <w:color w:val="222222"/>
                <w:sz w:val="24"/>
                <w:shd w:val="clear" w:color="auto" w:fill="F8F9FA"/>
              </w:rPr>
              <w:t>Own wish</w:t>
            </w:r>
          </w:p>
        </w:tc>
        <w:tc>
          <w:tcPr>
            <w:tcW w:w="1102"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4,16% </w:t>
            </w:r>
            <w:r>
              <w:rPr>
                <w:sz w:val="21"/>
                <w:szCs w:val="21"/>
              </w:rPr>
              <w:br/>
              <w:t>(5 )</w:t>
            </w:r>
          </w:p>
        </w:tc>
        <w:tc>
          <w:tcPr>
            <w:tcW w:w="108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28,3% </w:t>
            </w:r>
            <w:r>
              <w:rPr>
                <w:sz w:val="21"/>
                <w:szCs w:val="21"/>
              </w:rPr>
              <w:br/>
              <w:t>(34 )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41,2% </w:t>
            </w:r>
            <w:r>
              <w:rPr>
                <w:sz w:val="21"/>
                <w:szCs w:val="21"/>
              </w:rPr>
              <w:br/>
              <w:t>(20 )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31,2% </w:t>
            </w:r>
            <w:r>
              <w:rPr>
                <w:sz w:val="21"/>
                <w:szCs w:val="21"/>
              </w:rPr>
              <w:br/>
              <w:t>(15 )</w:t>
            </w:r>
          </w:p>
        </w:tc>
      </w:tr>
      <w:tr w:rsidR="00ED4064">
        <w:tc>
          <w:tcPr>
            <w:tcW w:w="2498" w:type="dxa"/>
            <w:tcBorders>
              <w:top w:val="single" w:sz="4" w:space="0" w:color="auto"/>
              <w:left w:val="single" w:sz="4" w:space="0" w:color="auto"/>
              <w:bottom w:val="single" w:sz="4" w:space="0" w:color="auto"/>
              <w:right w:val="single" w:sz="4" w:space="0" w:color="auto"/>
            </w:tcBorders>
            <w:vAlign w:val="center"/>
          </w:tcPr>
          <w:p w:rsidR="00ED4064" w:rsidRDefault="00ED4064">
            <w:pPr>
              <w:pStyle w:val="HTML"/>
              <w:shd w:val="clear" w:color="auto" w:fill="F8F9FA"/>
              <w:spacing w:line="540" w:lineRule="atLeast"/>
              <w:rPr>
                <w:rFonts w:ascii="Times New Roman" w:hAnsi="Times New Roman" w:cs="Times New Roman"/>
                <w:color w:val="222222"/>
                <w:sz w:val="24"/>
                <w:szCs w:val="24"/>
              </w:rPr>
            </w:pPr>
            <w:r>
              <w:rPr>
                <w:rFonts w:ascii="Times New Roman" w:hAnsi="Times New Roman" w:cs="Times New Roman"/>
                <w:color w:val="222222"/>
                <w:sz w:val="24"/>
                <w:szCs w:val="24"/>
              </w:rPr>
              <w:t>Place of residence</w:t>
            </w:r>
          </w:p>
          <w:p w:rsidR="00ED4064" w:rsidRDefault="00ED4064">
            <w:pPr>
              <w:pStyle w:val="21"/>
              <w:spacing w:before="20" w:after="20" w:line="276" w:lineRule="auto"/>
              <w:jc w:val="left"/>
              <w:rPr>
                <w:sz w:val="21"/>
                <w:szCs w:val="21"/>
              </w:rPr>
            </w:pPr>
          </w:p>
        </w:tc>
        <w:tc>
          <w:tcPr>
            <w:tcW w:w="1102"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15% </w:t>
            </w:r>
            <w:r>
              <w:rPr>
                <w:sz w:val="21"/>
                <w:szCs w:val="21"/>
              </w:rPr>
              <w:br/>
              <w:t>(18 )</w:t>
            </w:r>
          </w:p>
        </w:tc>
        <w:tc>
          <w:tcPr>
            <w:tcW w:w="108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10% </w:t>
            </w:r>
            <w:r>
              <w:rPr>
                <w:sz w:val="21"/>
                <w:szCs w:val="21"/>
              </w:rPr>
              <w:br/>
              <w:t>(12 )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3,8% </w:t>
            </w:r>
            <w:r>
              <w:rPr>
                <w:sz w:val="21"/>
                <w:szCs w:val="21"/>
              </w:rPr>
              <w:br/>
              <w:t>(2 )</w:t>
            </w:r>
          </w:p>
        </w:tc>
        <w:tc>
          <w:tcPr>
            <w:tcW w:w="1260" w:type="dxa"/>
            <w:tcBorders>
              <w:top w:val="single" w:sz="4" w:space="0" w:color="auto"/>
              <w:left w:val="single" w:sz="4" w:space="0" w:color="auto"/>
              <w:bottom w:val="single" w:sz="4" w:space="0" w:color="auto"/>
              <w:right w:val="single" w:sz="4" w:space="0" w:color="auto"/>
            </w:tcBorders>
            <w:hideMark/>
          </w:tcPr>
          <w:p w:rsidR="00ED4064" w:rsidRDefault="00ED4064">
            <w:pPr>
              <w:pStyle w:val="21"/>
              <w:spacing w:before="20" w:after="20" w:line="276" w:lineRule="auto"/>
              <w:ind w:left="-57" w:right="-57"/>
              <w:jc w:val="center"/>
              <w:rPr>
                <w:sz w:val="21"/>
                <w:szCs w:val="21"/>
              </w:rPr>
            </w:pPr>
            <w:r>
              <w:rPr>
                <w:sz w:val="21"/>
                <w:szCs w:val="21"/>
              </w:rPr>
              <w:t xml:space="preserve">8,3% </w:t>
            </w:r>
            <w:r>
              <w:rPr>
                <w:sz w:val="21"/>
                <w:szCs w:val="21"/>
              </w:rPr>
              <w:br/>
              <w:t>(4 )</w:t>
            </w:r>
          </w:p>
        </w:tc>
      </w:tr>
    </w:tbl>
    <w:p w:rsidR="00ED4064" w:rsidRDefault="00ED4064" w:rsidP="00ED4064">
      <w:pPr>
        <w:pStyle w:val="1"/>
        <w:keepNext w:val="0"/>
        <w:ind w:firstLine="720"/>
        <w:rPr>
          <w:sz w:val="21"/>
          <w:szCs w:val="21"/>
        </w:rPr>
      </w:pPr>
    </w:p>
    <w:p w:rsidR="00ED4064" w:rsidRDefault="00ED4064" w:rsidP="00ED4064">
      <w:pPr>
        <w:pStyle w:val="HTML"/>
        <w:shd w:val="clear" w:color="auto" w:fill="F8F9FA"/>
        <w:rPr>
          <w:rFonts w:ascii="Times New Roman" w:hAnsi="Times New Roman" w:cs="Times New Roman"/>
          <w:color w:val="222222"/>
          <w:sz w:val="24"/>
          <w:szCs w:val="24"/>
          <w:lang w:val="en-US"/>
        </w:rPr>
      </w:pPr>
    </w:p>
    <w:p w:rsidR="00ED4064" w:rsidRDefault="00ED4064" w:rsidP="00ED4064">
      <w:pPr>
        <w:pStyle w:val="HTML"/>
        <w:shd w:val="clear" w:color="auto" w:fill="F8F9FA"/>
        <w:spacing w:line="540" w:lineRule="atLeast"/>
        <w:rPr>
          <w:rFonts w:ascii="Times New Roman" w:hAnsi="Times New Roman" w:cs="Times New Roman"/>
          <w:color w:val="222222"/>
          <w:sz w:val="28"/>
          <w:szCs w:val="28"/>
          <w:lang w:val="en-US"/>
        </w:rPr>
      </w:pPr>
      <w:r>
        <w:rPr>
          <w:rFonts w:ascii="Times New Roman" w:hAnsi="Times New Roman" w:cs="Times New Roman"/>
          <w:color w:val="222222"/>
          <w:sz w:val="24"/>
          <w:szCs w:val="24"/>
          <w:lang w:val="en-US"/>
        </w:rPr>
        <w:t xml:space="preserve"> </w:t>
      </w:r>
      <w:r>
        <w:rPr>
          <w:rFonts w:ascii="Times New Roman" w:hAnsi="Times New Roman" w:cs="Times New Roman"/>
          <w:color w:val="222222"/>
          <w:sz w:val="28"/>
          <w:szCs w:val="28"/>
        </w:rPr>
        <w:t>Аnswers</w:t>
      </w:r>
      <w:r>
        <w:rPr>
          <w:rFonts w:ascii="Times New Roman" w:hAnsi="Times New Roman" w:cs="Times New Roman"/>
          <w:color w:val="222222"/>
          <w:sz w:val="28"/>
          <w:szCs w:val="28"/>
          <w:lang w:val="en-US"/>
        </w:rPr>
        <w:t>:</w:t>
      </w:r>
    </w:p>
    <w:p w:rsidR="00ED4064" w:rsidRDefault="00ED4064" w:rsidP="00ED4064">
      <w:pPr>
        <w:pStyle w:val="HTML"/>
        <w:shd w:val="clear" w:color="auto" w:fill="F8F9FA"/>
        <w:rPr>
          <w:rFonts w:ascii="Times New Roman" w:hAnsi="Times New Roman" w:cs="Times New Roman"/>
          <w:color w:val="222222"/>
          <w:sz w:val="28"/>
          <w:szCs w:val="28"/>
          <w:lang w:val="en-US"/>
        </w:rPr>
      </w:pPr>
      <w:proofErr w:type="gramStart"/>
      <w:r>
        <w:rPr>
          <w:rFonts w:ascii="Times New Roman" w:hAnsi="Times New Roman" w:cs="Times New Roman"/>
          <w:color w:val="222222"/>
          <w:sz w:val="28"/>
          <w:szCs w:val="28"/>
        </w:rPr>
        <w:t>А</w:t>
      </w:r>
      <w:r>
        <w:rPr>
          <w:rFonts w:ascii="Times New Roman" w:hAnsi="Times New Roman" w:cs="Times New Roman"/>
          <w:color w:val="222222"/>
          <w:sz w:val="28"/>
          <w:szCs w:val="28"/>
          <w:lang w:val="en-US"/>
        </w:rPr>
        <w:t>)</w:t>
      </w:r>
      <w:r>
        <w:rPr>
          <w:rFonts w:ascii="Times New Roman" w:hAnsi="Times New Roman" w:cs="Times New Roman"/>
          <w:color w:val="222222"/>
          <w:sz w:val="28"/>
          <w:szCs w:val="28"/>
        </w:rPr>
        <w:t>Father's</w:t>
      </w:r>
      <w:proofErr w:type="gramEnd"/>
      <w:r>
        <w:rPr>
          <w:rFonts w:ascii="Times New Roman" w:hAnsi="Times New Roman" w:cs="Times New Roman"/>
          <w:color w:val="222222"/>
          <w:sz w:val="28"/>
          <w:szCs w:val="28"/>
        </w:rPr>
        <w:t xml:space="preserve"> nationality</w:t>
      </w:r>
    </w:p>
    <w:p w:rsidR="00ED4064" w:rsidRDefault="00ED4064" w:rsidP="00ED4064">
      <w:pPr>
        <w:pStyle w:val="HTML"/>
        <w:shd w:val="clear" w:color="auto" w:fill="F8F9FA"/>
        <w:rPr>
          <w:rFonts w:ascii="Times New Roman" w:hAnsi="Times New Roman" w:cs="Times New Roman"/>
          <w:color w:val="222222"/>
          <w:sz w:val="28"/>
          <w:szCs w:val="28"/>
          <w:lang w:val="en-US"/>
        </w:rPr>
      </w:pPr>
      <w:r>
        <w:rPr>
          <w:rFonts w:ascii="Times New Roman" w:hAnsi="Times New Roman" w:cs="Times New Roman"/>
          <w:color w:val="222222"/>
          <w:sz w:val="28"/>
          <w:szCs w:val="28"/>
          <w:lang w:val="en-US"/>
        </w:rPr>
        <w:t>B)</w:t>
      </w:r>
      <w:r>
        <w:rPr>
          <w:rFonts w:ascii="Times New Roman" w:hAnsi="Times New Roman" w:cs="Times New Roman"/>
          <w:color w:val="222222"/>
          <w:sz w:val="28"/>
          <w:szCs w:val="28"/>
        </w:rPr>
        <w:t xml:space="preserve"> Place of residence</w:t>
      </w:r>
    </w:p>
    <w:p w:rsidR="00ED4064" w:rsidRDefault="00ED4064" w:rsidP="00ED4064">
      <w:pPr>
        <w:pStyle w:val="HTML"/>
        <w:shd w:val="clear" w:color="auto" w:fill="F8F9FA"/>
        <w:rPr>
          <w:rFonts w:ascii="Times New Roman" w:hAnsi="Times New Roman" w:cs="Times New Roman"/>
          <w:color w:val="222222"/>
          <w:sz w:val="28"/>
          <w:szCs w:val="28"/>
          <w:lang w:val="en-US"/>
        </w:rPr>
      </w:pPr>
      <w:r>
        <w:rPr>
          <w:rFonts w:ascii="Times New Roman" w:hAnsi="Times New Roman" w:cs="Times New Roman"/>
          <w:color w:val="222222"/>
          <w:sz w:val="28"/>
          <w:szCs w:val="28"/>
        </w:rPr>
        <w:t>C)</w:t>
      </w:r>
      <w:r>
        <w:rPr>
          <w:rFonts w:ascii="Times New Roman" w:hAnsi="Times New Roman" w:cs="Times New Roman"/>
          <w:color w:val="222222"/>
          <w:sz w:val="28"/>
          <w:szCs w:val="28"/>
          <w:shd w:val="clear" w:color="auto" w:fill="F8F9FA"/>
          <w:lang w:val="en-US"/>
        </w:rPr>
        <w:t xml:space="preserve"> Own wish</w:t>
      </w:r>
      <w:r>
        <w:rPr>
          <w:spacing w:val="20"/>
          <w:sz w:val="28"/>
          <w:szCs w:val="28"/>
          <w:lang w:val="en-US"/>
        </w:rPr>
        <w:t xml:space="preserve"> </w:t>
      </w:r>
    </w:p>
    <w:p w:rsidR="00ED4064" w:rsidRDefault="00ED4064" w:rsidP="00ED4064">
      <w:pPr>
        <w:pStyle w:val="HTML"/>
        <w:shd w:val="clear" w:color="auto" w:fill="F8F9FA"/>
        <w:rPr>
          <w:rFonts w:ascii="Times New Roman" w:hAnsi="Times New Roman" w:cs="Times New Roman"/>
          <w:color w:val="222222"/>
          <w:sz w:val="28"/>
          <w:szCs w:val="28"/>
          <w:lang w:val="en-US"/>
        </w:rPr>
      </w:pPr>
      <w:r>
        <w:rPr>
          <w:rFonts w:ascii="Times New Roman" w:hAnsi="Times New Roman" w:cs="Times New Roman"/>
          <w:color w:val="222222"/>
          <w:sz w:val="28"/>
          <w:szCs w:val="28"/>
          <w:shd w:val="clear" w:color="auto" w:fill="F8F9FA"/>
          <w:lang w:val="en-US"/>
        </w:rPr>
        <w:t>D)</w:t>
      </w:r>
      <w:r>
        <w:rPr>
          <w:rFonts w:ascii="Times New Roman" w:hAnsi="Times New Roman" w:cs="Times New Roman"/>
          <w:color w:val="222222"/>
          <w:sz w:val="28"/>
          <w:szCs w:val="28"/>
        </w:rPr>
        <w:t xml:space="preserve"> Family adopted language</w:t>
      </w:r>
    </w:p>
    <w:p w:rsidR="00ED4064" w:rsidRDefault="00ED4064" w:rsidP="00ED4064">
      <w:pPr>
        <w:pStyle w:val="HTML"/>
        <w:shd w:val="clear" w:color="auto" w:fill="F8F9FA"/>
        <w:rPr>
          <w:rFonts w:ascii="Times New Roman" w:hAnsi="Times New Roman" w:cs="Times New Roman"/>
          <w:color w:val="222222"/>
          <w:sz w:val="28"/>
          <w:szCs w:val="28"/>
          <w:lang w:val="en-US"/>
        </w:rPr>
      </w:pPr>
      <w:r>
        <w:rPr>
          <w:rFonts w:ascii="Times New Roman" w:hAnsi="Times New Roman" w:cs="Times New Roman"/>
          <w:color w:val="222222"/>
          <w:sz w:val="28"/>
          <w:szCs w:val="28"/>
        </w:rPr>
        <w:t xml:space="preserve">E) Mother's nationality </w:t>
      </w:r>
    </w:p>
    <w:p w:rsidR="00ED4064" w:rsidRDefault="00ED4064" w:rsidP="00ED4064">
      <w:pPr>
        <w:rPr>
          <w:b/>
          <w:color w:val="222222"/>
          <w:sz w:val="28"/>
          <w:szCs w:val="28"/>
          <w:shd w:val="clear" w:color="auto" w:fill="F8F9FA"/>
        </w:rPr>
      </w:pPr>
      <w:r>
        <w:rPr>
          <w:spacing w:val="20"/>
          <w:sz w:val="28"/>
          <w:szCs w:val="28"/>
          <w:lang w:val="en-US"/>
        </w:rPr>
        <w:br w:type="page"/>
      </w:r>
    </w:p>
    <w:p w:rsidR="00ED4064" w:rsidRPr="00ED4064" w:rsidRDefault="00ED4064" w:rsidP="00ED4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color w:val="222222"/>
          <w:sz w:val="28"/>
          <w:szCs w:val="28"/>
        </w:rPr>
      </w:pPr>
      <w:proofErr w:type="gramStart"/>
      <w:r>
        <w:rPr>
          <w:b/>
          <w:color w:val="222222"/>
          <w:sz w:val="28"/>
          <w:szCs w:val="28"/>
          <w:lang w:val="en-US"/>
        </w:rPr>
        <w:t xml:space="preserve">II  </w:t>
      </w:r>
      <w:r w:rsidRPr="00ED4064">
        <w:rPr>
          <w:b/>
          <w:color w:val="222222"/>
          <w:sz w:val="28"/>
          <w:szCs w:val="28"/>
        </w:rPr>
        <w:t>Test</w:t>
      </w:r>
      <w:proofErr w:type="gramEnd"/>
      <w:r w:rsidRPr="00ED4064">
        <w:rPr>
          <w:b/>
          <w:color w:val="222222"/>
          <w:sz w:val="28"/>
          <w:szCs w:val="28"/>
        </w:rPr>
        <w:t xml:space="preserve"> questions</w:t>
      </w:r>
    </w:p>
    <w:p w:rsidR="00ED4064" w:rsidRPr="00ED4064" w:rsidRDefault="00ED4064" w:rsidP="005B54AC">
      <w:pPr>
        <w:rPr>
          <w:b/>
          <w:color w:val="222222"/>
          <w:sz w:val="28"/>
          <w:szCs w:val="28"/>
          <w:shd w:val="clear" w:color="auto" w:fill="F8F9FA"/>
        </w:rPr>
      </w:pPr>
    </w:p>
    <w:p w:rsidR="005B54AC" w:rsidRPr="00ED4064" w:rsidRDefault="005B54AC" w:rsidP="005B54AC">
      <w:pPr>
        <w:rPr>
          <w:b/>
          <w:color w:val="222222"/>
          <w:sz w:val="28"/>
          <w:szCs w:val="28"/>
          <w:shd w:val="clear" w:color="auto" w:fill="F8F9FA"/>
          <w:lang w:val="en-US"/>
        </w:rPr>
      </w:pPr>
      <w:r>
        <w:rPr>
          <w:b/>
          <w:color w:val="222222"/>
          <w:sz w:val="28"/>
          <w:szCs w:val="28"/>
          <w:shd w:val="clear" w:color="auto" w:fill="F8F9FA"/>
          <w:lang w:val="en-US"/>
        </w:rPr>
        <w:t xml:space="preserve">1 correct answer (11) </w:t>
      </w:r>
    </w:p>
    <w:p w:rsidR="005B54AC" w:rsidRPr="00AE29D4" w:rsidRDefault="005B54AC" w:rsidP="005B54AC">
      <w:pPr>
        <w:numPr>
          <w:ilvl w:val="0"/>
          <w:numId w:val="7"/>
        </w:numPr>
        <w:ind w:left="0" w:firstLine="0"/>
        <w:contextualSpacing/>
        <w:rPr>
          <w:sz w:val="28"/>
          <w:szCs w:val="28"/>
          <w:shd w:val="clear" w:color="auto" w:fill="F8F9FA"/>
          <w:lang w:val="en-US"/>
        </w:rPr>
      </w:pPr>
      <w:r w:rsidRPr="00AE29D4">
        <w:rPr>
          <w:sz w:val="28"/>
          <w:szCs w:val="28"/>
          <w:shd w:val="clear" w:color="auto" w:fill="F8F9FA"/>
          <w:lang w:val="en-US"/>
        </w:rPr>
        <w:t xml:space="preserve">Give a definition of the process of acquisition by one people of one or another form of culture of another people, which occurs as a result of communication of these peoples – </w:t>
      </w:r>
    </w:p>
    <w:p w:rsidR="005B54AC" w:rsidRPr="00AE29D4" w:rsidRDefault="005B54AC" w:rsidP="005B54AC">
      <w:pPr>
        <w:contextualSpacing/>
        <w:rPr>
          <w:sz w:val="28"/>
          <w:szCs w:val="28"/>
          <w:lang w:val="en-US"/>
        </w:rPr>
      </w:pPr>
      <w:r w:rsidRPr="00AE29D4">
        <w:rPr>
          <w:sz w:val="28"/>
          <w:szCs w:val="28"/>
          <w:shd w:val="clear" w:color="auto" w:fill="F8F9FA"/>
          <w:lang w:val="en-US"/>
        </w:rPr>
        <w:t xml:space="preserve"> a) </w:t>
      </w:r>
      <w:proofErr w:type="gramStart"/>
      <w:r w:rsidRPr="00AE29D4">
        <w:rPr>
          <w:sz w:val="28"/>
          <w:szCs w:val="28"/>
          <w:shd w:val="clear" w:color="auto" w:fill="F8F9FA"/>
          <w:lang w:val="en-US"/>
        </w:rPr>
        <w:t>acculturation</w:t>
      </w:r>
      <w:proofErr w:type="gramEnd"/>
      <w:r w:rsidRPr="00AE29D4">
        <w:rPr>
          <w:sz w:val="28"/>
          <w:szCs w:val="28"/>
          <w:shd w:val="clear" w:color="auto" w:fill="F8F9FA"/>
          <w:lang w:val="en-US"/>
        </w:rPr>
        <w:t xml:space="preserve">   </w:t>
      </w:r>
    </w:p>
    <w:p w:rsidR="005B54AC" w:rsidRPr="00AE29D4" w:rsidRDefault="005B54AC" w:rsidP="005B54AC">
      <w:pPr>
        <w:rPr>
          <w:rFonts w:eastAsiaTheme="minorHAnsi"/>
          <w:sz w:val="28"/>
          <w:szCs w:val="28"/>
          <w:lang w:val="en-US" w:eastAsia="en-US"/>
        </w:rPr>
      </w:pPr>
      <w:r w:rsidRPr="00AE29D4">
        <w:rPr>
          <w:sz w:val="28"/>
          <w:szCs w:val="28"/>
          <w:shd w:val="clear" w:color="auto" w:fill="F8F9FA"/>
          <w:lang w:val="en-US"/>
        </w:rPr>
        <w:t xml:space="preserve"> b) </w:t>
      </w:r>
      <w:proofErr w:type="gramStart"/>
      <w:r w:rsidRPr="00AE29D4">
        <w:rPr>
          <w:sz w:val="28"/>
          <w:szCs w:val="28"/>
          <w:shd w:val="clear" w:color="auto" w:fill="F8F9FA"/>
          <w:lang w:val="en-US"/>
        </w:rPr>
        <w:t>adaptation</w:t>
      </w:r>
      <w:proofErr w:type="gramEnd"/>
      <w:r w:rsidRPr="00AE29D4">
        <w:rPr>
          <w:sz w:val="28"/>
          <w:szCs w:val="28"/>
          <w:shd w:val="clear" w:color="auto" w:fill="F8F9FA"/>
          <w:lang w:val="en-US"/>
        </w:rPr>
        <w:t xml:space="preserve">   </w:t>
      </w:r>
    </w:p>
    <w:p w:rsidR="005B54AC" w:rsidRPr="00AE29D4" w:rsidRDefault="005B54AC" w:rsidP="005B54AC">
      <w:pPr>
        <w:contextualSpacing/>
        <w:rPr>
          <w:sz w:val="28"/>
          <w:szCs w:val="28"/>
          <w:lang w:val="en-US"/>
        </w:rPr>
      </w:pPr>
      <w:r w:rsidRPr="00AE29D4">
        <w:rPr>
          <w:sz w:val="28"/>
          <w:szCs w:val="28"/>
          <w:shd w:val="clear" w:color="auto" w:fill="F8F9FA"/>
          <w:lang w:val="en-US"/>
        </w:rPr>
        <w:t xml:space="preserve"> c) </w:t>
      </w:r>
      <w:proofErr w:type="gramStart"/>
      <w:r w:rsidRPr="00AE29D4">
        <w:rPr>
          <w:sz w:val="28"/>
          <w:szCs w:val="28"/>
          <w:shd w:val="clear" w:color="auto" w:fill="F8F9FA"/>
          <w:lang w:val="en-US"/>
        </w:rPr>
        <w:t>modernization</w:t>
      </w:r>
      <w:proofErr w:type="gramEnd"/>
      <w:r w:rsidRPr="00AE29D4">
        <w:rPr>
          <w:sz w:val="28"/>
          <w:szCs w:val="28"/>
          <w:shd w:val="clear" w:color="auto" w:fill="F8F9FA"/>
          <w:lang w:val="en-US"/>
        </w:rPr>
        <w:t xml:space="preserve">  </w:t>
      </w:r>
    </w:p>
    <w:p w:rsidR="005B54AC" w:rsidRPr="00AE29D4" w:rsidRDefault="005B54AC" w:rsidP="005B54AC">
      <w:pPr>
        <w:contextualSpacing/>
        <w:rPr>
          <w:sz w:val="28"/>
          <w:szCs w:val="28"/>
          <w:lang w:val="en-US"/>
        </w:rPr>
      </w:pPr>
      <w:r w:rsidRPr="00AE29D4">
        <w:rPr>
          <w:sz w:val="28"/>
          <w:szCs w:val="28"/>
          <w:shd w:val="clear" w:color="auto" w:fill="F8F9FA"/>
          <w:lang w:val="en-US"/>
        </w:rPr>
        <w:t xml:space="preserve">d) </w:t>
      </w:r>
      <w:proofErr w:type="gramStart"/>
      <w:r w:rsidRPr="00AE29D4">
        <w:rPr>
          <w:sz w:val="28"/>
          <w:szCs w:val="28"/>
          <w:shd w:val="clear" w:color="auto" w:fill="F8F9FA"/>
          <w:lang w:val="en-US"/>
        </w:rPr>
        <w:t>inculturation</w:t>
      </w:r>
      <w:proofErr w:type="gramEnd"/>
      <w:r w:rsidRPr="00AE29D4">
        <w:rPr>
          <w:sz w:val="28"/>
          <w:szCs w:val="28"/>
          <w:shd w:val="clear" w:color="auto" w:fill="F8F9FA"/>
          <w:lang w:val="en-US"/>
        </w:rPr>
        <w:t xml:space="preserve">   </w:t>
      </w:r>
    </w:p>
    <w:p w:rsidR="005B54AC" w:rsidRPr="00AE29D4" w:rsidRDefault="005B54AC" w:rsidP="005B54AC">
      <w:pPr>
        <w:contextualSpacing/>
        <w:rPr>
          <w:sz w:val="28"/>
          <w:szCs w:val="28"/>
          <w:shd w:val="clear" w:color="auto" w:fill="F8F9FA"/>
          <w:lang w:val="en-US"/>
        </w:rPr>
      </w:pPr>
      <w:r w:rsidRPr="00AE29D4">
        <w:rPr>
          <w:sz w:val="28"/>
          <w:szCs w:val="28"/>
          <w:shd w:val="clear" w:color="auto" w:fill="F8F9FA"/>
          <w:lang w:val="en-US"/>
        </w:rPr>
        <w:t xml:space="preserve">e) </w:t>
      </w:r>
      <w:proofErr w:type="gramStart"/>
      <w:r w:rsidRPr="00AE29D4">
        <w:rPr>
          <w:sz w:val="28"/>
          <w:szCs w:val="28"/>
          <w:shd w:val="clear" w:color="auto" w:fill="F8F9FA"/>
          <w:lang w:val="en-US"/>
        </w:rPr>
        <w:t>identification</w:t>
      </w:r>
      <w:proofErr w:type="gramEnd"/>
    </w:p>
    <w:p w:rsidR="005B54AC" w:rsidRPr="00AE29D4" w:rsidRDefault="005B54AC" w:rsidP="005B54AC">
      <w:pPr>
        <w:contextualSpacing/>
        <w:rPr>
          <w:sz w:val="28"/>
          <w:szCs w:val="28"/>
          <w:shd w:val="clear" w:color="auto" w:fill="F8F9FA"/>
          <w:lang w:val="en-US"/>
        </w:rPr>
      </w:pPr>
    </w:p>
    <w:p w:rsidR="005B54AC" w:rsidRPr="00AE29D4"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AE29D4">
        <w:rPr>
          <w:sz w:val="28"/>
          <w:szCs w:val="28"/>
          <w:lang w:val="en-US"/>
        </w:rPr>
        <w:t>2. Identify the type of ethnic processes, which is the interaction of two ethnic groups, as a result of which one of them is absorbed by the other and loses ethnic identity</w:t>
      </w:r>
    </w:p>
    <w:p w:rsidR="005B54AC" w:rsidRPr="00AE29D4"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AE29D4">
        <w:rPr>
          <w:sz w:val="28"/>
          <w:szCs w:val="28"/>
          <w:lang w:val="en-US"/>
        </w:rPr>
        <w:t xml:space="preserve">   a) </w:t>
      </w:r>
      <w:proofErr w:type="gramStart"/>
      <w:r w:rsidRPr="00AE29D4">
        <w:rPr>
          <w:sz w:val="28"/>
          <w:szCs w:val="28"/>
          <w:lang w:val="en-US"/>
        </w:rPr>
        <w:t>assimilation</w:t>
      </w:r>
      <w:proofErr w:type="gramEnd"/>
    </w:p>
    <w:p w:rsidR="005B54AC" w:rsidRPr="00AE29D4"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AE29D4">
        <w:rPr>
          <w:sz w:val="28"/>
          <w:szCs w:val="28"/>
          <w:lang w:val="en-US"/>
        </w:rPr>
        <w:t xml:space="preserve">   b) </w:t>
      </w:r>
      <w:proofErr w:type="gramStart"/>
      <w:r w:rsidRPr="00AE29D4">
        <w:rPr>
          <w:sz w:val="28"/>
          <w:szCs w:val="28"/>
          <w:lang w:val="en-US"/>
        </w:rPr>
        <w:t>adaptation</w:t>
      </w:r>
      <w:proofErr w:type="gramEnd"/>
    </w:p>
    <w:p w:rsidR="005B54AC" w:rsidRPr="00AE29D4"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AE29D4">
        <w:rPr>
          <w:sz w:val="28"/>
          <w:szCs w:val="28"/>
          <w:lang w:val="en-US"/>
        </w:rPr>
        <w:t xml:space="preserve">   c) </w:t>
      </w:r>
      <w:proofErr w:type="gramStart"/>
      <w:r w:rsidRPr="00AE29D4">
        <w:rPr>
          <w:sz w:val="28"/>
          <w:szCs w:val="28"/>
          <w:lang w:val="en-US"/>
        </w:rPr>
        <w:t>acculturation</w:t>
      </w:r>
      <w:proofErr w:type="gramEnd"/>
    </w:p>
    <w:p w:rsidR="005B54AC" w:rsidRPr="00AE29D4"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AE29D4">
        <w:rPr>
          <w:sz w:val="28"/>
          <w:szCs w:val="28"/>
          <w:lang w:val="en-US"/>
        </w:rPr>
        <w:t xml:space="preserve">   d) </w:t>
      </w:r>
      <w:proofErr w:type="gramStart"/>
      <w:r w:rsidRPr="00AE29D4">
        <w:rPr>
          <w:sz w:val="28"/>
          <w:szCs w:val="28"/>
          <w:lang w:val="en-US"/>
        </w:rPr>
        <w:t>inculturation</w:t>
      </w:r>
      <w:proofErr w:type="gramEnd"/>
    </w:p>
    <w:p w:rsidR="005B54AC" w:rsidRPr="00AE29D4"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AE29D4">
        <w:rPr>
          <w:sz w:val="28"/>
          <w:szCs w:val="28"/>
          <w:lang w:val="en-US"/>
        </w:rPr>
        <w:t xml:space="preserve">   e) </w:t>
      </w:r>
      <w:proofErr w:type="gramStart"/>
      <w:r w:rsidRPr="00AE29D4">
        <w:rPr>
          <w:sz w:val="28"/>
          <w:szCs w:val="28"/>
          <w:lang w:val="en-US"/>
        </w:rPr>
        <w:t>identification</w:t>
      </w:r>
      <w:proofErr w:type="gramEnd"/>
    </w:p>
    <w:p w:rsidR="005B54AC" w:rsidRPr="00AE29D4"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p>
    <w:p w:rsidR="005B54AC" w:rsidRPr="00AE29D4" w:rsidRDefault="005B54AC" w:rsidP="005B54AC">
      <w:pPr>
        <w:pStyle w:val="HTML"/>
        <w:shd w:val="clear" w:color="auto" w:fill="F8F9FA"/>
        <w:rPr>
          <w:rFonts w:ascii="Times New Roman" w:hAnsi="Times New Roman" w:cs="Times New Roman"/>
          <w:sz w:val="28"/>
          <w:szCs w:val="28"/>
          <w:lang w:val="en-US"/>
        </w:rPr>
      </w:pPr>
      <w:proofErr w:type="gramStart"/>
      <w:r w:rsidRPr="00AE29D4">
        <w:rPr>
          <w:rFonts w:ascii="Times New Roman" w:hAnsi="Times New Roman" w:cs="Times New Roman"/>
          <w:sz w:val="28"/>
          <w:szCs w:val="28"/>
          <w:lang w:val="en-US"/>
        </w:rPr>
        <w:t>3.Define</w:t>
      </w:r>
      <w:proofErr w:type="gramEnd"/>
      <w:r w:rsidRPr="00AE29D4">
        <w:rPr>
          <w:rFonts w:ascii="Times New Roman" w:hAnsi="Times New Roman" w:cs="Times New Roman"/>
          <w:sz w:val="28"/>
          <w:szCs w:val="28"/>
          <w:lang w:val="en-US"/>
        </w:rPr>
        <w:t xml:space="preserve"> the concept in which an ethnic group is in balance with nature</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a) </w:t>
      </w:r>
      <w:proofErr w:type="gramStart"/>
      <w:r w:rsidRPr="00AE29D4">
        <w:rPr>
          <w:rFonts w:ascii="Times New Roman" w:hAnsi="Times New Roman" w:cs="Times New Roman"/>
          <w:sz w:val="28"/>
          <w:szCs w:val="28"/>
          <w:lang w:val="en-US"/>
        </w:rPr>
        <w:t>ethnic</w:t>
      </w:r>
      <w:proofErr w:type="gramEnd"/>
      <w:r w:rsidRPr="00AE29D4">
        <w:rPr>
          <w:rFonts w:ascii="Times New Roman" w:hAnsi="Times New Roman" w:cs="Times New Roman"/>
          <w:sz w:val="28"/>
          <w:szCs w:val="28"/>
          <w:lang w:val="en-US"/>
        </w:rPr>
        <w:t xml:space="preserve"> homeostasis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b) </w:t>
      </w:r>
      <w:proofErr w:type="gramStart"/>
      <w:r w:rsidRPr="00AE29D4">
        <w:rPr>
          <w:rFonts w:ascii="Times New Roman" w:hAnsi="Times New Roman" w:cs="Times New Roman"/>
          <w:sz w:val="28"/>
          <w:szCs w:val="28"/>
          <w:lang w:val="en-US"/>
        </w:rPr>
        <w:t>homogeneity</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heterogeneity</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d) </w:t>
      </w:r>
      <w:proofErr w:type="gramStart"/>
      <w:r w:rsidRPr="00AE29D4">
        <w:rPr>
          <w:rFonts w:ascii="Times New Roman" w:hAnsi="Times New Roman" w:cs="Times New Roman"/>
          <w:sz w:val="28"/>
          <w:szCs w:val="28"/>
          <w:lang w:val="en-US"/>
        </w:rPr>
        <w:t>diachrony</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ethnogenesis</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4. Define the process of loss by the people or their individual representatives of their ethnic traits, -</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a) de-ethnization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b) </w:t>
      </w:r>
      <w:proofErr w:type="gramStart"/>
      <w:r w:rsidRPr="00AE29D4">
        <w:rPr>
          <w:rFonts w:ascii="Times New Roman" w:hAnsi="Times New Roman" w:cs="Times New Roman"/>
          <w:sz w:val="28"/>
          <w:szCs w:val="28"/>
          <w:lang w:val="en-US"/>
        </w:rPr>
        <w:t>discrimination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modernization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d) </w:t>
      </w:r>
      <w:proofErr w:type="gramStart"/>
      <w:r w:rsidRPr="00AE29D4">
        <w:rPr>
          <w:rFonts w:ascii="Times New Roman" w:hAnsi="Times New Roman" w:cs="Times New Roman"/>
          <w:sz w:val="28"/>
          <w:szCs w:val="28"/>
          <w:lang w:val="en-US"/>
        </w:rPr>
        <w:t>self-identification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socialization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p>
    <w:p w:rsidR="005B54AC" w:rsidRPr="00AE29D4" w:rsidRDefault="005B54AC" w:rsidP="005B54AC">
      <w:pPr>
        <w:pStyle w:val="HTML"/>
        <w:shd w:val="clear" w:color="auto" w:fill="F8F9FA"/>
        <w:rPr>
          <w:lang w:val="en-US"/>
        </w:rPr>
      </w:pPr>
      <w:r w:rsidRPr="00AE29D4">
        <w:rPr>
          <w:lang w:val="en-US"/>
        </w:rPr>
        <w:br/>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5. To name the process of identification, transfer of the personal qualities of another person to oneself, the desire to develop in oneself the qualities that a chosen sample possesses: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   a) </w:t>
      </w:r>
      <w:proofErr w:type="gramStart"/>
      <w:r w:rsidRPr="00AE29D4">
        <w:rPr>
          <w:rFonts w:ascii="Times New Roman" w:hAnsi="Times New Roman" w:cs="Times New Roman"/>
          <w:sz w:val="28"/>
          <w:szCs w:val="28"/>
          <w:shd w:val="clear" w:color="auto" w:fill="F8F9FA"/>
          <w:lang w:val="en-US"/>
        </w:rPr>
        <w:t>identification</w:t>
      </w:r>
      <w:proofErr w:type="gramEnd"/>
      <w:r w:rsidRPr="00AE29D4">
        <w:rPr>
          <w:rFonts w:ascii="Times New Roman" w:hAnsi="Times New Roman" w:cs="Times New Roman"/>
          <w:sz w:val="28"/>
          <w:szCs w:val="28"/>
          <w:shd w:val="clear" w:color="auto" w:fill="F8F9FA"/>
          <w:lang w:val="en-US"/>
        </w:rPr>
        <w:t xml:space="preserve">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  b) </w:t>
      </w:r>
      <w:proofErr w:type="gramStart"/>
      <w:r w:rsidRPr="00AE29D4">
        <w:rPr>
          <w:rFonts w:ascii="Times New Roman" w:hAnsi="Times New Roman" w:cs="Times New Roman"/>
          <w:sz w:val="28"/>
          <w:szCs w:val="28"/>
          <w:shd w:val="clear" w:color="auto" w:fill="F8F9FA"/>
          <w:lang w:val="en-US"/>
        </w:rPr>
        <w:t>inculturation</w:t>
      </w:r>
      <w:proofErr w:type="gramEnd"/>
      <w:r w:rsidRPr="00AE29D4">
        <w:rPr>
          <w:rFonts w:ascii="Times New Roman" w:hAnsi="Times New Roman" w:cs="Times New Roman"/>
          <w:sz w:val="28"/>
          <w:szCs w:val="28"/>
          <w:shd w:val="clear" w:color="auto" w:fill="F8F9FA"/>
          <w:lang w:val="en-US"/>
        </w:rPr>
        <w:t xml:space="preserve">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  c) </w:t>
      </w:r>
      <w:proofErr w:type="gramStart"/>
      <w:r w:rsidRPr="00AE29D4">
        <w:rPr>
          <w:rFonts w:ascii="Times New Roman" w:hAnsi="Times New Roman" w:cs="Times New Roman"/>
          <w:sz w:val="28"/>
          <w:szCs w:val="28"/>
          <w:shd w:val="clear" w:color="auto" w:fill="F8F9FA"/>
          <w:lang w:val="en-US"/>
        </w:rPr>
        <w:t>integration</w:t>
      </w:r>
      <w:proofErr w:type="gramEnd"/>
      <w:r w:rsidRPr="00AE29D4">
        <w:rPr>
          <w:rFonts w:ascii="Times New Roman" w:hAnsi="Times New Roman" w:cs="Times New Roman"/>
          <w:sz w:val="28"/>
          <w:szCs w:val="28"/>
          <w:shd w:val="clear" w:color="auto" w:fill="F8F9FA"/>
          <w:lang w:val="en-US"/>
        </w:rPr>
        <w:t xml:space="preserve">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d) </w:t>
      </w:r>
      <w:proofErr w:type="gramStart"/>
      <w:r w:rsidRPr="00AE29D4">
        <w:rPr>
          <w:rFonts w:ascii="Times New Roman" w:hAnsi="Times New Roman" w:cs="Times New Roman"/>
          <w:sz w:val="28"/>
          <w:szCs w:val="28"/>
          <w:shd w:val="clear" w:color="auto" w:fill="F8F9FA"/>
          <w:lang w:val="en-US"/>
        </w:rPr>
        <w:t>consolidation</w:t>
      </w:r>
      <w:proofErr w:type="gramEnd"/>
      <w:r w:rsidRPr="00AE29D4">
        <w:rPr>
          <w:rFonts w:ascii="Times New Roman" w:hAnsi="Times New Roman" w:cs="Times New Roman"/>
          <w:sz w:val="28"/>
          <w:szCs w:val="28"/>
          <w:shd w:val="clear" w:color="auto" w:fill="F8F9FA"/>
          <w:lang w:val="en-US"/>
        </w:rPr>
        <w:t xml:space="preserve">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  e) </w:t>
      </w:r>
      <w:proofErr w:type="gramStart"/>
      <w:r w:rsidRPr="00AE29D4">
        <w:rPr>
          <w:rFonts w:ascii="Times New Roman" w:hAnsi="Times New Roman" w:cs="Times New Roman"/>
          <w:sz w:val="28"/>
          <w:szCs w:val="28"/>
          <w:shd w:val="clear" w:color="auto" w:fill="F8F9FA"/>
          <w:lang w:val="en-US"/>
        </w:rPr>
        <w:t>separation</w:t>
      </w:r>
      <w:proofErr w:type="gramEnd"/>
      <w:r w:rsidRPr="00AE29D4">
        <w:rPr>
          <w:rFonts w:ascii="Times New Roman" w:hAnsi="Times New Roman" w:cs="Times New Roman"/>
          <w:sz w:val="28"/>
          <w:szCs w:val="28"/>
          <w:shd w:val="clear" w:color="auto" w:fill="F8F9FA"/>
          <w:lang w:val="en-US"/>
        </w:rPr>
        <w:t xml:space="preserve">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6. To determine the process of a person entering the culture, mastering ethnocultural experience:   </w:t>
      </w:r>
    </w:p>
    <w:p w:rsidR="005B54AC" w:rsidRPr="00AE29D4" w:rsidRDefault="005B54AC" w:rsidP="005B54AC">
      <w:pPr>
        <w:pStyle w:val="HTML"/>
        <w:numPr>
          <w:ilvl w:val="0"/>
          <w:numId w:val="8"/>
        </w:numPr>
        <w:shd w:val="clear" w:color="auto" w:fill="F8F9FA"/>
        <w:rPr>
          <w:rFonts w:ascii="Times New Roman" w:hAnsi="Times New Roman" w:cs="Times New Roman"/>
          <w:sz w:val="28"/>
          <w:szCs w:val="28"/>
          <w:shd w:val="clear" w:color="auto" w:fill="F8F9FA"/>
        </w:rPr>
      </w:pPr>
      <w:r w:rsidRPr="00AE29D4">
        <w:rPr>
          <w:rFonts w:ascii="Times New Roman" w:hAnsi="Times New Roman" w:cs="Times New Roman"/>
          <w:sz w:val="28"/>
          <w:szCs w:val="28"/>
          <w:shd w:val="clear" w:color="auto" w:fill="F8F9FA"/>
          <w:lang w:val="en-US"/>
        </w:rPr>
        <w:t>inculturation   </w:t>
      </w:r>
    </w:p>
    <w:p w:rsidR="005B54AC" w:rsidRPr="00AE29D4" w:rsidRDefault="005B54AC" w:rsidP="005B54AC">
      <w:pPr>
        <w:pStyle w:val="HTML"/>
        <w:numPr>
          <w:ilvl w:val="0"/>
          <w:numId w:val="8"/>
        </w:numPr>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shd w:val="clear" w:color="auto" w:fill="F8F9FA"/>
          <w:lang w:val="en-US"/>
        </w:rPr>
        <w:t xml:space="preserve">  modernization </w:t>
      </w:r>
    </w:p>
    <w:p w:rsidR="005B54AC" w:rsidRPr="00AE29D4" w:rsidRDefault="005B54AC" w:rsidP="005B54AC">
      <w:pPr>
        <w:pStyle w:val="HTML"/>
        <w:numPr>
          <w:ilvl w:val="0"/>
          <w:numId w:val="8"/>
        </w:numPr>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shd w:val="clear" w:color="auto" w:fill="F8F9FA"/>
          <w:lang w:val="en-US"/>
        </w:rPr>
        <w:t>   socialization   </w:t>
      </w:r>
    </w:p>
    <w:p w:rsidR="005B54AC" w:rsidRPr="00AE29D4" w:rsidRDefault="005B54AC" w:rsidP="005B54AC">
      <w:pPr>
        <w:pStyle w:val="HTML"/>
        <w:numPr>
          <w:ilvl w:val="0"/>
          <w:numId w:val="8"/>
        </w:numPr>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shd w:val="clear" w:color="auto" w:fill="F8F9FA"/>
          <w:lang w:val="en-US"/>
        </w:rPr>
        <w:t>  segregation   </w:t>
      </w:r>
    </w:p>
    <w:p w:rsidR="005B54AC" w:rsidRPr="00AE29D4" w:rsidRDefault="005B54AC" w:rsidP="005B54AC">
      <w:pPr>
        <w:pStyle w:val="HTML"/>
        <w:numPr>
          <w:ilvl w:val="0"/>
          <w:numId w:val="8"/>
        </w:numPr>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shd w:val="clear" w:color="auto" w:fill="F8F9FA"/>
          <w:lang w:val="en-US"/>
        </w:rPr>
        <w:t>  Obscuration</w:t>
      </w:r>
    </w:p>
    <w:p w:rsidR="005B54AC" w:rsidRPr="00AE29D4" w:rsidRDefault="005B54AC" w:rsidP="005B54AC">
      <w:pPr>
        <w:pStyle w:val="HTML"/>
        <w:shd w:val="clear" w:color="auto" w:fill="F8F9FA"/>
        <w:ind w:left="420"/>
        <w:rPr>
          <w:rFonts w:ascii="Times New Roman" w:hAnsi="Times New Roman" w:cs="Times New Roman"/>
          <w:sz w:val="28"/>
          <w:szCs w:val="28"/>
          <w:shd w:val="clear" w:color="auto" w:fill="F8F9FA"/>
        </w:rPr>
      </w:pP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7. Give a definition of a scientific approach to the definition of ethnos and ethnicity, taking into account only the role that an ethnos plays in culture -</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a) </w:t>
      </w:r>
      <w:proofErr w:type="gramStart"/>
      <w:r w:rsidRPr="00AE29D4">
        <w:rPr>
          <w:rFonts w:ascii="Times New Roman" w:hAnsi="Times New Roman" w:cs="Times New Roman"/>
          <w:sz w:val="28"/>
          <w:szCs w:val="28"/>
          <w:lang w:val="en-US"/>
        </w:rPr>
        <w:t>instrumentalism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b) </w:t>
      </w:r>
      <w:proofErr w:type="gramStart"/>
      <w:r w:rsidRPr="00AE29D4">
        <w:rPr>
          <w:rFonts w:ascii="Times New Roman" w:hAnsi="Times New Roman" w:cs="Times New Roman"/>
          <w:sz w:val="28"/>
          <w:szCs w:val="28"/>
          <w:lang w:val="en-US"/>
        </w:rPr>
        <w:t>cultural</w:t>
      </w:r>
      <w:proofErr w:type="gramEnd"/>
      <w:r w:rsidRPr="00AE29D4">
        <w:rPr>
          <w:rFonts w:ascii="Times New Roman" w:hAnsi="Times New Roman" w:cs="Times New Roman"/>
          <w:sz w:val="28"/>
          <w:szCs w:val="28"/>
          <w:lang w:val="en-US"/>
        </w:rPr>
        <w:t xml:space="preserve"> relativism</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primordialism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d) </w:t>
      </w:r>
      <w:proofErr w:type="gramStart"/>
      <w:r w:rsidRPr="00AE29D4">
        <w:rPr>
          <w:rFonts w:ascii="Times New Roman" w:hAnsi="Times New Roman" w:cs="Times New Roman"/>
          <w:sz w:val="28"/>
          <w:szCs w:val="28"/>
          <w:lang w:val="en-US"/>
        </w:rPr>
        <w:t>functionalism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constructivism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8. Name the direction in anthropology, considering the characteristics of thinking and cognition by representatives of various ethnic groups and races in different cultures -</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a) </w:t>
      </w:r>
      <w:proofErr w:type="gramStart"/>
      <w:r w:rsidRPr="00AE29D4">
        <w:rPr>
          <w:rFonts w:ascii="Times New Roman" w:hAnsi="Times New Roman" w:cs="Times New Roman"/>
          <w:sz w:val="28"/>
          <w:szCs w:val="28"/>
          <w:lang w:val="en-US"/>
        </w:rPr>
        <w:t>cognitive</w:t>
      </w:r>
      <w:proofErr w:type="gramEnd"/>
      <w:r w:rsidRPr="00AE29D4">
        <w:rPr>
          <w:rFonts w:ascii="Times New Roman" w:hAnsi="Times New Roman" w:cs="Times New Roman"/>
          <w:sz w:val="28"/>
          <w:szCs w:val="28"/>
          <w:lang w:val="en-US"/>
        </w:rPr>
        <w:t xml:space="preserve"> anthropology</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b) </w:t>
      </w:r>
      <w:proofErr w:type="gramStart"/>
      <w:r w:rsidRPr="00AE29D4">
        <w:rPr>
          <w:rFonts w:ascii="Times New Roman" w:hAnsi="Times New Roman" w:cs="Times New Roman"/>
          <w:sz w:val="28"/>
          <w:szCs w:val="28"/>
          <w:lang w:val="en-US"/>
        </w:rPr>
        <w:t>craniology</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instrumentalism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d) </w:t>
      </w:r>
      <w:proofErr w:type="gramStart"/>
      <w:r w:rsidRPr="00AE29D4">
        <w:rPr>
          <w:rFonts w:ascii="Times New Roman" w:hAnsi="Times New Roman" w:cs="Times New Roman"/>
          <w:sz w:val="28"/>
          <w:szCs w:val="28"/>
          <w:lang w:val="en-US"/>
        </w:rPr>
        <w:t>secessionism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syncretism</w:t>
      </w:r>
      <w:proofErr w:type="gramEnd"/>
    </w:p>
    <w:p w:rsidR="005B54AC" w:rsidRPr="00AE29D4" w:rsidRDefault="005B54AC" w:rsidP="005B54AC">
      <w:pPr>
        <w:pStyle w:val="HTML"/>
        <w:shd w:val="clear" w:color="auto" w:fill="F8F9FA"/>
        <w:ind w:left="420"/>
        <w:rPr>
          <w:rFonts w:ascii="Times New Roman" w:hAnsi="Times New Roman" w:cs="Times New Roman"/>
          <w:sz w:val="28"/>
          <w:szCs w:val="28"/>
          <w:lang w:val="en-US"/>
        </w:rPr>
      </w:pPr>
    </w:p>
    <w:p w:rsidR="005B54AC" w:rsidRPr="00AE29D4" w:rsidRDefault="005B54AC" w:rsidP="005B54AC">
      <w:pPr>
        <w:pStyle w:val="HTML"/>
        <w:shd w:val="clear" w:color="auto" w:fill="F8F9FA"/>
        <w:rPr>
          <w:rFonts w:ascii="Times New Roman" w:hAnsi="Times New Roman" w:cs="Times New Roman"/>
          <w:sz w:val="28"/>
          <w:szCs w:val="28"/>
          <w:lang w:val="en-US"/>
        </w:rPr>
      </w:pPr>
      <w:proofErr w:type="gramStart"/>
      <w:r w:rsidRPr="00AE29D4">
        <w:rPr>
          <w:rFonts w:ascii="Times New Roman" w:hAnsi="Times New Roman" w:cs="Times New Roman"/>
          <w:sz w:val="28"/>
          <w:szCs w:val="28"/>
          <w:lang w:val="en-US"/>
        </w:rPr>
        <w:t>9.Define</w:t>
      </w:r>
      <w:proofErr w:type="gramEnd"/>
      <w:r w:rsidRPr="00AE29D4">
        <w:rPr>
          <w:rFonts w:ascii="Times New Roman" w:hAnsi="Times New Roman" w:cs="Times New Roman"/>
          <w:sz w:val="28"/>
          <w:szCs w:val="28"/>
          <w:lang w:val="en-US"/>
        </w:rPr>
        <w:t xml:space="preserve"> the mutual sympathy (antipathy) of individuals, which defines the division into “friends” and “strangers”.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a) </w:t>
      </w:r>
      <w:proofErr w:type="gramStart"/>
      <w:r w:rsidRPr="00AE29D4">
        <w:rPr>
          <w:rFonts w:ascii="Times New Roman" w:hAnsi="Times New Roman" w:cs="Times New Roman"/>
          <w:sz w:val="28"/>
          <w:szCs w:val="28"/>
          <w:lang w:val="en-US"/>
        </w:rPr>
        <w:t>complementarity</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b) </w:t>
      </w:r>
      <w:proofErr w:type="gramStart"/>
      <w:r w:rsidRPr="00AE29D4">
        <w:rPr>
          <w:rFonts w:ascii="Times New Roman" w:hAnsi="Times New Roman" w:cs="Times New Roman"/>
          <w:sz w:val="28"/>
          <w:szCs w:val="28"/>
          <w:lang w:val="en-US"/>
        </w:rPr>
        <w:t>convergence</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xenophobia</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d) </w:t>
      </w:r>
      <w:proofErr w:type="gramStart"/>
      <w:r w:rsidRPr="00AE29D4">
        <w:rPr>
          <w:rFonts w:ascii="Times New Roman" w:hAnsi="Times New Roman" w:cs="Times New Roman"/>
          <w:sz w:val="28"/>
          <w:szCs w:val="28"/>
          <w:lang w:val="en-US"/>
        </w:rPr>
        <w:t>consolidation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conviction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10. To determine the ethnic process according to L. Gumilyov: a group of people with the same life “family ties, sometimes turning into subethnos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a) </w:t>
      </w:r>
      <w:proofErr w:type="gramStart"/>
      <w:r w:rsidRPr="00AE29D4">
        <w:rPr>
          <w:rFonts w:ascii="Times New Roman" w:hAnsi="Times New Roman" w:cs="Times New Roman"/>
          <w:sz w:val="28"/>
          <w:szCs w:val="28"/>
          <w:lang w:val="en-US"/>
        </w:rPr>
        <w:t>convection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b) </w:t>
      </w:r>
      <w:proofErr w:type="gramStart"/>
      <w:r w:rsidRPr="00AE29D4">
        <w:rPr>
          <w:rFonts w:ascii="Times New Roman" w:hAnsi="Times New Roman" w:cs="Times New Roman"/>
          <w:sz w:val="28"/>
          <w:szCs w:val="28"/>
          <w:lang w:val="en-US"/>
        </w:rPr>
        <w:t>convergence</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consolidation</w:t>
      </w:r>
      <w:proofErr w:type="gramEnd"/>
    </w:p>
    <w:p w:rsidR="005B54AC" w:rsidRPr="00AE29D4" w:rsidRDefault="005B54AC" w:rsidP="005B54AC">
      <w:pPr>
        <w:pStyle w:val="HTML"/>
        <w:shd w:val="clear" w:color="auto" w:fill="F8F9FA"/>
        <w:rPr>
          <w:rFonts w:ascii="Times New Roman" w:hAnsi="Times New Roman" w:cs="Times New Roman"/>
          <w:sz w:val="28"/>
          <w:szCs w:val="28"/>
        </w:rPr>
      </w:pPr>
      <w:r w:rsidRPr="00AE29D4">
        <w:rPr>
          <w:rFonts w:ascii="Times New Roman" w:hAnsi="Times New Roman" w:cs="Times New Roman"/>
          <w:sz w:val="28"/>
          <w:szCs w:val="28"/>
          <w:lang w:val="en-US"/>
        </w:rPr>
        <w:t>   </w:t>
      </w:r>
      <w:r w:rsidRPr="00AE29D4">
        <w:rPr>
          <w:rFonts w:ascii="Times New Roman" w:hAnsi="Times New Roman" w:cs="Times New Roman"/>
          <w:sz w:val="28"/>
          <w:szCs w:val="28"/>
        </w:rPr>
        <w:t>d) preservation</w:t>
      </w:r>
    </w:p>
    <w:p w:rsidR="005B54AC" w:rsidRPr="00AE29D4" w:rsidRDefault="005B54AC" w:rsidP="005B54AC">
      <w:pPr>
        <w:pStyle w:val="HTML"/>
        <w:numPr>
          <w:ilvl w:val="0"/>
          <w:numId w:val="8"/>
        </w:numPr>
        <w:shd w:val="clear" w:color="auto" w:fill="F8F9FA"/>
        <w:rPr>
          <w:rFonts w:ascii="Times New Roman" w:hAnsi="Times New Roman" w:cs="Times New Roman"/>
          <w:sz w:val="28"/>
          <w:szCs w:val="28"/>
        </w:rPr>
      </w:pPr>
      <w:r w:rsidRPr="00AE29D4">
        <w:rPr>
          <w:rFonts w:ascii="Times New Roman" w:hAnsi="Times New Roman" w:cs="Times New Roman"/>
          <w:sz w:val="28"/>
          <w:szCs w:val="28"/>
        </w:rPr>
        <w:t>diaspora</w:t>
      </w:r>
    </w:p>
    <w:p w:rsidR="005B54AC" w:rsidRPr="00AE29D4" w:rsidRDefault="005B54AC" w:rsidP="005B54AC">
      <w:pPr>
        <w:pStyle w:val="HTML"/>
        <w:shd w:val="clear" w:color="auto" w:fill="F8F9FA"/>
        <w:ind w:left="420"/>
        <w:rPr>
          <w:rFonts w:ascii="Times New Roman" w:hAnsi="Times New Roman" w:cs="Times New Roman"/>
          <w:sz w:val="28"/>
          <w:szCs w:val="28"/>
        </w:rPr>
      </w:pP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11. The approach to the determination of ethnicity and ethnicity, which considers ethnicity as the broadest category of social identity, a situational phenomenon, emphasizes the contractual nature of the boundaries between ethnic categories -</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a) </w:t>
      </w:r>
      <w:proofErr w:type="gramStart"/>
      <w:r w:rsidRPr="00AE29D4">
        <w:rPr>
          <w:rFonts w:ascii="Times New Roman" w:hAnsi="Times New Roman" w:cs="Times New Roman"/>
          <w:sz w:val="28"/>
          <w:szCs w:val="28"/>
          <w:lang w:val="en-US"/>
        </w:rPr>
        <w:t>constructivism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b) </w:t>
      </w:r>
      <w:proofErr w:type="gramStart"/>
      <w:r w:rsidRPr="00AE29D4">
        <w:rPr>
          <w:rFonts w:ascii="Times New Roman" w:hAnsi="Times New Roman" w:cs="Times New Roman"/>
          <w:sz w:val="28"/>
          <w:szCs w:val="28"/>
          <w:lang w:val="en-US"/>
        </w:rPr>
        <w:t>instrumentalism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primordialism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d) </w:t>
      </w:r>
      <w:proofErr w:type="gramStart"/>
      <w:r w:rsidRPr="00AE29D4">
        <w:rPr>
          <w:rFonts w:ascii="Times New Roman" w:hAnsi="Times New Roman" w:cs="Times New Roman"/>
          <w:sz w:val="28"/>
          <w:szCs w:val="28"/>
          <w:lang w:val="en-US"/>
        </w:rPr>
        <w:t>functionalism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cultural</w:t>
      </w:r>
      <w:proofErr w:type="gramEnd"/>
      <w:r w:rsidRPr="00AE29D4">
        <w:rPr>
          <w:rFonts w:ascii="Times New Roman" w:hAnsi="Times New Roman" w:cs="Times New Roman"/>
          <w:sz w:val="28"/>
          <w:szCs w:val="28"/>
          <w:lang w:val="en-US"/>
        </w:rPr>
        <w:t xml:space="preserve"> relativism</w:t>
      </w:r>
    </w:p>
    <w:p w:rsidR="005B54AC" w:rsidRPr="00AE29D4" w:rsidRDefault="005B54AC" w:rsidP="005B54AC">
      <w:pPr>
        <w:pStyle w:val="HTML"/>
        <w:shd w:val="clear" w:color="auto" w:fill="F8F9FA"/>
        <w:ind w:left="420"/>
        <w:rPr>
          <w:rFonts w:ascii="Times New Roman" w:hAnsi="Times New Roman" w:cs="Times New Roman"/>
          <w:sz w:val="28"/>
          <w:szCs w:val="28"/>
          <w:lang w:val="en-US"/>
        </w:rPr>
      </w:pPr>
    </w:p>
    <w:p w:rsidR="005B54AC" w:rsidRPr="00AE29D4" w:rsidRDefault="005B54AC" w:rsidP="005B54AC">
      <w:pPr>
        <w:pStyle w:val="HTML"/>
        <w:shd w:val="clear" w:color="auto" w:fill="F8F9FA"/>
        <w:rPr>
          <w:rFonts w:ascii="Times New Roman" w:hAnsi="Times New Roman" w:cs="Times New Roman"/>
          <w:b/>
          <w:sz w:val="28"/>
          <w:szCs w:val="28"/>
          <w:lang w:val="en-US"/>
        </w:rPr>
      </w:pPr>
      <w:proofErr w:type="gramStart"/>
      <w:r w:rsidRPr="00AE29D4">
        <w:rPr>
          <w:rFonts w:ascii="Times New Roman" w:hAnsi="Times New Roman" w:cs="Times New Roman"/>
          <w:b/>
          <w:sz w:val="28"/>
          <w:szCs w:val="28"/>
          <w:lang w:val="en-US"/>
        </w:rPr>
        <w:t>2</w:t>
      </w:r>
      <w:proofErr w:type="gramEnd"/>
      <w:r w:rsidRPr="00AE29D4">
        <w:rPr>
          <w:rFonts w:ascii="Times New Roman" w:hAnsi="Times New Roman" w:cs="Times New Roman"/>
          <w:b/>
          <w:sz w:val="28"/>
          <w:szCs w:val="28"/>
          <w:lang w:val="en-US"/>
        </w:rPr>
        <w:t xml:space="preserve"> correct answer (9)</w:t>
      </w:r>
    </w:p>
    <w:p w:rsidR="005B54AC" w:rsidRPr="00AE29D4" w:rsidRDefault="005B54AC" w:rsidP="005B54AC">
      <w:pPr>
        <w:pStyle w:val="HTML"/>
        <w:shd w:val="clear" w:color="auto" w:fill="F8F9FA"/>
        <w:rPr>
          <w:rFonts w:ascii="Times New Roman" w:hAnsi="Times New Roman" w:cs="Times New Roman"/>
          <w:sz w:val="28"/>
          <w:szCs w:val="28"/>
          <w:lang w:val="en-US"/>
        </w:rPr>
      </w:pPr>
      <w:proofErr w:type="gramStart"/>
      <w:r w:rsidRPr="00AE29D4">
        <w:rPr>
          <w:rFonts w:ascii="Times New Roman" w:hAnsi="Times New Roman" w:cs="Times New Roman"/>
          <w:sz w:val="28"/>
          <w:szCs w:val="28"/>
          <w:lang w:val="en-US"/>
        </w:rPr>
        <w:t>1.Choose</w:t>
      </w:r>
      <w:proofErr w:type="gramEnd"/>
      <w:r w:rsidRPr="00AE29D4">
        <w:rPr>
          <w:rFonts w:ascii="Times New Roman" w:hAnsi="Times New Roman" w:cs="Times New Roman"/>
          <w:sz w:val="28"/>
          <w:szCs w:val="28"/>
          <w:lang w:val="en-US"/>
        </w:rPr>
        <w:t xml:space="preserve"> 2 characteristics of a person's worldview:</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A) </w:t>
      </w:r>
      <w:proofErr w:type="gramStart"/>
      <w:r w:rsidRPr="00AE29D4">
        <w:rPr>
          <w:rFonts w:ascii="Times New Roman" w:hAnsi="Times New Roman" w:cs="Times New Roman"/>
          <w:sz w:val="28"/>
          <w:szCs w:val="28"/>
          <w:lang w:val="en-US"/>
        </w:rPr>
        <w:t>systematic</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B) </w:t>
      </w:r>
      <w:proofErr w:type="gramStart"/>
      <w:r w:rsidRPr="00AE29D4">
        <w:rPr>
          <w:rFonts w:ascii="Times New Roman" w:hAnsi="Times New Roman" w:cs="Times New Roman"/>
          <w:sz w:val="28"/>
          <w:szCs w:val="28"/>
          <w:lang w:val="en-US"/>
        </w:rPr>
        <w:t>generalization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discreteness</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D) </w:t>
      </w:r>
      <w:proofErr w:type="gramStart"/>
      <w:r w:rsidRPr="00AE29D4">
        <w:rPr>
          <w:rFonts w:ascii="Times New Roman" w:hAnsi="Times New Roman" w:cs="Times New Roman"/>
          <w:sz w:val="28"/>
          <w:szCs w:val="28"/>
          <w:lang w:val="en-US"/>
        </w:rPr>
        <w:t>rigidity</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heterochronism</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G) </w:t>
      </w:r>
      <w:proofErr w:type="gramStart"/>
      <w:r w:rsidRPr="00AE29D4">
        <w:rPr>
          <w:rFonts w:ascii="Times New Roman" w:hAnsi="Times New Roman" w:cs="Times New Roman"/>
          <w:sz w:val="28"/>
          <w:szCs w:val="28"/>
          <w:lang w:val="en-US"/>
        </w:rPr>
        <w:t>generalization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H) </w:t>
      </w:r>
      <w:proofErr w:type="gramStart"/>
      <w:r w:rsidRPr="00AE29D4">
        <w:rPr>
          <w:rFonts w:ascii="Times New Roman" w:hAnsi="Times New Roman" w:cs="Times New Roman"/>
          <w:sz w:val="28"/>
          <w:szCs w:val="28"/>
          <w:lang w:val="en-US"/>
        </w:rPr>
        <w:t>desensitization</w:t>
      </w:r>
      <w:proofErr w:type="gramEnd"/>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proofErr w:type="gramStart"/>
      <w:r w:rsidRPr="00AE29D4">
        <w:rPr>
          <w:rFonts w:ascii="Times New Roman" w:hAnsi="Times New Roman" w:cs="Times New Roman"/>
          <w:sz w:val="28"/>
          <w:szCs w:val="28"/>
          <w:shd w:val="clear" w:color="auto" w:fill="F8F9FA"/>
          <w:lang w:val="en-US"/>
        </w:rPr>
        <w:t>2.Select</w:t>
      </w:r>
      <w:proofErr w:type="gramEnd"/>
      <w:r w:rsidRPr="00AE29D4">
        <w:rPr>
          <w:rFonts w:ascii="Times New Roman" w:hAnsi="Times New Roman" w:cs="Times New Roman"/>
          <w:sz w:val="28"/>
          <w:szCs w:val="28"/>
          <w:shd w:val="clear" w:color="auto" w:fill="F8F9FA"/>
          <w:lang w:val="en-US"/>
        </w:rPr>
        <w:t xml:space="preserve"> 2 indicators of the subject's social maturity: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A) </w:t>
      </w:r>
      <w:proofErr w:type="gramStart"/>
      <w:r w:rsidRPr="00AE29D4">
        <w:rPr>
          <w:rFonts w:ascii="Times New Roman" w:hAnsi="Times New Roman" w:cs="Times New Roman"/>
          <w:sz w:val="28"/>
          <w:szCs w:val="28"/>
          <w:shd w:val="clear" w:color="auto" w:fill="F8F9FA"/>
          <w:lang w:val="en-US"/>
        </w:rPr>
        <w:t>the</w:t>
      </w:r>
      <w:proofErr w:type="gramEnd"/>
      <w:r w:rsidRPr="00AE29D4">
        <w:rPr>
          <w:rFonts w:ascii="Times New Roman" w:hAnsi="Times New Roman" w:cs="Times New Roman"/>
          <w:sz w:val="28"/>
          <w:szCs w:val="28"/>
          <w:shd w:val="clear" w:color="auto" w:fill="F8F9FA"/>
          <w:lang w:val="en-US"/>
        </w:rPr>
        <w:t xml:space="preserve"> formation of self-control mechanisms</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 C) </w:t>
      </w:r>
      <w:proofErr w:type="gramStart"/>
      <w:r w:rsidRPr="00AE29D4">
        <w:rPr>
          <w:rFonts w:ascii="Times New Roman" w:hAnsi="Times New Roman" w:cs="Times New Roman"/>
          <w:sz w:val="28"/>
          <w:szCs w:val="28"/>
          <w:shd w:val="clear" w:color="auto" w:fill="F8F9FA"/>
          <w:lang w:val="en-US"/>
        </w:rPr>
        <w:t>the</w:t>
      </w:r>
      <w:proofErr w:type="gramEnd"/>
      <w:r w:rsidRPr="00AE29D4">
        <w:rPr>
          <w:rFonts w:ascii="Times New Roman" w:hAnsi="Times New Roman" w:cs="Times New Roman"/>
          <w:sz w:val="28"/>
          <w:szCs w:val="28"/>
          <w:shd w:val="clear" w:color="auto" w:fill="F8F9FA"/>
          <w:lang w:val="en-US"/>
        </w:rPr>
        <w:t xml:space="preserve"> performance of social roles</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 C) </w:t>
      </w:r>
      <w:proofErr w:type="gramStart"/>
      <w:r w:rsidRPr="00AE29D4">
        <w:rPr>
          <w:rFonts w:ascii="Times New Roman" w:hAnsi="Times New Roman" w:cs="Times New Roman"/>
          <w:sz w:val="28"/>
          <w:szCs w:val="28"/>
          <w:shd w:val="clear" w:color="auto" w:fill="F8F9FA"/>
          <w:lang w:val="en-US"/>
        </w:rPr>
        <w:t>the</w:t>
      </w:r>
      <w:proofErr w:type="gramEnd"/>
      <w:r w:rsidRPr="00AE29D4">
        <w:rPr>
          <w:rFonts w:ascii="Times New Roman" w:hAnsi="Times New Roman" w:cs="Times New Roman"/>
          <w:sz w:val="28"/>
          <w:szCs w:val="28"/>
          <w:shd w:val="clear" w:color="auto" w:fill="F8F9FA"/>
          <w:lang w:val="en-US"/>
        </w:rPr>
        <w:t xml:space="preserve"> desire for control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D) </w:t>
      </w:r>
      <w:proofErr w:type="gramStart"/>
      <w:r w:rsidRPr="00AE29D4">
        <w:rPr>
          <w:rFonts w:ascii="Times New Roman" w:hAnsi="Times New Roman" w:cs="Times New Roman"/>
          <w:sz w:val="28"/>
          <w:szCs w:val="28"/>
          <w:shd w:val="clear" w:color="auto" w:fill="F8F9FA"/>
          <w:lang w:val="en-US"/>
        </w:rPr>
        <w:t>a</w:t>
      </w:r>
      <w:proofErr w:type="gramEnd"/>
      <w:r w:rsidRPr="00AE29D4">
        <w:rPr>
          <w:rFonts w:ascii="Times New Roman" w:hAnsi="Times New Roman" w:cs="Times New Roman"/>
          <w:sz w:val="28"/>
          <w:szCs w:val="28"/>
          <w:shd w:val="clear" w:color="auto" w:fill="F8F9FA"/>
          <w:lang w:val="en-US"/>
        </w:rPr>
        <w:t xml:space="preserve"> penchant for practical knowledge only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E) </w:t>
      </w:r>
      <w:proofErr w:type="gramStart"/>
      <w:r w:rsidRPr="00AE29D4">
        <w:rPr>
          <w:rFonts w:ascii="Times New Roman" w:hAnsi="Times New Roman" w:cs="Times New Roman"/>
          <w:sz w:val="28"/>
          <w:szCs w:val="28"/>
          <w:shd w:val="clear" w:color="auto" w:fill="F8F9FA"/>
          <w:lang w:val="en-US"/>
        </w:rPr>
        <w:t>specific</w:t>
      </w:r>
      <w:proofErr w:type="gramEnd"/>
      <w:r w:rsidRPr="00AE29D4">
        <w:rPr>
          <w:rFonts w:ascii="Times New Roman" w:hAnsi="Times New Roman" w:cs="Times New Roman"/>
          <w:sz w:val="28"/>
          <w:szCs w:val="28"/>
          <w:shd w:val="clear" w:color="auto" w:fill="F8F9FA"/>
          <w:lang w:val="en-US"/>
        </w:rPr>
        <w:t xml:space="preserve"> field of knowledge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F) </w:t>
      </w:r>
      <w:proofErr w:type="gramStart"/>
      <w:r w:rsidRPr="00AE29D4">
        <w:rPr>
          <w:rFonts w:ascii="Times New Roman" w:hAnsi="Times New Roman" w:cs="Times New Roman"/>
          <w:sz w:val="28"/>
          <w:szCs w:val="28"/>
          <w:shd w:val="clear" w:color="auto" w:fill="F8F9FA"/>
          <w:lang w:val="en-US"/>
        </w:rPr>
        <w:t>the</w:t>
      </w:r>
      <w:proofErr w:type="gramEnd"/>
      <w:r w:rsidRPr="00AE29D4">
        <w:rPr>
          <w:rFonts w:ascii="Times New Roman" w:hAnsi="Times New Roman" w:cs="Times New Roman"/>
          <w:sz w:val="28"/>
          <w:szCs w:val="28"/>
          <w:shd w:val="clear" w:color="auto" w:fill="F8F9FA"/>
          <w:lang w:val="en-US"/>
        </w:rPr>
        <w:t xml:space="preserve"> range of experienced emotional states </w:t>
      </w:r>
    </w:p>
    <w:p w:rsidR="005B54AC" w:rsidRPr="00AE29D4" w:rsidRDefault="005B54AC" w:rsidP="005B54AC">
      <w:pPr>
        <w:pStyle w:val="HTML"/>
        <w:shd w:val="clear" w:color="auto" w:fill="F8F9FA"/>
        <w:rPr>
          <w:rFonts w:ascii="Times New Roman" w:hAnsi="Times New Roman" w:cs="Times New Roman"/>
          <w:sz w:val="28"/>
          <w:szCs w:val="28"/>
          <w:shd w:val="clear" w:color="auto" w:fill="F8F9FA"/>
          <w:lang w:val="en-US"/>
        </w:rPr>
      </w:pPr>
      <w:r w:rsidRPr="00AE29D4">
        <w:rPr>
          <w:rFonts w:ascii="Times New Roman" w:hAnsi="Times New Roman" w:cs="Times New Roman"/>
          <w:sz w:val="28"/>
          <w:szCs w:val="28"/>
          <w:shd w:val="clear" w:color="auto" w:fill="F8F9FA"/>
          <w:lang w:val="en-US"/>
        </w:rPr>
        <w:t xml:space="preserve">G) </w:t>
      </w:r>
      <w:proofErr w:type="gramStart"/>
      <w:r w:rsidRPr="00AE29D4">
        <w:rPr>
          <w:rFonts w:ascii="Times New Roman" w:hAnsi="Times New Roman" w:cs="Times New Roman"/>
          <w:sz w:val="28"/>
          <w:szCs w:val="28"/>
          <w:shd w:val="clear" w:color="auto" w:fill="F8F9FA"/>
          <w:lang w:val="en-US"/>
        </w:rPr>
        <w:t>age</w:t>
      </w:r>
      <w:proofErr w:type="gramEnd"/>
    </w:p>
    <w:p w:rsidR="005B54AC" w:rsidRPr="00AE29D4" w:rsidRDefault="005B54AC" w:rsidP="005B54AC">
      <w:pPr>
        <w:pStyle w:val="HTML"/>
        <w:shd w:val="clear" w:color="auto" w:fill="F8F9FA"/>
        <w:rPr>
          <w:rFonts w:ascii="Times New Roman" w:hAnsi="Times New Roman" w:cs="Times New Roman"/>
          <w:b/>
          <w:sz w:val="28"/>
          <w:szCs w:val="28"/>
          <w:lang w:val="en-US"/>
        </w:rPr>
      </w:pPr>
      <w:r w:rsidRPr="00AE29D4">
        <w:rPr>
          <w:rFonts w:ascii="Times New Roman" w:hAnsi="Times New Roman" w:cs="Times New Roman"/>
          <w:sz w:val="28"/>
          <w:szCs w:val="28"/>
          <w:shd w:val="clear" w:color="auto" w:fill="F8F9FA"/>
          <w:lang w:val="en-US"/>
        </w:rPr>
        <w:t xml:space="preserve"> H) </w:t>
      </w:r>
      <w:proofErr w:type="gramStart"/>
      <w:r w:rsidRPr="00AE29D4">
        <w:rPr>
          <w:rFonts w:ascii="Times New Roman" w:hAnsi="Times New Roman" w:cs="Times New Roman"/>
          <w:sz w:val="28"/>
          <w:szCs w:val="28"/>
          <w:shd w:val="clear" w:color="auto" w:fill="F8F9FA"/>
          <w:lang w:val="en-US"/>
        </w:rPr>
        <w:t>social</w:t>
      </w:r>
      <w:proofErr w:type="gramEnd"/>
      <w:r w:rsidRPr="00AE29D4">
        <w:rPr>
          <w:rFonts w:ascii="Times New Roman" w:hAnsi="Times New Roman" w:cs="Times New Roman"/>
          <w:sz w:val="28"/>
          <w:szCs w:val="28"/>
          <w:shd w:val="clear" w:color="auto" w:fill="F8F9FA"/>
          <w:lang w:val="en-US"/>
        </w:rPr>
        <w:t xml:space="preserve"> role</w:t>
      </w:r>
    </w:p>
    <w:p w:rsidR="005B54AC" w:rsidRPr="00AE29D4" w:rsidRDefault="005B54AC" w:rsidP="005B54AC">
      <w:pPr>
        <w:rPr>
          <w:sz w:val="28"/>
          <w:szCs w:val="28"/>
          <w:shd w:val="clear" w:color="auto" w:fill="F8F9FA"/>
          <w:lang w:val="en-US"/>
        </w:rPr>
      </w:pPr>
      <w:r w:rsidRPr="00AE29D4">
        <w:rPr>
          <w:lang w:val="en-US"/>
        </w:rPr>
        <w:br/>
      </w:r>
      <w:proofErr w:type="gramStart"/>
      <w:r w:rsidRPr="00AE29D4">
        <w:rPr>
          <w:sz w:val="28"/>
          <w:szCs w:val="28"/>
          <w:shd w:val="clear" w:color="auto" w:fill="F8F9FA"/>
          <w:lang w:val="en-US"/>
        </w:rPr>
        <w:t>3.Determine</w:t>
      </w:r>
      <w:proofErr w:type="gramEnd"/>
      <w:r w:rsidRPr="00AE29D4">
        <w:rPr>
          <w:sz w:val="28"/>
          <w:szCs w:val="28"/>
          <w:shd w:val="clear" w:color="auto" w:fill="F8F9FA"/>
          <w:lang w:val="en-US"/>
        </w:rPr>
        <w:t xml:space="preserve"> the degree of organization of the crowd:</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A) </w:t>
      </w:r>
      <w:proofErr w:type="gramStart"/>
      <w:r w:rsidRPr="00AE29D4">
        <w:rPr>
          <w:sz w:val="28"/>
          <w:szCs w:val="28"/>
          <w:shd w:val="clear" w:color="auto" w:fill="F8F9FA"/>
          <w:lang w:val="en-US"/>
        </w:rPr>
        <w:t>organized</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C) </w:t>
      </w:r>
      <w:proofErr w:type="gramStart"/>
      <w:r w:rsidRPr="00AE29D4">
        <w:rPr>
          <w:sz w:val="28"/>
          <w:szCs w:val="28"/>
          <w:shd w:val="clear" w:color="auto" w:fill="F8F9FA"/>
          <w:lang w:val="en-US"/>
        </w:rPr>
        <w:t>spontaneous</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C) </w:t>
      </w:r>
      <w:proofErr w:type="gramStart"/>
      <w:r w:rsidRPr="00AE29D4">
        <w:rPr>
          <w:sz w:val="28"/>
          <w:szCs w:val="28"/>
          <w:shd w:val="clear" w:color="auto" w:fill="F8F9FA"/>
          <w:lang w:val="en-US"/>
        </w:rPr>
        <w:t>driven</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D) </w:t>
      </w:r>
      <w:proofErr w:type="gramStart"/>
      <w:r w:rsidRPr="00AE29D4">
        <w:rPr>
          <w:sz w:val="28"/>
          <w:szCs w:val="28"/>
          <w:shd w:val="clear" w:color="auto" w:fill="F8F9FA"/>
          <w:lang w:val="en-US"/>
        </w:rPr>
        <w:t>conventional</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E) </w:t>
      </w:r>
      <w:proofErr w:type="gramStart"/>
      <w:r w:rsidRPr="00AE29D4">
        <w:rPr>
          <w:sz w:val="28"/>
          <w:szCs w:val="28"/>
          <w:shd w:val="clear" w:color="auto" w:fill="F8F9FA"/>
          <w:lang w:val="en-US"/>
        </w:rPr>
        <w:t>monolithic</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G) </w:t>
      </w:r>
      <w:proofErr w:type="gramStart"/>
      <w:r w:rsidRPr="00AE29D4">
        <w:rPr>
          <w:sz w:val="28"/>
          <w:szCs w:val="28"/>
          <w:shd w:val="clear" w:color="auto" w:fill="F8F9FA"/>
          <w:lang w:val="en-US"/>
        </w:rPr>
        <w:t>random</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H) social</w:t>
      </w:r>
    </w:p>
    <w:p w:rsidR="005B54AC" w:rsidRPr="00AE29D4" w:rsidRDefault="005B54AC" w:rsidP="005B54AC">
      <w:pPr>
        <w:pStyle w:val="HTML"/>
        <w:shd w:val="clear" w:color="auto" w:fill="F8F9FA"/>
        <w:rPr>
          <w:rFonts w:ascii="Times New Roman" w:hAnsi="Times New Roman" w:cs="Times New Roman"/>
          <w:sz w:val="28"/>
          <w:szCs w:val="28"/>
          <w:lang w:val="en-US"/>
        </w:rPr>
      </w:pPr>
      <w:proofErr w:type="gramStart"/>
      <w:r w:rsidRPr="00AE29D4">
        <w:rPr>
          <w:rFonts w:ascii="Times New Roman" w:hAnsi="Times New Roman" w:cs="Times New Roman"/>
          <w:sz w:val="28"/>
          <w:szCs w:val="28"/>
          <w:lang w:val="en-US"/>
        </w:rPr>
        <w:t>4.Select</w:t>
      </w:r>
      <w:proofErr w:type="gramEnd"/>
      <w:r w:rsidRPr="00AE29D4">
        <w:rPr>
          <w:rFonts w:ascii="Times New Roman" w:hAnsi="Times New Roman" w:cs="Times New Roman"/>
          <w:sz w:val="28"/>
          <w:szCs w:val="28"/>
          <w:lang w:val="en-US"/>
        </w:rPr>
        <w:t xml:space="preserve"> cognitive processes that determine the sensory form of cognition of the world:</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A) sensory-perceptual processes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C) </w:t>
      </w:r>
      <w:proofErr w:type="gramStart"/>
      <w:r w:rsidRPr="00AE29D4">
        <w:rPr>
          <w:rFonts w:ascii="Times New Roman" w:hAnsi="Times New Roman" w:cs="Times New Roman"/>
          <w:sz w:val="28"/>
          <w:szCs w:val="28"/>
          <w:lang w:val="en-US"/>
        </w:rPr>
        <w:t>the</w:t>
      </w:r>
      <w:proofErr w:type="gramEnd"/>
      <w:r w:rsidRPr="00AE29D4">
        <w:rPr>
          <w:rFonts w:ascii="Times New Roman" w:hAnsi="Times New Roman" w:cs="Times New Roman"/>
          <w:sz w:val="28"/>
          <w:szCs w:val="28"/>
          <w:lang w:val="en-US"/>
        </w:rPr>
        <w:t xml:space="preserve"> process of sensation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C) </w:t>
      </w:r>
      <w:proofErr w:type="gramStart"/>
      <w:r w:rsidRPr="00AE29D4">
        <w:rPr>
          <w:rFonts w:ascii="Times New Roman" w:hAnsi="Times New Roman" w:cs="Times New Roman"/>
          <w:sz w:val="28"/>
          <w:szCs w:val="28"/>
          <w:lang w:val="en-US"/>
        </w:rPr>
        <w:t>volitional</w:t>
      </w:r>
      <w:proofErr w:type="gramEnd"/>
      <w:r w:rsidRPr="00AE29D4">
        <w:rPr>
          <w:rFonts w:ascii="Times New Roman" w:hAnsi="Times New Roman" w:cs="Times New Roman"/>
          <w:sz w:val="28"/>
          <w:szCs w:val="28"/>
          <w:lang w:val="en-US"/>
        </w:rPr>
        <w:t xml:space="preserve"> process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D) </w:t>
      </w:r>
      <w:proofErr w:type="gramStart"/>
      <w:r w:rsidRPr="00AE29D4">
        <w:rPr>
          <w:rFonts w:ascii="Times New Roman" w:hAnsi="Times New Roman" w:cs="Times New Roman"/>
          <w:sz w:val="28"/>
          <w:szCs w:val="28"/>
          <w:lang w:val="en-US"/>
        </w:rPr>
        <w:t>submission</w:t>
      </w:r>
      <w:proofErr w:type="gramEnd"/>
      <w:r w:rsidRPr="00AE29D4">
        <w:rPr>
          <w:rFonts w:ascii="Times New Roman" w:hAnsi="Times New Roman" w:cs="Times New Roman"/>
          <w:sz w:val="28"/>
          <w:szCs w:val="28"/>
          <w:lang w:val="en-US"/>
        </w:rPr>
        <w:t xml:space="preserve"> process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E) </w:t>
      </w:r>
      <w:proofErr w:type="gramStart"/>
      <w:r w:rsidRPr="00AE29D4">
        <w:rPr>
          <w:rFonts w:ascii="Times New Roman" w:hAnsi="Times New Roman" w:cs="Times New Roman"/>
          <w:sz w:val="28"/>
          <w:szCs w:val="28"/>
          <w:lang w:val="en-US"/>
        </w:rPr>
        <w:t>thinking</w:t>
      </w:r>
      <w:proofErr w:type="gramEnd"/>
      <w:r w:rsidRPr="00AE29D4">
        <w:rPr>
          <w:rFonts w:ascii="Times New Roman" w:hAnsi="Times New Roman" w:cs="Times New Roman"/>
          <w:sz w:val="28"/>
          <w:szCs w:val="28"/>
          <w:lang w:val="en-US"/>
        </w:rPr>
        <w:t xml:space="preserve"> process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G) </w:t>
      </w:r>
      <w:proofErr w:type="gramStart"/>
      <w:r w:rsidRPr="00AE29D4">
        <w:rPr>
          <w:rFonts w:ascii="Times New Roman" w:hAnsi="Times New Roman" w:cs="Times New Roman"/>
          <w:sz w:val="28"/>
          <w:szCs w:val="28"/>
          <w:lang w:val="en-US"/>
        </w:rPr>
        <w:t>the</w:t>
      </w:r>
      <w:proofErr w:type="gramEnd"/>
      <w:r w:rsidRPr="00AE29D4">
        <w:rPr>
          <w:rFonts w:ascii="Times New Roman" w:hAnsi="Times New Roman" w:cs="Times New Roman"/>
          <w:sz w:val="28"/>
          <w:szCs w:val="28"/>
          <w:lang w:val="en-US"/>
        </w:rPr>
        <w:t xml:space="preserve"> process of imagination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H) </w:t>
      </w:r>
      <w:proofErr w:type="gramStart"/>
      <w:r w:rsidRPr="00AE29D4">
        <w:rPr>
          <w:rFonts w:ascii="Times New Roman" w:hAnsi="Times New Roman" w:cs="Times New Roman"/>
          <w:sz w:val="28"/>
          <w:szCs w:val="28"/>
          <w:lang w:val="en-US"/>
        </w:rPr>
        <w:t>mnestic</w:t>
      </w:r>
      <w:proofErr w:type="gramEnd"/>
      <w:r w:rsidRPr="00AE29D4">
        <w:rPr>
          <w:rFonts w:ascii="Times New Roman" w:hAnsi="Times New Roman" w:cs="Times New Roman"/>
          <w:sz w:val="28"/>
          <w:szCs w:val="28"/>
          <w:lang w:val="en-US"/>
        </w:rPr>
        <w:t xml:space="preserve"> process</w:t>
      </w:r>
    </w:p>
    <w:p w:rsidR="005B54AC" w:rsidRPr="00AE29D4" w:rsidRDefault="005B54AC" w:rsidP="005B54AC">
      <w:pPr>
        <w:pStyle w:val="HTML"/>
        <w:shd w:val="clear" w:color="auto" w:fill="F8F9FA"/>
        <w:rPr>
          <w:rFonts w:ascii="Times New Roman" w:hAnsi="Times New Roman" w:cs="Times New Roman"/>
          <w:sz w:val="28"/>
          <w:szCs w:val="28"/>
          <w:lang w:val="en-US"/>
        </w:rPr>
      </w:pPr>
      <w:proofErr w:type="gramStart"/>
      <w:r w:rsidRPr="00AE29D4">
        <w:rPr>
          <w:rFonts w:ascii="Times New Roman" w:hAnsi="Times New Roman" w:cs="Times New Roman"/>
          <w:sz w:val="28"/>
          <w:szCs w:val="28"/>
          <w:lang w:val="en-US"/>
        </w:rPr>
        <w:t>5.Sensitization</w:t>
      </w:r>
      <w:proofErr w:type="gramEnd"/>
      <w:r w:rsidRPr="00AE29D4">
        <w:rPr>
          <w:rFonts w:ascii="Times New Roman" w:hAnsi="Times New Roman" w:cs="Times New Roman"/>
          <w:sz w:val="28"/>
          <w:szCs w:val="28"/>
          <w:lang w:val="en-US"/>
        </w:rPr>
        <w:t xml:space="preserve"> can be caused by factors: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A) </w:t>
      </w:r>
      <w:proofErr w:type="gramStart"/>
      <w:r w:rsidRPr="00AE29D4">
        <w:rPr>
          <w:rFonts w:ascii="Times New Roman" w:hAnsi="Times New Roman" w:cs="Times New Roman"/>
          <w:sz w:val="28"/>
          <w:szCs w:val="28"/>
          <w:lang w:val="en-US"/>
        </w:rPr>
        <w:t>adaptation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C) </w:t>
      </w:r>
      <w:proofErr w:type="gramStart"/>
      <w:r w:rsidRPr="00AE29D4">
        <w:rPr>
          <w:rFonts w:ascii="Times New Roman" w:hAnsi="Times New Roman" w:cs="Times New Roman"/>
          <w:sz w:val="28"/>
          <w:szCs w:val="28"/>
          <w:lang w:val="en-US"/>
        </w:rPr>
        <w:t>monotony</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C) </w:t>
      </w:r>
      <w:proofErr w:type="gramStart"/>
      <w:r w:rsidRPr="00AE29D4">
        <w:rPr>
          <w:rFonts w:ascii="Times New Roman" w:hAnsi="Times New Roman" w:cs="Times New Roman"/>
          <w:sz w:val="28"/>
          <w:szCs w:val="28"/>
          <w:lang w:val="en-US"/>
        </w:rPr>
        <w:t>the</w:t>
      </w:r>
      <w:proofErr w:type="gramEnd"/>
      <w:r w:rsidRPr="00AE29D4">
        <w:rPr>
          <w:rFonts w:ascii="Times New Roman" w:hAnsi="Times New Roman" w:cs="Times New Roman"/>
          <w:sz w:val="28"/>
          <w:szCs w:val="28"/>
          <w:lang w:val="en-US"/>
        </w:rPr>
        <w:t xml:space="preserve"> expectation of a particular impact</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D) </w:t>
      </w:r>
      <w:proofErr w:type="gramStart"/>
      <w:r w:rsidRPr="00AE29D4">
        <w:rPr>
          <w:rFonts w:ascii="Times New Roman" w:hAnsi="Times New Roman" w:cs="Times New Roman"/>
          <w:sz w:val="28"/>
          <w:szCs w:val="28"/>
          <w:lang w:val="en-US"/>
        </w:rPr>
        <w:t>frustration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E) </w:t>
      </w:r>
      <w:proofErr w:type="gramStart"/>
      <w:r w:rsidRPr="00AE29D4">
        <w:rPr>
          <w:rFonts w:ascii="Times New Roman" w:hAnsi="Times New Roman" w:cs="Times New Roman"/>
          <w:sz w:val="28"/>
          <w:szCs w:val="28"/>
          <w:lang w:val="en-US"/>
        </w:rPr>
        <w:t>physiological</w:t>
      </w:r>
      <w:proofErr w:type="gramEnd"/>
      <w:r w:rsidRPr="00AE29D4">
        <w:rPr>
          <w:rFonts w:ascii="Times New Roman" w:hAnsi="Times New Roman" w:cs="Times New Roman"/>
          <w:sz w:val="28"/>
          <w:szCs w:val="28"/>
          <w:lang w:val="en-US"/>
        </w:rPr>
        <w:t xml:space="preserve"> factors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G) </w:t>
      </w:r>
      <w:proofErr w:type="gramStart"/>
      <w:r w:rsidRPr="00AE29D4">
        <w:rPr>
          <w:rFonts w:ascii="Times New Roman" w:hAnsi="Times New Roman" w:cs="Times New Roman"/>
          <w:sz w:val="28"/>
          <w:szCs w:val="28"/>
          <w:lang w:val="en-US"/>
        </w:rPr>
        <w:t>social</w:t>
      </w:r>
      <w:proofErr w:type="gramEnd"/>
      <w:r w:rsidRPr="00AE29D4">
        <w:rPr>
          <w:rFonts w:ascii="Times New Roman" w:hAnsi="Times New Roman" w:cs="Times New Roman"/>
          <w:sz w:val="28"/>
          <w:szCs w:val="28"/>
          <w:lang w:val="en-US"/>
        </w:rPr>
        <w:t xml:space="preserve"> factors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H) </w:t>
      </w:r>
      <w:proofErr w:type="gramStart"/>
      <w:r w:rsidRPr="00AE29D4">
        <w:rPr>
          <w:rFonts w:ascii="Times New Roman" w:hAnsi="Times New Roman" w:cs="Times New Roman"/>
          <w:sz w:val="28"/>
          <w:szCs w:val="28"/>
          <w:lang w:val="en-US"/>
        </w:rPr>
        <w:t>physiological</w:t>
      </w:r>
      <w:proofErr w:type="gramEnd"/>
      <w:r w:rsidRPr="00AE29D4">
        <w:rPr>
          <w:rFonts w:ascii="Times New Roman" w:hAnsi="Times New Roman" w:cs="Times New Roman"/>
          <w:sz w:val="28"/>
          <w:szCs w:val="28"/>
          <w:lang w:val="en-US"/>
        </w:rPr>
        <w:t xml:space="preserve"> factors</w:t>
      </w:r>
    </w:p>
    <w:p w:rsidR="005B54AC" w:rsidRPr="00AE29D4" w:rsidRDefault="005B54AC" w:rsidP="005B54AC">
      <w:pPr>
        <w:rPr>
          <w:sz w:val="28"/>
          <w:szCs w:val="28"/>
          <w:shd w:val="clear" w:color="auto" w:fill="F8F9FA"/>
          <w:lang w:val="en-US"/>
        </w:rPr>
      </w:pPr>
      <w:r w:rsidRPr="00AE29D4">
        <w:rPr>
          <w:lang w:val="en-US"/>
        </w:rPr>
        <w:br/>
      </w:r>
      <w:proofErr w:type="gramStart"/>
      <w:r w:rsidRPr="00AE29D4">
        <w:rPr>
          <w:sz w:val="28"/>
          <w:szCs w:val="28"/>
          <w:shd w:val="clear" w:color="auto" w:fill="F8F9FA"/>
          <w:lang w:val="en-US"/>
        </w:rPr>
        <w:t>6.Choose</w:t>
      </w:r>
      <w:proofErr w:type="gramEnd"/>
      <w:r w:rsidRPr="00AE29D4">
        <w:rPr>
          <w:sz w:val="28"/>
          <w:szCs w:val="28"/>
          <w:shd w:val="clear" w:color="auto" w:fill="F8F9FA"/>
          <w:lang w:val="en-US"/>
        </w:rPr>
        <w:t xml:space="preserve"> the characteristics of memorizing a particular material: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A) </w:t>
      </w:r>
      <w:proofErr w:type="gramStart"/>
      <w:r w:rsidRPr="00AE29D4">
        <w:rPr>
          <w:sz w:val="28"/>
          <w:szCs w:val="28"/>
          <w:shd w:val="clear" w:color="auto" w:fill="F8F9FA"/>
          <w:lang w:val="en-US"/>
        </w:rPr>
        <w:t>the</w:t>
      </w:r>
      <w:proofErr w:type="gramEnd"/>
      <w:r w:rsidRPr="00AE29D4">
        <w:rPr>
          <w:sz w:val="28"/>
          <w:szCs w:val="28"/>
          <w:shd w:val="clear" w:color="auto" w:fill="F8F9FA"/>
          <w:lang w:val="en-US"/>
        </w:rPr>
        <w:t xml:space="preserve"> objectives of the activity</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w:t>
      </w:r>
      <w:r w:rsidRPr="00AE29D4">
        <w:rPr>
          <w:sz w:val="28"/>
          <w:szCs w:val="28"/>
          <w:shd w:val="clear" w:color="auto" w:fill="F8F9FA"/>
        </w:rPr>
        <w:t>В</w:t>
      </w:r>
      <w:r w:rsidRPr="00AE29D4">
        <w:rPr>
          <w:sz w:val="28"/>
          <w:szCs w:val="28"/>
          <w:shd w:val="clear" w:color="auto" w:fill="F8F9FA"/>
          <w:lang w:val="en-US"/>
        </w:rPr>
        <w:t>) operations</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C) </w:t>
      </w:r>
      <w:proofErr w:type="gramStart"/>
      <w:r w:rsidRPr="00AE29D4">
        <w:rPr>
          <w:sz w:val="28"/>
          <w:szCs w:val="28"/>
          <w:shd w:val="clear" w:color="auto" w:fill="F8F9FA"/>
          <w:lang w:val="en-US"/>
        </w:rPr>
        <w:t>abilities</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D) </w:t>
      </w:r>
      <w:proofErr w:type="gramStart"/>
      <w:r w:rsidRPr="00AE29D4">
        <w:rPr>
          <w:sz w:val="28"/>
          <w:szCs w:val="28"/>
          <w:shd w:val="clear" w:color="auto" w:fill="F8F9FA"/>
          <w:lang w:val="en-US"/>
        </w:rPr>
        <w:t>makings</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E) </w:t>
      </w:r>
      <w:proofErr w:type="gramStart"/>
      <w:r w:rsidRPr="00AE29D4">
        <w:rPr>
          <w:sz w:val="28"/>
          <w:szCs w:val="28"/>
          <w:shd w:val="clear" w:color="auto" w:fill="F8F9FA"/>
          <w:lang w:val="en-US"/>
        </w:rPr>
        <w:t>ways</w:t>
      </w:r>
      <w:proofErr w:type="gramEnd"/>
      <w:r w:rsidRPr="00AE29D4">
        <w:rPr>
          <w:sz w:val="28"/>
          <w:szCs w:val="28"/>
          <w:shd w:val="clear" w:color="auto" w:fill="F8F9FA"/>
          <w:lang w:val="en-US"/>
        </w:rPr>
        <w:t xml:space="preserve"> of working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G) </w:t>
      </w:r>
      <w:proofErr w:type="gramStart"/>
      <w:r w:rsidRPr="00AE29D4">
        <w:rPr>
          <w:sz w:val="28"/>
          <w:szCs w:val="28"/>
          <w:shd w:val="clear" w:color="auto" w:fill="F8F9FA"/>
          <w:lang w:val="en-US"/>
        </w:rPr>
        <w:t>temperament</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H) </w:t>
      </w:r>
      <w:proofErr w:type="gramStart"/>
      <w:r w:rsidRPr="00AE29D4">
        <w:rPr>
          <w:sz w:val="28"/>
          <w:szCs w:val="28"/>
          <w:shd w:val="clear" w:color="auto" w:fill="F8F9FA"/>
          <w:lang w:val="en-US"/>
        </w:rPr>
        <w:t>age</w:t>
      </w:r>
      <w:proofErr w:type="gramEnd"/>
    </w:p>
    <w:p w:rsidR="005B54AC" w:rsidRPr="00AE29D4" w:rsidRDefault="005B54AC" w:rsidP="005B54AC">
      <w:pPr>
        <w:rPr>
          <w:sz w:val="28"/>
          <w:szCs w:val="28"/>
          <w:shd w:val="clear" w:color="auto" w:fill="F8F9FA"/>
          <w:lang w:val="en-US"/>
        </w:rPr>
      </w:pPr>
      <w:proofErr w:type="gramStart"/>
      <w:r w:rsidRPr="00AE29D4">
        <w:rPr>
          <w:sz w:val="28"/>
          <w:szCs w:val="28"/>
          <w:shd w:val="clear" w:color="auto" w:fill="F8F9FA"/>
          <w:lang w:val="en-US"/>
        </w:rPr>
        <w:t>7.Indicate</w:t>
      </w:r>
      <w:proofErr w:type="gramEnd"/>
      <w:r w:rsidRPr="00AE29D4">
        <w:rPr>
          <w:sz w:val="28"/>
          <w:szCs w:val="28"/>
          <w:shd w:val="clear" w:color="auto" w:fill="F8F9FA"/>
          <w:lang w:val="en-US"/>
        </w:rPr>
        <w:t xml:space="preserve"> historically the first ideas about the psyche: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A) </w:t>
      </w:r>
      <w:proofErr w:type="gramStart"/>
      <w:r w:rsidRPr="00AE29D4">
        <w:rPr>
          <w:sz w:val="28"/>
          <w:szCs w:val="28"/>
          <w:shd w:val="clear" w:color="auto" w:fill="F8F9FA"/>
          <w:lang w:val="en-US"/>
        </w:rPr>
        <w:t>biopsychism</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w:t>
      </w:r>
      <w:r w:rsidRPr="00AE29D4">
        <w:rPr>
          <w:sz w:val="28"/>
          <w:szCs w:val="28"/>
          <w:shd w:val="clear" w:color="auto" w:fill="F8F9FA"/>
        </w:rPr>
        <w:t>В</w:t>
      </w:r>
      <w:r w:rsidRPr="00AE29D4">
        <w:rPr>
          <w:sz w:val="28"/>
          <w:szCs w:val="28"/>
          <w:shd w:val="clear" w:color="auto" w:fill="F8F9FA"/>
          <w:lang w:val="en-US"/>
        </w:rPr>
        <w:t xml:space="preserve">) panpsychism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C) </w:t>
      </w:r>
      <w:proofErr w:type="gramStart"/>
      <w:r w:rsidRPr="00AE29D4">
        <w:rPr>
          <w:sz w:val="28"/>
          <w:szCs w:val="28"/>
          <w:shd w:val="clear" w:color="auto" w:fill="F8F9FA"/>
          <w:lang w:val="en-US"/>
        </w:rPr>
        <w:t>egocentrism</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D) </w:t>
      </w:r>
      <w:proofErr w:type="gramStart"/>
      <w:r w:rsidRPr="00AE29D4">
        <w:rPr>
          <w:sz w:val="28"/>
          <w:szCs w:val="28"/>
          <w:shd w:val="clear" w:color="auto" w:fill="F8F9FA"/>
          <w:lang w:val="en-US"/>
        </w:rPr>
        <w:t>neuropsychism</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E) </w:t>
      </w:r>
      <w:proofErr w:type="gramStart"/>
      <w:r w:rsidRPr="00AE29D4">
        <w:rPr>
          <w:sz w:val="28"/>
          <w:szCs w:val="28"/>
          <w:shd w:val="clear" w:color="auto" w:fill="F8F9FA"/>
          <w:lang w:val="en-US"/>
        </w:rPr>
        <w:t>empiricism</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F) </w:t>
      </w:r>
      <w:proofErr w:type="gramStart"/>
      <w:r w:rsidRPr="00AE29D4">
        <w:rPr>
          <w:sz w:val="28"/>
          <w:szCs w:val="28"/>
          <w:shd w:val="clear" w:color="auto" w:fill="F8F9FA"/>
          <w:lang w:val="en-US"/>
        </w:rPr>
        <w:t>with</w:t>
      </w:r>
      <w:proofErr w:type="gramEnd"/>
      <w:r w:rsidRPr="00AE29D4">
        <w:rPr>
          <w:sz w:val="28"/>
          <w:szCs w:val="28"/>
          <w:shd w:val="clear" w:color="auto" w:fill="F8F9FA"/>
          <w:lang w:val="en-US"/>
        </w:rPr>
        <w:t xml:space="preserve"> the presence of the psyche only in humans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G) </w:t>
      </w:r>
      <w:proofErr w:type="gramStart"/>
      <w:r w:rsidRPr="00AE29D4">
        <w:rPr>
          <w:sz w:val="28"/>
          <w:szCs w:val="28"/>
          <w:shd w:val="clear" w:color="auto" w:fill="F8F9FA"/>
          <w:lang w:val="en-US"/>
        </w:rPr>
        <w:t>no</w:t>
      </w:r>
      <w:proofErr w:type="gramEnd"/>
      <w:r w:rsidRPr="00AE29D4">
        <w:rPr>
          <w:sz w:val="28"/>
          <w:szCs w:val="28"/>
          <w:shd w:val="clear" w:color="auto" w:fill="F8F9FA"/>
          <w:lang w:val="en-US"/>
        </w:rPr>
        <w:t xml:space="preserve"> correct answer</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H) </w:t>
      </w:r>
      <w:proofErr w:type="gramStart"/>
      <w:r w:rsidRPr="00AE29D4">
        <w:rPr>
          <w:sz w:val="28"/>
          <w:szCs w:val="28"/>
          <w:shd w:val="clear" w:color="auto" w:fill="F8F9FA"/>
          <w:lang w:val="en-US"/>
        </w:rPr>
        <w:t>all</w:t>
      </w:r>
      <w:proofErr w:type="gramEnd"/>
      <w:r w:rsidRPr="00AE29D4">
        <w:rPr>
          <w:sz w:val="28"/>
          <w:szCs w:val="28"/>
          <w:shd w:val="clear" w:color="auto" w:fill="F8F9FA"/>
          <w:lang w:val="en-US"/>
        </w:rPr>
        <w:t xml:space="preserve"> answers are correct</w:t>
      </w:r>
    </w:p>
    <w:p w:rsidR="005B54AC" w:rsidRPr="00AE29D4" w:rsidRDefault="005B54AC" w:rsidP="005B54AC">
      <w:pPr>
        <w:rPr>
          <w:sz w:val="28"/>
          <w:szCs w:val="28"/>
          <w:shd w:val="clear" w:color="auto" w:fill="F8F9FA"/>
          <w:lang w:val="en-US"/>
        </w:rPr>
      </w:pPr>
      <w:proofErr w:type="gramStart"/>
      <w:r w:rsidRPr="00AE29D4">
        <w:rPr>
          <w:sz w:val="28"/>
          <w:szCs w:val="28"/>
          <w:shd w:val="clear" w:color="auto" w:fill="F8F9FA"/>
          <w:lang w:val="en-US"/>
        </w:rPr>
        <w:t>8.Choose</w:t>
      </w:r>
      <w:proofErr w:type="gramEnd"/>
      <w:r w:rsidRPr="00AE29D4">
        <w:rPr>
          <w:sz w:val="28"/>
          <w:szCs w:val="28"/>
          <w:shd w:val="clear" w:color="auto" w:fill="F8F9FA"/>
          <w:lang w:val="en-US"/>
        </w:rPr>
        <w:t xml:space="preserve"> 2 types of memory for the subject of memorization: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A) verbal-logical </w:t>
      </w:r>
    </w:p>
    <w:p w:rsidR="005B54AC" w:rsidRPr="00AE29D4" w:rsidRDefault="005B54AC" w:rsidP="005B54AC">
      <w:pPr>
        <w:rPr>
          <w:sz w:val="28"/>
          <w:szCs w:val="28"/>
          <w:shd w:val="clear" w:color="auto" w:fill="F8F9FA"/>
          <w:lang w:val="en-US"/>
        </w:rPr>
      </w:pPr>
      <w:r w:rsidRPr="00AE29D4">
        <w:rPr>
          <w:sz w:val="28"/>
          <w:szCs w:val="28"/>
          <w:shd w:val="clear" w:color="auto" w:fill="F8F9FA"/>
        </w:rPr>
        <w:t>В</w:t>
      </w:r>
      <w:r w:rsidRPr="00AE29D4">
        <w:rPr>
          <w:sz w:val="28"/>
          <w:szCs w:val="28"/>
          <w:shd w:val="clear" w:color="auto" w:fill="F8F9FA"/>
          <w:lang w:val="en-US"/>
        </w:rPr>
        <w:t xml:space="preserve">) shaped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C) mechanical</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D) </w:t>
      </w:r>
      <w:proofErr w:type="gramStart"/>
      <w:r w:rsidRPr="00AE29D4">
        <w:rPr>
          <w:sz w:val="28"/>
          <w:szCs w:val="28"/>
          <w:shd w:val="clear" w:color="auto" w:fill="F8F9FA"/>
          <w:lang w:val="en-US"/>
        </w:rPr>
        <w:t>meaningful</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E) </w:t>
      </w:r>
      <w:proofErr w:type="gramStart"/>
      <w:r w:rsidRPr="00AE29D4">
        <w:rPr>
          <w:sz w:val="28"/>
          <w:szCs w:val="28"/>
          <w:shd w:val="clear" w:color="auto" w:fill="F8F9FA"/>
          <w:lang w:val="en-US"/>
        </w:rPr>
        <w:t>long-term</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G) </w:t>
      </w:r>
      <w:proofErr w:type="gramStart"/>
      <w:r w:rsidRPr="00AE29D4">
        <w:rPr>
          <w:sz w:val="28"/>
          <w:szCs w:val="28"/>
          <w:shd w:val="clear" w:color="auto" w:fill="F8F9FA"/>
          <w:lang w:val="en-US"/>
        </w:rPr>
        <w:t>short-term</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H) </w:t>
      </w:r>
      <w:proofErr w:type="gramStart"/>
      <w:r w:rsidRPr="00AE29D4">
        <w:rPr>
          <w:sz w:val="28"/>
          <w:szCs w:val="28"/>
          <w:shd w:val="clear" w:color="auto" w:fill="F8F9FA"/>
          <w:lang w:val="en-US"/>
        </w:rPr>
        <w:t>relevant</w:t>
      </w:r>
      <w:proofErr w:type="gramEnd"/>
      <w:r w:rsidRPr="00AE29D4">
        <w:rPr>
          <w:lang w:val="en-US"/>
        </w:rPr>
        <w:br/>
      </w:r>
      <w:r w:rsidRPr="00AE29D4">
        <w:rPr>
          <w:sz w:val="28"/>
          <w:szCs w:val="28"/>
          <w:shd w:val="clear" w:color="auto" w:fill="F8F9FA"/>
          <w:lang w:val="en-US"/>
        </w:rPr>
        <w:t xml:space="preserve">9.Choose the conditions to maintain voluntary attention: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A) A clear understanding of the goals and objectives of the activity</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w:t>
      </w:r>
      <w:r w:rsidRPr="00AE29D4">
        <w:rPr>
          <w:sz w:val="28"/>
          <w:szCs w:val="28"/>
          <w:shd w:val="clear" w:color="auto" w:fill="F8F9FA"/>
        </w:rPr>
        <w:t>В</w:t>
      </w:r>
      <w:r w:rsidRPr="00AE29D4">
        <w:rPr>
          <w:sz w:val="28"/>
          <w:szCs w:val="28"/>
          <w:shd w:val="clear" w:color="auto" w:fill="F8F9FA"/>
          <w:lang w:val="en-US"/>
        </w:rPr>
        <w:t xml:space="preserve">) Sustainability of interests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C) Indirect interests</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D) Contrast between stimuli, absolute and relative strength of the stimulus</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E) The onset or termination of the stimulus, the mobility of the subject</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G) </w:t>
      </w:r>
      <w:proofErr w:type="gramStart"/>
      <w:r w:rsidRPr="00AE29D4">
        <w:rPr>
          <w:sz w:val="28"/>
          <w:szCs w:val="28"/>
          <w:shd w:val="clear" w:color="auto" w:fill="F8F9FA"/>
          <w:lang w:val="en-US"/>
        </w:rPr>
        <w:t>social</w:t>
      </w:r>
      <w:proofErr w:type="gramEnd"/>
      <w:r w:rsidRPr="00AE29D4">
        <w:rPr>
          <w:sz w:val="28"/>
          <w:szCs w:val="28"/>
          <w:shd w:val="clear" w:color="auto" w:fill="F8F9FA"/>
          <w:lang w:val="en-US"/>
        </w:rPr>
        <w:t xml:space="preserve"> setting</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H) self-criticism</w:t>
      </w:r>
    </w:p>
    <w:p w:rsidR="005B54AC" w:rsidRPr="00AE29D4" w:rsidRDefault="005B54AC" w:rsidP="005B54AC">
      <w:pPr>
        <w:rPr>
          <w:sz w:val="28"/>
          <w:szCs w:val="28"/>
          <w:shd w:val="clear" w:color="auto" w:fill="F8F9FA"/>
          <w:lang w:val="en-US"/>
        </w:rPr>
      </w:pPr>
    </w:p>
    <w:p w:rsidR="005B54AC" w:rsidRPr="00AE29D4" w:rsidRDefault="005B54AC" w:rsidP="005B54AC">
      <w:pPr>
        <w:pStyle w:val="HTML"/>
        <w:shd w:val="clear" w:color="auto" w:fill="F8F9FA"/>
        <w:rPr>
          <w:rFonts w:ascii="Times New Roman" w:hAnsi="Times New Roman" w:cs="Times New Roman"/>
          <w:b/>
          <w:sz w:val="28"/>
          <w:szCs w:val="28"/>
          <w:lang w:val="en-US"/>
        </w:rPr>
      </w:pPr>
      <w:proofErr w:type="gramStart"/>
      <w:r w:rsidRPr="00AE29D4">
        <w:rPr>
          <w:rFonts w:ascii="Times New Roman" w:hAnsi="Times New Roman" w:cs="Times New Roman"/>
          <w:b/>
          <w:sz w:val="28"/>
          <w:szCs w:val="28"/>
          <w:lang w:val="en-US"/>
        </w:rPr>
        <w:t>3</w:t>
      </w:r>
      <w:proofErr w:type="gramEnd"/>
      <w:r w:rsidRPr="00AE29D4">
        <w:rPr>
          <w:rFonts w:ascii="Times New Roman" w:hAnsi="Times New Roman" w:cs="Times New Roman"/>
          <w:b/>
          <w:sz w:val="28"/>
          <w:szCs w:val="28"/>
          <w:lang w:val="en-US"/>
        </w:rPr>
        <w:t xml:space="preserve"> correct answer (5)</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1. Choose the stages of evolutionary development of the psyche according to the views / theory of A. N. Leontiev:</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A) </w:t>
      </w:r>
      <w:proofErr w:type="gramStart"/>
      <w:r w:rsidRPr="00AE29D4">
        <w:rPr>
          <w:rFonts w:ascii="Times New Roman" w:hAnsi="Times New Roman" w:cs="Times New Roman"/>
          <w:sz w:val="28"/>
          <w:szCs w:val="28"/>
          <w:lang w:val="en-US"/>
        </w:rPr>
        <w:t>stage</w:t>
      </w:r>
      <w:proofErr w:type="gramEnd"/>
      <w:r w:rsidRPr="00AE29D4">
        <w:rPr>
          <w:rFonts w:ascii="Times New Roman" w:hAnsi="Times New Roman" w:cs="Times New Roman"/>
          <w:sz w:val="28"/>
          <w:szCs w:val="28"/>
          <w:lang w:val="en-US"/>
        </w:rPr>
        <w:t xml:space="preserve"> of intelligence</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B) </w:t>
      </w:r>
      <w:proofErr w:type="gramStart"/>
      <w:r w:rsidRPr="00AE29D4">
        <w:rPr>
          <w:rFonts w:ascii="Times New Roman" w:hAnsi="Times New Roman" w:cs="Times New Roman"/>
          <w:sz w:val="28"/>
          <w:szCs w:val="28"/>
          <w:lang w:val="en-US"/>
        </w:rPr>
        <w:t>the</w:t>
      </w:r>
      <w:proofErr w:type="gramEnd"/>
      <w:r w:rsidRPr="00AE29D4">
        <w:rPr>
          <w:rFonts w:ascii="Times New Roman" w:hAnsi="Times New Roman" w:cs="Times New Roman"/>
          <w:sz w:val="28"/>
          <w:szCs w:val="28"/>
          <w:lang w:val="en-US"/>
        </w:rPr>
        <w:t xml:space="preserve"> stage of elementary sensory psyche</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C) </w:t>
      </w:r>
      <w:proofErr w:type="gramStart"/>
      <w:r w:rsidRPr="00AE29D4">
        <w:rPr>
          <w:rFonts w:ascii="Times New Roman" w:hAnsi="Times New Roman" w:cs="Times New Roman"/>
          <w:sz w:val="28"/>
          <w:szCs w:val="28"/>
          <w:lang w:val="en-US"/>
        </w:rPr>
        <w:t>stage</w:t>
      </w:r>
      <w:proofErr w:type="gramEnd"/>
      <w:r w:rsidRPr="00AE29D4">
        <w:rPr>
          <w:rFonts w:ascii="Times New Roman" w:hAnsi="Times New Roman" w:cs="Times New Roman"/>
          <w:sz w:val="28"/>
          <w:szCs w:val="28"/>
          <w:lang w:val="en-US"/>
        </w:rPr>
        <w:t xml:space="preserve"> of perceptual psyche</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D) </w:t>
      </w:r>
      <w:proofErr w:type="gramStart"/>
      <w:r w:rsidRPr="00AE29D4">
        <w:rPr>
          <w:rFonts w:ascii="Times New Roman" w:hAnsi="Times New Roman" w:cs="Times New Roman"/>
          <w:sz w:val="28"/>
          <w:szCs w:val="28"/>
          <w:lang w:val="en-US"/>
        </w:rPr>
        <w:t>stage</w:t>
      </w:r>
      <w:proofErr w:type="gramEnd"/>
      <w:r w:rsidRPr="00AE29D4">
        <w:rPr>
          <w:rFonts w:ascii="Times New Roman" w:hAnsi="Times New Roman" w:cs="Times New Roman"/>
          <w:sz w:val="28"/>
          <w:szCs w:val="28"/>
          <w:lang w:val="en-US"/>
        </w:rPr>
        <w:t xml:space="preserve"> of superconsciousness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E) </w:t>
      </w:r>
      <w:proofErr w:type="gramStart"/>
      <w:r w:rsidRPr="00AE29D4">
        <w:rPr>
          <w:rFonts w:ascii="Times New Roman" w:hAnsi="Times New Roman" w:cs="Times New Roman"/>
          <w:sz w:val="28"/>
          <w:szCs w:val="28"/>
          <w:lang w:val="en-US"/>
        </w:rPr>
        <w:t>stage</w:t>
      </w:r>
      <w:proofErr w:type="gramEnd"/>
      <w:r w:rsidRPr="00AE29D4">
        <w:rPr>
          <w:rFonts w:ascii="Times New Roman" w:hAnsi="Times New Roman" w:cs="Times New Roman"/>
          <w:sz w:val="28"/>
          <w:szCs w:val="28"/>
          <w:lang w:val="en-US"/>
        </w:rPr>
        <w:t xml:space="preserve"> of birth</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 F) </w:t>
      </w:r>
      <w:proofErr w:type="gramStart"/>
      <w:r w:rsidRPr="00AE29D4">
        <w:rPr>
          <w:rFonts w:ascii="Times New Roman" w:hAnsi="Times New Roman" w:cs="Times New Roman"/>
          <w:sz w:val="28"/>
          <w:szCs w:val="28"/>
          <w:lang w:val="en-US"/>
        </w:rPr>
        <w:t>stage</w:t>
      </w:r>
      <w:proofErr w:type="gramEnd"/>
      <w:r w:rsidRPr="00AE29D4">
        <w:rPr>
          <w:rFonts w:ascii="Times New Roman" w:hAnsi="Times New Roman" w:cs="Times New Roman"/>
          <w:sz w:val="28"/>
          <w:szCs w:val="28"/>
          <w:lang w:val="en-US"/>
        </w:rPr>
        <w:t xml:space="preserve"> of the subconscious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G) </w:t>
      </w:r>
      <w:proofErr w:type="gramStart"/>
      <w:r w:rsidRPr="00AE29D4">
        <w:rPr>
          <w:rFonts w:ascii="Times New Roman" w:hAnsi="Times New Roman" w:cs="Times New Roman"/>
          <w:sz w:val="28"/>
          <w:szCs w:val="28"/>
          <w:lang w:val="en-US"/>
        </w:rPr>
        <w:t>oral</w:t>
      </w:r>
      <w:proofErr w:type="gramEnd"/>
      <w:r w:rsidRPr="00AE29D4">
        <w:rPr>
          <w:rFonts w:ascii="Times New Roman" w:hAnsi="Times New Roman" w:cs="Times New Roman"/>
          <w:sz w:val="28"/>
          <w:szCs w:val="28"/>
          <w:lang w:val="en-US"/>
        </w:rPr>
        <w:t xml:space="preserve"> stage</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H) </w:t>
      </w:r>
      <w:proofErr w:type="gramStart"/>
      <w:r w:rsidRPr="00AE29D4">
        <w:rPr>
          <w:rFonts w:ascii="Times New Roman" w:hAnsi="Times New Roman" w:cs="Times New Roman"/>
          <w:sz w:val="28"/>
          <w:szCs w:val="28"/>
          <w:lang w:val="en-US"/>
        </w:rPr>
        <w:t>anal</w:t>
      </w:r>
      <w:proofErr w:type="gramEnd"/>
      <w:r w:rsidRPr="00AE29D4">
        <w:rPr>
          <w:rFonts w:ascii="Times New Roman" w:hAnsi="Times New Roman" w:cs="Times New Roman"/>
          <w:sz w:val="28"/>
          <w:szCs w:val="28"/>
          <w:lang w:val="en-US"/>
        </w:rPr>
        <w:t xml:space="preserve"> stage</w:t>
      </w:r>
    </w:p>
    <w:p w:rsidR="005B54AC" w:rsidRPr="00AE29D4" w:rsidRDefault="005B54AC" w:rsidP="005B54AC">
      <w:pPr>
        <w:pStyle w:val="HTML"/>
        <w:shd w:val="clear" w:color="auto" w:fill="F8F9FA"/>
        <w:rPr>
          <w:rFonts w:ascii="Times New Roman" w:hAnsi="Times New Roman" w:cs="Times New Roman"/>
          <w:sz w:val="28"/>
          <w:szCs w:val="28"/>
          <w:lang w:val="en-US"/>
        </w:rPr>
      </w:pPr>
      <w:proofErr w:type="gramStart"/>
      <w:r w:rsidRPr="00AE29D4">
        <w:rPr>
          <w:rFonts w:ascii="Times New Roman" w:hAnsi="Times New Roman" w:cs="Times New Roman"/>
          <w:sz w:val="28"/>
          <w:szCs w:val="28"/>
          <w:lang w:val="en-US"/>
        </w:rPr>
        <w:t>2.Choose</w:t>
      </w:r>
      <w:proofErr w:type="gramEnd"/>
      <w:r w:rsidRPr="00AE29D4">
        <w:rPr>
          <w:rFonts w:ascii="Times New Roman" w:hAnsi="Times New Roman" w:cs="Times New Roman"/>
          <w:sz w:val="28"/>
          <w:szCs w:val="28"/>
          <w:lang w:val="en-US"/>
        </w:rPr>
        <w:t xml:space="preserve"> the highest forms of mental reflection characteristic only of man: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A) Consciousness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C) Imagination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C) Will</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D) Touch</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E) Reflex</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F) Hallucination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G) </w:t>
      </w:r>
      <w:proofErr w:type="gramStart"/>
      <w:r w:rsidRPr="00AE29D4">
        <w:rPr>
          <w:rFonts w:ascii="Times New Roman" w:hAnsi="Times New Roman" w:cs="Times New Roman"/>
          <w:sz w:val="28"/>
          <w:szCs w:val="28"/>
          <w:lang w:val="en-US"/>
        </w:rPr>
        <w:t>feeling</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H) </w:t>
      </w:r>
      <w:proofErr w:type="gramStart"/>
      <w:r w:rsidRPr="00AE29D4">
        <w:rPr>
          <w:rFonts w:ascii="Times New Roman" w:hAnsi="Times New Roman" w:cs="Times New Roman"/>
          <w:sz w:val="28"/>
          <w:szCs w:val="28"/>
          <w:lang w:val="en-US"/>
        </w:rPr>
        <w:t>perception</w:t>
      </w:r>
      <w:proofErr w:type="gramEnd"/>
    </w:p>
    <w:p w:rsidR="005B54AC" w:rsidRPr="00AE29D4" w:rsidRDefault="005B54AC" w:rsidP="005B54AC">
      <w:pPr>
        <w:pStyle w:val="HTML"/>
        <w:shd w:val="clear" w:color="auto" w:fill="F8F9FA"/>
        <w:rPr>
          <w:rFonts w:ascii="Times New Roman" w:hAnsi="Times New Roman" w:cs="Times New Roman"/>
          <w:sz w:val="28"/>
          <w:szCs w:val="28"/>
          <w:lang w:val="en-US"/>
        </w:rPr>
      </w:pPr>
      <w:proofErr w:type="gramStart"/>
      <w:r w:rsidRPr="00AE29D4">
        <w:rPr>
          <w:rFonts w:ascii="Times New Roman" w:hAnsi="Times New Roman" w:cs="Times New Roman"/>
          <w:sz w:val="28"/>
          <w:szCs w:val="28"/>
          <w:lang w:val="en-US"/>
        </w:rPr>
        <w:t>3.To</w:t>
      </w:r>
      <w:proofErr w:type="gramEnd"/>
      <w:r w:rsidRPr="00AE29D4">
        <w:rPr>
          <w:rFonts w:ascii="Times New Roman" w:hAnsi="Times New Roman" w:cs="Times New Roman"/>
          <w:sz w:val="28"/>
          <w:szCs w:val="28"/>
          <w:lang w:val="en-US"/>
        </w:rPr>
        <w:t xml:space="preserve"> identify the stages of the theory of the phased formation of the mental actions of  Halperin: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A) </w:t>
      </w:r>
      <w:proofErr w:type="gramStart"/>
      <w:r w:rsidRPr="00AE29D4">
        <w:rPr>
          <w:rFonts w:ascii="Times New Roman" w:hAnsi="Times New Roman" w:cs="Times New Roman"/>
          <w:sz w:val="28"/>
          <w:szCs w:val="28"/>
          <w:lang w:val="en-US"/>
        </w:rPr>
        <w:t>stage</w:t>
      </w:r>
      <w:proofErr w:type="gramEnd"/>
      <w:r w:rsidRPr="00AE29D4">
        <w:rPr>
          <w:rFonts w:ascii="Times New Roman" w:hAnsi="Times New Roman" w:cs="Times New Roman"/>
          <w:sz w:val="28"/>
          <w:szCs w:val="28"/>
          <w:lang w:val="en-US"/>
        </w:rPr>
        <w:t xml:space="preserve"> of speech actions</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C) </w:t>
      </w:r>
      <w:proofErr w:type="gramStart"/>
      <w:r w:rsidRPr="00AE29D4">
        <w:rPr>
          <w:rFonts w:ascii="Times New Roman" w:hAnsi="Times New Roman" w:cs="Times New Roman"/>
          <w:sz w:val="28"/>
          <w:szCs w:val="28"/>
          <w:lang w:val="en-US"/>
        </w:rPr>
        <w:t>the</w:t>
      </w:r>
      <w:proofErr w:type="gramEnd"/>
      <w:r w:rsidRPr="00AE29D4">
        <w:rPr>
          <w:rFonts w:ascii="Times New Roman" w:hAnsi="Times New Roman" w:cs="Times New Roman"/>
          <w:sz w:val="28"/>
          <w:szCs w:val="28"/>
          <w:lang w:val="en-US"/>
        </w:rPr>
        <w:t xml:space="preserve"> stage of generalization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C) </w:t>
      </w:r>
      <w:proofErr w:type="gramStart"/>
      <w:r w:rsidRPr="00AE29D4">
        <w:rPr>
          <w:rFonts w:ascii="Times New Roman" w:hAnsi="Times New Roman" w:cs="Times New Roman"/>
          <w:sz w:val="28"/>
          <w:szCs w:val="28"/>
          <w:lang w:val="en-US"/>
        </w:rPr>
        <w:t>the</w:t>
      </w:r>
      <w:proofErr w:type="gramEnd"/>
      <w:r w:rsidRPr="00AE29D4">
        <w:rPr>
          <w:rFonts w:ascii="Times New Roman" w:hAnsi="Times New Roman" w:cs="Times New Roman"/>
          <w:sz w:val="28"/>
          <w:szCs w:val="28"/>
          <w:lang w:val="en-US"/>
        </w:rPr>
        <w:t xml:space="preserve"> stage of performing speech actions to oneself</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D) </w:t>
      </w:r>
      <w:proofErr w:type="gramStart"/>
      <w:r w:rsidRPr="00AE29D4">
        <w:rPr>
          <w:rFonts w:ascii="Times New Roman" w:hAnsi="Times New Roman" w:cs="Times New Roman"/>
          <w:sz w:val="28"/>
          <w:szCs w:val="28"/>
          <w:lang w:val="en-US"/>
        </w:rPr>
        <w:t>a</w:t>
      </w:r>
      <w:proofErr w:type="gramEnd"/>
      <w:r w:rsidRPr="00AE29D4">
        <w:rPr>
          <w:rFonts w:ascii="Times New Roman" w:hAnsi="Times New Roman" w:cs="Times New Roman"/>
          <w:sz w:val="28"/>
          <w:szCs w:val="28"/>
          <w:lang w:val="en-US"/>
        </w:rPr>
        <w:t xml:space="preserve"> synthesis step</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E) </w:t>
      </w:r>
      <w:proofErr w:type="gramStart"/>
      <w:r w:rsidRPr="00AE29D4">
        <w:rPr>
          <w:rFonts w:ascii="Times New Roman" w:hAnsi="Times New Roman" w:cs="Times New Roman"/>
          <w:sz w:val="28"/>
          <w:szCs w:val="28"/>
          <w:lang w:val="en-US"/>
        </w:rPr>
        <w:t>comparison</w:t>
      </w:r>
      <w:proofErr w:type="gramEnd"/>
      <w:r w:rsidRPr="00AE29D4">
        <w:rPr>
          <w:rFonts w:ascii="Times New Roman" w:hAnsi="Times New Roman" w:cs="Times New Roman"/>
          <w:sz w:val="28"/>
          <w:szCs w:val="28"/>
          <w:lang w:val="en-US"/>
        </w:rPr>
        <w:t xml:space="preserve"> step</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F) </w:t>
      </w:r>
      <w:proofErr w:type="gramStart"/>
      <w:r w:rsidRPr="00AE29D4">
        <w:rPr>
          <w:rFonts w:ascii="Times New Roman" w:hAnsi="Times New Roman" w:cs="Times New Roman"/>
          <w:sz w:val="28"/>
          <w:szCs w:val="28"/>
          <w:lang w:val="en-US"/>
        </w:rPr>
        <w:t>stage</w:t>
      </w:r>
      <w:proofErr w:type="gramEnd"/>
      <w:r w:rsidRPr="00AE29D4">
        <w:rPr>
          <w:rFonts w:ascii="Times New Roman" w:hAnsi="Times New Roman" w:cs="Times New Roman"/>
          <w:sz w:val="28"/>
          <w:szCs w:val="28"/>
          <w:lang w:val="en-US"/>
        </w:rPr>
        <w:t xml:space="preserve"> of specification</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G) </w:t>
      </w:r>
      <w:proofErr w:type="gramStart"/>
      <w:r w:rsidRPr="00AE29D4">
        <w:rPr>
          <w:rFonts w:ascii="Times New Roman" w:hAnsi="Times New Roman" w:cs="Times New Roman"/>
          <w:sz w:val="28"/>
          <w:szCs w:val="28"/>
          <w:lang w:val="en-US"/>
        </w:rPr>
        <w:t>all</w:t>
      </w:r>
      <w:proofErr w:type="gramEnd"/>
      <w:r w:rsidRPr="00AE29D4">
        <w:rPr>
          <w:rFonts w:ascii="Times New Roman" w:hAnsi="Times New Roman" w:cs="Times New Roman"/>
          <w:sz w:val="28"/>
          <w:szCs w:val="28"/>
          <w:lang w:val="en-US"/>
        </w:rPr>
        <w:t xml:space="preserve"> answers are correct</w:t>
      </w:r>
    </w:p>
    <w:p w:rsidR="005B54AC" w:rsidRPr="00AE29D4" w:rsidRDefault="005B54AC" w:rsidP="005B54AC">
      <w:pPr>
        <w:pStyle w:val="HTML"/>
        <w:shd w:val="clear" w:color="auto" w:fill="F8F9FA"/>
        <w:rPr>
          <w:rFonts w:ascii="Times New Roman" w:hAnsi="Times New Roman" w:cs="Times New Roman"/>
          <w:sz w:val="28"/>
          <w:szCs w:val="28"/>
          <w:lang w:val="en-US"/>
        </w:rPr>
      </w:pPr>
      <w:r w:rsidRPr="00AE29D4">
        <w:rPr>
          <w:rFonts w:ascii="Times New Roman" w:hAnsi="Times New Roman" w:cs="Times New Roman"/>
          <w:sz w:val="28"/>
          <w:szCs w:val="28"/>
          <w:lang w:val="en-US"/>
        </w:rPr>
        <w:t xml:space="preserve">H) </w:t>
      </w:r>
      <w:proofErr w:type="gramStart"/>
      <w:r w:rsidRPr="00AE29D4">
        <w:rPr>
          <w:rFonts w:ascii="Times New Roman" w:hAnsi="Times New Roman" w:cs="Times New Roman"/>
          <w:sz w:val="28"/>
          <w:szCs w:val="28"/>
          <w:lang w:val="en-US"/>
        </w:rPr>
        <w:t>verification</w:t>
      </w:r>
      <w:proofErr w:type="gramEnd"/>
      <w:r w:rsidRPr="00AE29D4">
        <w:rPr>
          <w:rFonts w:ascii="Times New Roman" w:hAnsi="Times New Roman" w:cs="Times New Roman"/>
          <w:sz w:val="28"/>
          <w:szCs w:val="28"/>
          <w:lang w:val="en-US"/>
        </w:rPr>
        <w:t xml:space="preserve"> phase</w:t>
      </w:r>
    </w:p>
    <w:p w:rsidR="005B54AC" w:rsidRPr="00AE29D4" w:rsidRDefault="005B54AC" w:rsidP="005B54AC">
      <w:pPr>
        <w:rPr>
          <w:sz w:val="28"/>
          <w:szCs w:val="28"/>
          <w:shd w:val="clear" w:color="auto" w:fill="F8F9FA"/>
          <w:lang w:val="en-US"/>
        </w:rPr>
      </w:pPr>
      <w:r w:rsidRPr="00AE29D4">
        <w:rPr>
          <w:lang w:val="en-US"/>
        </w:rPr>
        <w:br/>
      </w:r>
      <w:proofErr w:type="gramStart"/>
      <w:r w:rsidRPr="00AE29D4">
        <w:rPr>
          <w:sz w:val="28"/>
          <w:szCs w:val="28"/>
          <w:shd w:val="clear" w:color="auto" w:fill="F8F9FA"/>
          <w:lang w:val="en-US"/>
        </w:rPr>
        <w:t>4.Define</w:t>
      </w:r>
      <w:proofErr w:type="gramEnd"/>
      <w:r w:rsidRPr="00AE29D4">
        <w:rPr>
          <w:sz w:val="28"/>
          <w:szCs w:val="28"/>
          <w:shd w:val="clear" w:color="auto" w:fill="F8F9FA"/>
          <w:lang w:val="en-US"/>
        </w:rPr>
        <w:t xml:space="preserve"> the forms of existence of speech:</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A) </w:t>
      </w:r>
      <w:proofErr w:type="gramStart"/>
      <w:r w:rsidRPr="00AE29D4">
        <w:rPr>
          <w:sz w:val="28"/>
          <w:szCs w:val="28"/>
          <w:shd w:val="clear" w:color="auto" w:fill="F8F9FA"/>
          <w:lang w:val="en-US"/>
        </w:rPr>
        <w:t>consciousness</w:t>
      </w:r>
      <w:proofErr w:type="gramEnd"/>
      <w:r w:rsidRPr="00AE29D4">
        <w:rPr>
          <w:sz w:val="28"/>
          <w:szCs w:val="28"/>
          <w:shd w:val="clear" w:color="auto" w:fill="F8F9FA"/>
          <w:lang w:val="en-US"/>
        </w:rPr>
        <w:t xml:space="preserve"> for another</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C) </w:t>
      </w:r>
      <w:proofErr w:type="gramStart"/>
      <w:r w:rsidRPr="00AE29D4">
        <w:rPr>
          <w:sz w:val="28"/>
          <w:szCs w:val="28"/>
          <w:shd w:val="clear" w:color="auto" w:fill="F8F9FA"/>
          <w:lang w:val="en-US"/>
        </w:rPr>
        <w:t>consciousness</w:t>
      </w:r>
      <w:proofErr w:type="gramEnd"/>
      <w:r w:rsidRPr="00AE29D4">
        <w:rPr>
          <w:sz w:val="28"/>
          <w:szCs w:val="28"/>
          <w:shd w:val="clear" w:color="auto" w:fill="F8F9FA"/>
          <w:lang w:val="en-US"/>
        </w:rPr>
        <w:t>, which serves as a means of communication C) higher feelings of personality</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D) </w:t>
      </w:r>
      <w:proofErr w:type="gramStart"/>
      <w:r w:rsidRPr="00AE29D4">
        <w:rPr>
          <w:sz w:val="28"/>
          <w:szCs w:val="28"/>
          <w:shd w:val="clear" w:color="auto" w:fill="F8F9FA"/>
          <w:lang w:val="en-US"/>
        </w:rPr>
        <w:t>feelings</w:t>
      </w:r>
      <w:proofErr w:type="gramEnd"/>
      <w:r w:rsidRPr="00AE29D4">
        <w:rPr>
          <w:sz w:val="28"/>
          <w:szCs w:val="28"/>
          <w:shd w:val="clear" w:color="auto" w:fill="F8F9FA"/>
          <w:lang w:val="en-US"/>
        </w:rPr>
        <w:t xml:space="preserve"> of emotions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E) </w:t>
      </w:r>
      <w:proofErr w:type="gramStart"/>
      <w:r w:rsidRPr="00AE29D4">
        <w:rPr>
          <w:sz w:val="28"/>
          <w:szCs w:val="28"/>
          <w:shd w:val="clear" w:color="auto" w:fill="F8F9FA"/>
          <w:lang w:val="en-US"/>
        </w:rPr>
        <w:t>feelings</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F) </w:t>
      </w:r>
      <w:proofErr w:type="gramStart"/>
      <w:r w:rsidRPr="00AE29D4">
        <w:rPr>
          <w:sz w:val="28"/>
          <w:szCs w:val="28"/>
          <w:shd w:val="clear" w:color="auto" w:fill="F8F9FA"/>
          <w:lang w:val="en-US"/>
        </w:rPr>
        <w:t>imagination</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G) </w:t>
      </w:r>
      <w:proofErr w:type="gramStart"/>
      <w:r w:rsidRPr="00AE29D4">
        <w:rPr>
          <w:sz w:val="28"/>
          <w:szCs w:val="28"/>
          <w:shd w:val="clear" w:color="auto" w:fill="F8F9FA"/>
          <w:lang w:val="en-US"/>
        </w:rPr>
        <w:t>subconscious</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H) </w:t>
      </w:r>
      <w:proofErr w:type="gramStart"/>
      <w:r w:rsidRPr="00AE29D4">
        <w:rPr>
          <w:sz w:val="28"/>
          <w:szCs w:val="28"/>
          <w:shd w:val="clear" w:color="auto" w:fill="F8F9FA"/>
          <w:lang w:val="en-US"/>
        </w:rPr>
        <w:t>self-awareness</w:t>
      </w:r>
      <w:proofErr w:type="gramEnd"/>
    </w:p>
    <w:p w:rsidR="005B54AC" w:rsidRPr="00AE29D4" w:rsidRDefault="005B54AC" w:rsidP="005B54AC">
      <w:pPr>
        <w:rPr>
          <w:sz w:val="28"/>
          <w:szCs w:val="28"/>
          <w:shd w:val="clear" w:color="auto" w:fill="F8F9FA"/>
          <w:lang w:val="en-US"/>
        </w:rPr>
      </w:pPr>
      <w:proofErr w:type="gramStart"/>
      <w:r w:rsidRPr="00AE29D4">
        <w:rPr>
          <w:sz w:val="28"/>
          <w:szCs w:val="28"/>
          <w:shd w:val="clear" w:color="auto" w:fill="F8F9FA"/>
          <w:lang w:val="en-US"/>
        </w:rPr>
        <w:t>5.Choose</w:t>
      </w:r>
      <w:proofErr w:type="gramEnd"/>
      <w:r w:rsidRPr="00AE29D4">
        <w:rPr>
          <w:sz w:val="28"/>
          <w:szCs w:val="28"/>
          <w:shd w:val="clear" w:color="auto" w:fill="F8F9FA"/>
          <w:lang w:val="en-US"/>
        </w:rPr>
        <w:t xml:space="preserve"> representatives of a profession that use active imagination:</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A) </w:t>
      </w:r>
      <w:proofErr w:type="gramStart"/>
      <w:r w:rsidRPr="00AE29D4">
        <w:rPr>
          <w:sz w:val="28"/>
          <w:szCs w:val="28"/>
          <w:shd w:val="clear" w:color="auto" w:fill="F8F9FA"/>
          <w:lang w:val="en-US"/>
        </w:rPr>
        <w:t>artists</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w:t>
      </w:r>
      <w:r w:rsidRPr="00AE29D4">
        <w:rPr>
          <w:sz w:val="28"/>
          <w:szCs w:val="28"/>
          <w:shd w:val="clear" w:color="auto" w:fill="F8F9FA"/>
        </w:rPr>
        <w:t>В</w:t>
      </w:r>
      <w:r w:rsidRPr="00AE29D4">
        <w:rPr>
          <w:sz w:val="28"/>
          <w:szCs w:val="28"/>
          <w:shd w:val="clear" w:color="auto" w:fill="F8F9FA"/>
          <w:lang w:val="en-US"/>
        </w:rPr>
        <w:t xml:space="preserve">) artists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C) </w:t>
      </w:r>
      <w:proofErr w:type="gramStart"/>
      <w:r w:rsidRPr="00AE29D4">
        <w:rPr>
          <w:sz w:val="28"/>
          <w:szCs w:val="28"/>
          <w:shd w:val="clear" w:color="auto" w:fill="F8F9FA"/>
          <w:lang w:val="en-US"/>
        </w:rPr>
        <w:t>writers</w:t>
      </w:r>
      <w:proofErr w:type="gramEnd"/>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 D) </w:t>
      </w:r>
      <w:proofErr w:type="gramStart"/>
      <w:r w:rsidRPr="00AE29D4">
        <w:rPr>
          <w:sz w:val="28"/>
          <w:szCs w:val="28"/>
          <w:shd w:val="clear" w:color="auto" w:fill="F8F9FA"/>
          <w:lang w:val="en-US"/>
        </w:rPr>
        <w:t>psychologists</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E) </w:t>
      </w:r>
      <w:proofErr w:type="gramStart"/>
      <w:r w:rsidRPr="00AE29D4">
        <w:rPr>
          <w:sz w:val="28"/>
          <w:szCs w:val="28"/>
          <w:shd w:val="clear" w:color="auto" w:fill="F8F9FA"/>
          <w:lang w:val="en-US"/>
        </w:rPr>
        <w:t>educators</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 xml:space="preserve">F) </w:t>
      </w:r>
      <w:proofErr w:type="gramStart"/>
      <w:r w:rsidRPr="00AE29D4">
        <w:rPr>
          <w:sz w:val="28"/>
          <w:szCs w:val="28"/>
          <w:shd w:val="clear" w:color="auto" w:fill="F8F9FA"/>
          <w:lang w:val="en-US"/>
        </w:rPr>
        <w:t>economists</w:t>
      </w:r>
      <w:proofErr w:type="gramEnd"/>
      <w:r w:rsidRPr="00AE29D4">
        <w:rPr>
          <w:sz w:val="28"/>
          <w:szCs w:val="28"/>
          <w:shd w:val="clear" w:color="auto" w:fill="F8F9FA"/>
          <w:lang w:val="en-US"/>
        </w:rPr>
        <w:t xml:space="preserve"> </w:t>
      </w:r>
    </w:p>
    <w:p w:rsidR="005B54AC" w:rsidRPr="00D53F8B" w:rsidRDefault="005B54AC" w:rsidP="005B54AC">
      <w:pPr>
        <w:rPr>
          <w:sz w:val="28"/>
          <w:szCs w:val="28"/>
          <w:shd w:val="clear" w:color="auto" w:fill="F8F9FA"/>
          <w:lang w:val="en-US"/>
        </w:rPr>
      </w:pPr>
      <w:r w:rsidRPr="00AE29D4">
        <w:rPr>
          <w:sz w:val="28"/>
          <w:szCs w:val="28"/>
          <w:shd w:val="clear" w:color="auto" w:fill="F8F9FA"/>
          <w:lang w:val="en-US"/>
        </w:rPr>
        <w:t xml:space="preserve">G) </w:t>
      </w:r>
      <w:proofErr w:type="gramStart"/>
      <w:r w:rsidRPr="00AE29D4">
        <w:rPr>
          <w:sz w:val="28"/>
          <w:szCs w:val="28"/>
          <w:shd w:val="clear" w:color="auto" w:fill="F8F9FA"/>
          <w:lang w:val="en-US"/>
        </w:rPr>
        <w:t>robotics</w:t>
      </w:r>
      <w:proofErr w:type="gramEnd"/>
      <w:r w:rsidRPr="00AE29D4">
        <w:rPr>
          <w:sz w:val="28"/>
          <w:szCs w:val="28"/>
          <w:shd w:val="clear" w:color="auto" w:fill="F8F9FA"/>
          <w:lang w:val="en-US"/>
        </w:rPr>
        <w:t xml:space="preserve"> </w:t>
      </w:r>
    </w:p>
    <w:p w:rsidR="005B54AC" w:rsidRPr="00AE29D4" w:rsidRDefault="005B54AC" w:rsidP="005B54AC">
      <w:pPr>
        <w:rPr>
          <w:sz w:val="28"/>
          <w:szCs w:val="28"/>
          <w:shd w:val="clear" w:color="auto" w:fill="F8F9FA"/>
          <w:lang w:val="en-US"/>
        </w:rPr>
      </w:pPr>
      <w:r w:rsidRPr="00AE29D4">
        <w:rPr>
          <w:sz w:val="28"/>
          <w:szCs w:val="28"/>
          <w:shd w:val="clear" w:color="auto" w:fill="F8F9FA"/>
          <w:lang w:val="en-US"/>
        </w:rPr>
        <w:t>H) Mechatronics</w:t>
      </w:r>
    </w:p>
    <w:p w:rsidR="005B54AC" w:rsidRDefault="005B54AC" w:rsidP="005B54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222"/>
          <w:sz w:val="28"/>
          <w:szCs w:val="28"/>
          <w:lang w:val="en-US"/>
        </w:rPr>
      </w:pPr>
    </w:p>
    <w:p w:rsidR="00722CBE" w:rsidRDefault="00722CBE">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7D1AD1" w:rsidRPr="007D1AD1" w:rsidRDefault="007D1AD1" w:rsidP="0025352D">
      <w:pPr>
        <w:suppressAutoHyphens/>
        <w:kinsoku w:val="0"/>
        <w:jc w:val="center"/>
        <w:rPr>
          <w:b/>
          <w:sz w:val="28"/>
          <w:szCs w:val="28"/>
          <w:lang w:val="en-US"/>
        </w:rPr>
      </w:pPr>
      <w:r w:rsidRPr="003150AB">
        <w:rPr>
          <w:b/>
          <w:color w:val="222222"/>
          <w:sz w:val="28"/>
          <w:szCs w:val="28"/>
          <w:lang w:val="en-US"/>
        </w:rPr>
        <w:t>Academic Course Program</w:t>
      </w:r>
    </w:p>
    <w:p w:rsidR="007D1AD1" w:rsidRDefault="007D1AD1" w:rsidP="0025352D">
      <w:pPr>
        <w:suppressAutoHyphens/>
        <w:kinsoku w:val="0"/>
        <w:jc w:val="center"/>
        <w:rPr>
          <w:b/>
          <w:sz w:val="28"/>
          <w:szCs w:val="28"/>
          <w:lang w:val="en-US"/>
        </w:rPr>
      </w:pPr>
    </w:p>
    <w:p w:rsidR="0025352D" w:rsidRPr="0025352D" w:rsidRDefault="0025352D" w:rsidP="0025352D">
      <w:pPr>
        <w:suppressAutoHyphens/>
        <w:kinsoku w:val="0"/>
        <w:jc w:val="center"/>
        <w:rPr>
          <w:b/>
          <w:sz w:val="28"/>
          <w:szCs w:val="28"/>
          <w:lang w:val="en-US"/>
        </w:rPr>
      </w:pPr>
      <w:r w:rsidRPr="0025352D">
        <w:rPr>
          <w:b/>
          <w:sz w:val="28"/>
          <w:szCs w:val="28"/>
          <w:lang w:val="en-US"/>
        </w:rPr>
        <w:t>I Explanatory Note</w:t>
      </w:r>
    </w:p>
    <w:p w:rsidR="0025352D" w:rsidRPr="0025352D" w:rsidRDefault="0025352D" w:rsidP="0025352D">
      <w:pPr>
        <w:suppressAutoHyphens/>
        <w:kinsoku w:val="0"/>
        <w:jc w:val="center"/>
        <w:rPr>
          <w:b/>
          <w:sz w:val="28"/>
          <w:szCs w:val="28"/>
          <w:lang w:val="en-US"/>
        </w:rPr>
      </w:pPr>
    </w:p>
    <w:p w:rsidR="0025352D" w:rsidRPr="0025352D" w:rsidRDefault="0025352D" w:rsidP="0025352D">
      <w:pPr>
        <w:suppressAutoHyphens/>
        <w:kinsoku w:val="0"/>
        <w:ind w:firstLine="567"/>
        <w:jc w:val="both"/>
        <w:rPr>
          <w:sz w:val="28"/>
          <w:szCs w:val="28"/>
          <w:lang w:val="en-US"/>
        </w:rPr>
      </w:pPr>
      <w:r w:rsidRPr="0025352D">
        <w:rPr>
          <w:sz w:val="28"/>
          <w:szCs w:val="28"/>
          <w:lang w:val="en-US"/>
        </w:rPr>
        <w:t xml:space="preserve">Ethnic (Cultural, Cross-Cultural) Psychology is one of the most dynamically developing branches of modern psychology. Ethnic Psychology is the science of interdisciplinary and located at the junction of Ethnology (Ethnography, Cultural Anthropology and Psychology). </w:t>
      </w:r>
      <w:proofErr w:type="gramStart"/>
      <w:r w:rsidRPr="0025352D">
        <w:rPr>
          <w:sz w:val="28"/>
          <w:szCs w:val="28"/>
          <w:lang w:val="en-US"/>
        </w:rPr>
        <w:t>The course “Ethnic Psychology” assumes familiarity with the peculiarities of the behavior of different ethnic groups members, psychological dimension of culture,  social consequences of cultural diversity, with the phenomena of ethnocentrism and ethnic stereotyping, figure in the culture, especially forming and maintaining ethnic identity, socio-psychological characteristics of interethnic interaction, ethnic and cultural roots of terrorism and other pressing issues of our time.</w:t>
      </w:r>
      <w:proofErr w:type="gramEnd"/>
      <w:r w:rsidRPr="0025352D">
        <w:rPr>
          <w:sz w:val="28"/>
          <w:szCs w:val="28"/>
          <w:lang w:val="en-US"/>
        </w:rPr>
        <w:t xml:space="preserve"> It </w:t>
      </w:r>
      <w:proofErr w:type="gramStart"/>
      <w:r w:rsidRPr="0025352D">
        <w:rPr>
          <w:sz w:val="28"/>
          <w:szCs w:val="28"/>
          <w:lang w:val="en-US"/>
        </w:rPr>
        <w:t>is also expected</w:t>
      </w:r>
      <w:proofErr w:type="gramEnd"/>
      <w:r w:rsidRPr="0025352D">
        <w:rPr>
          <w:sz w:val="28"/>
          <w:szCs w:val="28"/>
          <w:lang w:val="en-US"/>
        </w:rPr>
        <w:t xml:space="preserve"> to consider the laws of intercultural communication and its optimization for the purpose of long-term inter-ethnic peace, the problem of ethnic migration and acculturation of migrants in multicultural societies, factors of ethnic tolerance-intolerance.</w:t>
      </w:r>
    </w:p>
    <w:p w:rsidR="0025352D" w:rsidRPr="0025352D" w:rsidRDefault="0025352D" w:rsidP="0025352D">
      <w:pPr>
        <w:suppressAutoHyphens/>
        <w:kinsoku w:val="0"/>
        <w:ind w:firstLine="567"/>
        <w:jc w:val="both"/>
        <w:rPr>
          <w:sz w:val="28"/>
          <w:szCs w:val="28"/>
          <w:lang w:val="en-US"/>
        </w:rPr>
      </w:pPr>
      <w:r w:rsidRPr="0025352D">
        <w:rPr>
          <w:sz w:val="28"/>
          <w:szCs w:val="28"/>
          <w:lang w:val="en-US"/>
        </w:rPr>
        <w:t>Ethno Psychology plays an important role as part of the second stage of higher education, as introduces students to theoretical and empirical foundations of this science, gives an idea of ​​ cultural conditioning of mind and human behavior, formation of personality in culture and social psychology, cross-cultural communication and interaction.</w:t>
      </w:r>
    </w:p>
    <w:p w:rsidR="0025352D" w:rsidRPr="0025352D" w:rsidRDefault="0025352D" w:rsidP="0025352D">
      <w:pPr>
        <w:suppressAutoHyphens/>
        <w:kinsoku w:val="0"/>
        <w:ind w:firstLine="567"/>
        <w:jc w:val="both"/>
        <w:rPr>
          <w:sz w:val="28"/>
          <w:szCs w:val="28"/>
          <w:lang w:val="en-US"/>
        </w:rPr>
      </w:pPr>
      <w:r w:rsidRPr="0025352D">
        <w:rPr>
          <w:sz w:val="28"/>
          <w:szCs w:val="28"/>
          <w:lang w:val="en-US"/>
        </w:rPr>
        <w:t xml:space="preserve">The program provides materials for </w:t>
      </w:r>
      <w:proofErr w:type="gramStart"/>
      <w:r w:rsidRPr="0025352D">
        <w:rPr>
          <w:sz w:val="28"/>
          <w:szCs w:val="28"/>
          <w:lang w:val="en-US"/>
        </w:rPr>
        <w:t>10 hour</w:t>
      </w:r>
      <w:proofErr w:type="gramEnd"/>
      <w:r w:rsidRPr="0025352D">
        <w:rPr>
          <w:sz w:val="28"/>
          <w:szCs w:val="28"/>
          <w:lang w:val="en-US"/>
        </w:rPr>
        <w:t xml:space="preserve"> seminars and workshops, in which graduate students will consolidate their theoretical knowledge and gain practical skills in the field of Ethno-Psychology, in particular, of the ethno-psychological research and intercultural trainings.</w:t>
      </w:r>
    </w:p>
    <w:p w:rsidR="0025352D" w:rsidRPr="0025352D" w:rsidRDefault="0025352D" w:rsidP="0025352D">
      <w:pPr>
        <w:suppressAutoHyphens/>
        <w:kinsoku w:val="0"/>
        <w:ind w:firstLine="567"/>
        <w:jc w:val="both"/>
        <w:rPr>
          <w:sz w:val="28"/>
          <w:szCs w:val="28"/>
          <w:lang w:val="en-US"/>
        </w:rPr>
      </w:pPr>
      <w:r w:rsidRPr="0025352D">
        <w:rPr>
          <w:sz w:val="28"/>
          <w:szCs w:val="28"/>
          <w:lang w:val="en-US"/>
        </w:rPr>
        <w:t>The independent work of a graduate student includes development of theoretical material, preparation for seminars and workshops, of a written homework.</w:t>
      </w:r>
    </w:p>
    <w:p w:rsidR="0025352D" w:rsidRPr="0025352D" w:rsidRDefault="0025352D" w:rsidP="0025352D">
      <w:pPr>
        <w:suppressAutoHyphens/>
        <w:kinsoku w:val="0"/>
        <w:ind w:firstLine="567"/>
        <w:jc w:val="both"/>
        <w:rPr>
          <w:b/>
          <w:sz w:val="28"/>
          <w:szCs w:val="28"/>
          <w:lang w:val="en-US"/>
        </w:rPr>
      </w:pPr>
    </w:p>
    <w:p w:rsidR="0025352D" w:rsidRPr="0025352D" w:rsidRDefault="0025352D" w:rsidP="0025352D">
      <w:pPr>
        <w:pStyle w:val="a6"/>
        <w:numPr>
          <w:ilvl w:val="1"/>
          <w:numId w:val="9"/>
        </w:numPr>
        <w:tabs>
          <w:tab w:val="left" w:pos="426"/>
        </w:tabs>
        <w:suppressAutoHyphens/>
        <w:kinsoku w:val="0"/>
        <w:ind w:left="0" w:firstLine="0"/>
        <w:jc w:val="both"/>
        <w:rPr>
          <w:sz w:val="28"/>
          <w:szCs w:val="28"/>
          <w:lang w:val="en-US"/>
        </w:rPr>
      </w:pPr>
      <w:proofErr w:type="gramStart"/>
      <w:r w:rsidRPr="0025352D">
        <w:rPr>
          <w:b/>
          <w:sz w:val="28"/>
          <w:szCs w:val="28"/>
          <w:lang w:val="en-US"/>
        </w:rPr>
        <w:t>Goals and Objectives of the Course</w:t>
      </w:r>
      <w:r w:rsidRPr="0025352D">
        <w:rPr>
          <w:sz w:val="28"/>
          <w:szCs w:val="28"/>
          <w:lang w:val="en-US"/>
        </w:rPr>
        <w:t xml:space="preserve"> “Experimental Studies in the Modern Cross-Cultural Psychology” is to provide evidence - based training of highly qualified specialists capable of working in interdisciplinary areas of Ethno-Psychological and cross-cultural studies, using different psychological theories and practices to create an integrative understanding of human psychology developing in terms of interaction and mutual influence of different ethnic groups and cultures.</w:t>
      </w:r>
      <w:proofErr w:type="gramEnd"/>
      <w:r w:rsidRPr="0025352D">
        <w:rPr>
          <w:sz w:val="28"/>
          <w:szCs w:val="28"/>
          <w:lang w:val="en-US"/>
        </w:rPr>
        <w:t xml:space="preserve"> In addition, the study of this course </w:t>
      </w:r>
      <w:proofErr w:type="gramStart"/>
      <w:r w:rsidRPr="0025352D">
        <w:rPr>
          <w:sz w:val="28"/>
          <w:szCs w:val="28"/>
          <w:lang w:val="en-US"/>
        </w:rPr>
        <w:t>is aimed</w:t>
      </w:r>
      <w:proofErr w:type="gramEnd"/>
      <w:r w:rsidRPr="0025352D">
        <w:rPr>
          <w:sz w:val="28"/>
          <w:szCs w:val="28"/>
          <w:lang w:val="en-US"/>
        </w:rPr>
        <w:t xml:space="preserve"> at formation of prominent masters at self-realization of personal potential through the development of a humanistic outlook, creative thinking, and communicative competence.</w:t>
      </w:r>
    </w:p>
    <w:p w:rsidR="0025352D" w:rsidRPr="0025352D" w:rsidRDefault="0025352D" w:rsidP="0025352D">
      <w:pPr>
        <w:pStyle w:val="a6"/>
        <w:tabs>
          <w:tab w:val="left" w:pos="426"/>
        </w:tabs>
        <w:suppressAutoHyphens/>
        <w:kinsoku w:val="0"/>
        <w:ind w:left="0"/>
        <w:jc w:val="both"/>
        <w:rPr>
          <w:b/>
          <w:sz w:val="28"/>
          <w:szCs w:val="28"/>
          <w:lang w:val="en-US"/>
        </w:rPr>
      </w:pPr>
      <w:r w:rsidRPr="0025352D">
        <w:rPr>
          <w:b/>
          <w:sz w:val="28"/>
          <w:szCs w:val="28"/>
          <w:lang w:val="en-US"/>
        </w:rPr>
        <w:t>Goal of the Course</w:t>
      </w:r>
    </w:p>
    <w:p w:rsidR="0025352D" w:rsidRPr="0025352D" w:rsidRDefault="0025352D" w:rsidP="0025352D">
      <w:pPr>
        <w:pStyle w:val="a6"/>
        <w:tabs>
          <w:tab w:val="left" w:pos="426"/>
        </w:tabs>
        <w:suppressAutoHyphens/>
        <w:kinsoku w:val="0"/>
        <w:ind w:left="0"/>
        <w:jc w:val="both"/>
        <w:rPr>
          <w:sz w:val="28"/>
          <w:szCs w:val="28"/>
          <w:lang w:val="en-US"/>
        </w:rPr>
      </w:pPr>
      <w:r w:rsidRPr="0025352D">
        <w:rPr>
          <w:sz w:val="28"/>
          <w:szCs w:val="28"/>
          <w:lang w:val="en-US"/>
        </w:rPr>
        <w:t>- Formation of the modern scientific understanding of social and ethnic problems of modern psychology;</w:t>
      </w:r>
    </w:p>
    <w:p w:rsidR="0025352D" w:rsidRPr="0025352D" w:rsidRDefault="0025352D" w:rsidP="0025352D">
      <w:pPr>
        <w:tabs>
          <w:tab w:val="left" w:pos="426"/>
        </w:tabs>
        <w:suppressAutoHyphens/>
        <w:kinsoku w:val="0"/>
        <w:jc w:val="both"/>
        <w:rPr>
          <w:sz w:val="28"/>
          <w:szCs w:val="28"/>
          <w:lang w:val="en-US"/>
        </w:rPr>
      </w:pPr>
      <w:r w:rsidRPr="0025352D">
        <w:rPr>
          <w:sz w:val="28"/>
          <w:szCs w:val="28"/>
          <w:lang w:val="en-US"/>
        </w:rPr>
        <w:t>- Systematization of knowledge based on the study achievements, scientific schools, directions, concepts of Ethnic Psychology;</w:t>
      </w:r>
    </w:p>
    <w:p w:rsidR="0025352D" w:rsidRPr="0025352D" w:rsidRDefault="0025352D" w:rsidP="0025352D">
      <w:pPr>
        <w:tabs>
          <w:tab w:val="left" w:pos="426"/>
        </w:tabs>
        <w:suppressAutoHyphens/>
        <w:kinsoku w:val="0"/>
        <w:jc w:val="both"/>
        <w:rPr>
          <w:sz w:val="28"/>
          <w:szCs w:val="28"/>
          <w:lang w:val="en-US"/>
        </w:rPr>
      </w:pPr>
      <w:r w:rsidRPr="0025352D">
        <w:rPr>
          <w:sz w:val="28"/>
          <w:szCs w:val="28"/>
          <w:lang w:val="en-US"/>
        </w:rPr>
        <w:t xml:space="preserve">- </w:t>
      </w:r>
      <w:proofErr w:type="gramStart"/>
      <w:r w:rsidRPr="0025352D">
        <w:rPr>
          <w:sz w:val="28"/>
          <w:szCs w:val="28"/>
          <w:lang w:val="en-US"/>
        </w:rPr>
        <w:t>Promote  successful</w:t>
      </w:r>
      <w:proofErr w:type="gramEnd"/>
      <w:r w:rsidRPr="0025352D">
        <w:rPr>
          <w:sz w:val="28"/>
          <w:szCs w:val="28"/>
          <w:lang w:val="en-US"/>
        </w:rPr>
        <w:t xml:space="preserve"> use of knowledge of organization and carrying out experimental and cross-cultural studies in their own professional activity in applied research and in the practice of inter-ethnic cooperation.</w:t>
      </w:r>
    </w:p>
    <w:p w:rsidR="0025352D" w:rsidRPr="0025352D" w:rsidRDefault="0025352D" w:rsidP="0025352D">
      <w:pPr>
        <w:pStyle w:val="a6"/>
        <w:tabs>
          <w:tab w:val="left" w:pos="426"/>
        </w:tabs>
        <w:suppressAutoHyphens/>
        <w:kinsoku w:val="0"/>
        <w:ind w:left="0"/>
        <w:jc w:val="both"/>
        <w:rPr>
          <w:sz w:val="28"/>
          <w:szCs w:val="28"/>
          <w:lang w:val="en-US"/>
        </w:rPr>
      </w:pPr>
      <w:r w:rsidRPr="0025352D">
        <w:rPr>
          <w:sz w:val="28"/>
          <w:szCs w:val="28"/>
          <w:lang w:val="en-US"/>
        </w:rPr>
        <w:t>- Formation of interest among graduates to the knowledge and skills of the primary analysis of ethno-cultural specifics of individual and group behavior.</w:t>
      </w:r>
    </w:p>
    <w:p w:rsidR="0025352D" w:rsidRPr="0025352D" w:rsidRDefault="0025352D" w:rsidP="0025352D">
      <w:pPr>
        <w:pStyle w:val="a6"/>
        <w:tabs>
          <w:tab w:val="left" w:pos="426"/>
        </w:tabs>
        <w:suppressAutoHyphens/>
        <w:kinsoku w:val="0"/>
        <w:ind w:left="0"/>
        <w:jc w:val="both"/>
        <w:rPr>
          <w:b/>
          <w:sz w:val="28"/>
          <w:szCs w:val="28"/>
          <w:lang w:val="en-US"/>
        </w:rPr>
      </w:pPr>
    </w:p>
    <w:p w:rsidR="0025352D" w:rsidRPr="0025352D" w:rsidRDefault="0025352D" w:rsidP="0025352D">
      <w:pPr>
        <w:pStyle w:val="a6"/>
        <w:numPr>
          <w:ilvl w:val="1"/>
          <w:numId w:val="9"/>
        </w:numPr>
        <w:tabs>
          <w:tab w:val="left" w:pos="426"/>
        </w:tabs>
        <w:suppressAutoHyphens/>
        <w:kinsoku w:val="0"/>
        <w:ind w:left="0" w:firstLine="0"/>
        <w:jc w:val="both"/>
        <w:rPr>
          <w:b/>
          <w:sz w:val="28"/>
          <w:szCs w:val="28"/>
          <w:lang w:val="en-US"/>
        </w:rPr>
      </w:pPr>
      <w:r w:rsidRPr="0025352D">
        <w:rPr>
          <w:b/>
          <w:sz w:val="28"/>
          <w:szCs w:val="28"/>
          <w:lang w:val="en-US"/>
        </w:rPr>
        <w:t>Short Description of the Course</w:t>
      </w:r>
    </w:p>
    <w:p w:rsidR="0025352D" w:rsidRPr="0025352D" w:rsidRDefault="0025352D" w:rsidP="0025352D">
      <w:pPr>
        <w:ind w:firstLine="567"/>
        <w:jc w:val="both"/>
        <w:rPr>
          <w:sz w:val="28"/>
          <w:szCs w:val="28"/>
          <w:lang w:val="en-US"/>
        </w:rPr>
      </w:pPr>
      <w:r w:rsidRPr="0025352D">
        <w:rPr>
          <w:sz w:val="28"/>
          <w:szCs w:val="28"/>
          <w:lang w:val="en-US"/>
        </w:rPr>
        <w:t>The position of the Course in the structure of the Education Program of the Specialty: 5В010300 -“Pedagogy and Psychology”.</w:t>
      </w:r>
    </w:p>
    <w:p w:rsidR="0025352D" w:rsidRPr="0025352D" w:rsidRDefault="0025352D" w:rsidP="0025352D">
      <w:pPr>
        <w:tabs>
          <w:tab w:val="left" w:pos="426"/>
        </w:tabs>
        <w:suppressAutoHyphens/>
        <w:jc w:val="both"/>
        <w:rPr>
          <w:sz w:val="28"/>
          <w:szCs w:val="28"/>
          <w:lang w:val="en-US"/>
        </w:rPr>
      </w:pPr>
      <w:r w:rsidRPr="0025352D">
        <w:rPr>
          <w:sz w:val="28"/>
          <w:szCs w:val="28"/>
          <w:lang w:val="en-US"/>
        </w:rPr>
        <w:t>The Course “Pedagogical Psychology” is an elective course (EC) and component of choice refers to the basic discipline and is included in the Module “</w:t>
      </w:r>
      <w:r w:rsidRPr="0025352D">
        <w:rPr>
          <w:rStyle w:val="alt-edited"/>
          <w:sz w:val="28"/>
          <w:szCs w:val="28"/>
          <w:lang w:val="en-US"/>
        </w:rPr>
        <w:t>Experimental Studies and Topical Problems of Modern Psycho-Pedagogy</w:t>
      </w:r>
      <w:r w:rsidRPr="0025352D">
        <w:rPr>
          <w:sz w:val="28"/>
          <w:szCs w:val="28"/>
          <w:lang w:val="en-US"/>
        </w:rPr>
        <w:t>”.</w:t>
      </w:r>
    </w:p>
    <w:p w:rsidR="0025352D" w:rsidRPr="0025352D" w:rsidRDefault="0025352D" w:rsidP="0025352D">
      <w:pPr>
        <w:tabs>
          <w:tab w:val="left" w:pos="426"/>
        </w:tabs>
        <w:suppressAutoHyphens/>
        <w:jc w:val="both"/>
        <w:rPr>
          <w:b/>
          <w:sz w:val="28"/>
          <w:szCs w:val="28"/>
          <w:lang w:val="en-US"/>
        </w:rPr>
      </w:pPr>
    </w:p>
    <w:p w:rsidR="0025352D" w:rsidRPr="0025352D" w:rsidRDefault="0025352D" w:rsidP="0025352D">
      <w:pPr>
        <w:suppressAutoHyphens/>
        <w:kinsoku w:val="0"/>
        <w:ind w:firstLine="426"/>
        <w:jc w:val="both"/>
        <w:rPr>
          <w:sz w:val="28"/>
          <w:szCs w:val="28"/>
          <w:lang w:val="en-US"/>
        </w:rPr>
      </w:pPr>
      <w:r w:rsidRPr="0025352D">
        <w:rPr>
          <w:b/>
          <w:sz w:val="28"/>
          <w:szCs w:val="28"/>
          <w:lang w:val="en-US"/>
        </w:rPr>
        <w:t>Pre-Requisites</w:t>
      </w:r>
      <w:r w:rsidRPr="0025352D">
        <w:rPr>
          <w:sz w:val="28"/>
          <w:szCs w:val="28"/>
          <w:lang w:val="en-US"/>
        </w:rPr>
        <w:t>: “Pedagogy”, “Psychology”, “History of Philosophy and Science”.</w:t>
      </w:r>
    </w:p>
    <w:p w:rsidR="0025352D" w:rsidRPr="0025352D" w:rsidRDefault="0025352D" w:rsidP="0025352D">
      <w:pPr>
        <w:suppressAutoHyphens/>
        <w:kinsoku w:val="0"/>
        <w:ind w:firstLine="426"/>
        <w:jc w:val="both"/>
        <w:rPr>
          <w:sz w:val="28"/>
          <w:szCs w:val="28"/>
          <w:lang w:val="en-US"/>
        </w:rPr>
      </w:pPr>
    </w:p>
    <w:p w:rsidR="0025352D" w:rsidRPr="0025352D" w:rsidRDefault="0025352D" w:rsidP="0025352D">
      <w:pPr>
        <w:suppressAutoHyphens/>
        <w:kinsoku w:val="0"/>
        <w:ind w:firstLine="426"/>
        <w:jc w:val="both"/>
        <w:rPr>
          <w:b/>
          <w:sz w:val="28"/>
          <w:szCs w:val="28"/>
          <w:lang w:val="en-US"/>
        </w:rPr>
      </w:pPr>
      <w:r w:rsidRPr="0025352D">
        <w:rPr>
          <w:b/>
          <w:sz w:val="28"/>
          <w:szCs w:val="28"/>
          <w:lang w:val="en-US"/>
        </w:rPr>
        <w:t xml:space="preserve">Requirements to student’s background: </w:t>
      </w:r>
    </w:p>
    <w:p w:rsidR="0025352D" w:rsidRPr="0025352D" w:rsidRDefault="0025352D" w:rsidP="0025352D">
      <w:pPr>
        <w:suppressAutoHyphens/>
        <w:kinsoku w:val="0"/>
        <w:jc w:val="both"/>
        <w:rPr>
          <w:sz w:val="28"/>
          <w:szCs w:val="28"/>
          <w:lang w:val="en-US"/>
        </w:rPr>
      </w:pPr>
      <w:r w:rsidRPr="0025352D">
        <w:rPr>
          <w:sz w:val="28"/>
          <w:szCs w:val="28"/>
          <w:lang w:val="en-US"/>
        </w:rPr>
        <w:t>- Knowledge of the laws of mental processes and functions; scientific and theoretical foundations of general psychology; ambiguity of the concept of personality in modern psychology.</w:t>
      </w:r>
    </w:p>
    <w:p w:rsidR="0025352D" w:rsidRPr="0025352D" w:rsidRDefault="0025352D" w:rsidP="0025352D">
      <w:pPr>
        <w:suppressAutoHyphens/>
        <w:kinsoku w:val="0"/>
        <w:jc w:val="both"/>
        <w:rPr>
          <w:sz w:val="28"/>
          <w:szCs w:val="28"/>
          <w:lang w:val="en-US"/>
        </w:rPr>
      </w:pPr>
      <w:r w:rsidRPr="0025352D">
        <w:rPr>
          <w:sz w:val="28"/>
          <w:szCs w:val="28"/>
          <w:lang w:val="en-US"/>
        </w:rPr>
        <w:t xml:space="preserve">- Knowledge of the most </w:t>
      </w:r>
      <w:proofErr w:type="gramStart"/>
      <w:r w:rsidRPr="0025352D">
        <w:rPr>
          <w:sz w:val="28"/>
          <w:szCs w:val="28"/>
          <w:lang w:val="en-US"/>
        </w:rPr>
        <w:t>well-known</w:t>
      </w:r>
      <w:proofErr w:type="gramEnd"/>
      <w:r w:rsidRPr="0025352D">
        <w:rPr>
          <w:sz w:val="28"/>
          <w:szCs w:val="28"/>
          <w:lang w:val="en-US"/>
        </w:rPr>
        <w:t xml:space="preserve"> psycho-diagnostic techniques, interpretation of results, rules of the survey;</w:t>
      </w:r>
    </w:p>
    <w:p w:rsidR="0025352D" w:rsidRPr="0025352D" w:rsidRDefault="0025352D" w:rsidP="0025352D">
      <w:pPr>
        <w:suppressAutoHyphens/>
        <w:kinsoku w:val="0"/>
        <w:jc w:val="both"/>
        <w:rPr>
          <w:sz w:val="28"/>
          <w:szCs w:val="28"/>
          <w:lang w:val="en-US"/>
        </w:rPr>
      </w:pPr>
      <w:r w:rsidRPr="0025352D">
        <w:rPr>
          <w:sz w:val="28"/>
          <w:szCs w:val="28"/>
          <w:lang w:val="en-US"/>
        </w:rPr>
        <w:t>- Skills of organization of psychological-pedagogical diagnostics in various fields of psychological practice.</w:t>
      </w:r>
    </w:p>
    <w:p w:rsidR="0025352D" w:rsidRPr="0025352D" w:rsidRDefault="0025352D" w:rsidP="0025352D">
      <w:pPr>
        <w:suppressAutoHyphens/>
        <w:kinsoku w:val="0"/>
        <w:ind w:firstLine="426"/>
        <w:jc w:val="both"/>
        <w:rPr>
          <w:b/>
          <w:sz w:val="28"/>
          <w:szCs w:val="28"/>
          <w:lang w:val="en-US"/>
        </w:rPr>
      </w:pPr>
    </w:p>
    <w:p w:rsidR="0025352D" w:rsidRPr="0025352D" w:rsidRDefault="0025352D" w:rsidP="0025352D">
      <w:pPr>
        <w:suppressAutoHyphens/>
        <w:kinsoku w:val="0"/>
        <w:ind w:firstLine="426"/>
        <w:jc w:val="both"/>
        <w:rPr>
          <w:sz w:val="28"/>
          <w:szCs w:val="28"/>
          <w:lang w:val="en-US"/>
        </w:rPr>
      </w:pPr>
      <w:r w:rsidRPr="0025352D">
        <w:rPr>
          <w:b/>
          <w:sz w:val="28"/>
          <w:szCs w:val="28"/>
          <w:lang w:val="en-US"/>
        </w:rPr>
        <w:t>Post requisites:</w:t>
      </w:r>
      <w:r w:rsidRPr="0025352D">
        <w:rPr>
          <w:sz w:val="28"/>
          <w:szCs w:val="28"/>
          <w:lang w:val="en-US"/>
        </w:rPr>
        <w:t xml:space="preserve"> “Method and Technique of Psychological Experiment”, “Cultural-Historical and Activity Approach in Psychology and Education”, “Theoretical Foundations of Learning in Higher Education”.</w:t>
      </w:r>
    </w:p>
    <w:p w:rsidR="0025352D" w:rsidRPr="0025352D" w:rsidRDefault="0025352D" w:rsidP="0025352D">
      <w:pPr>
        <w:pStyle w:val="3"/>
        <w:tabs>
          <w:tab w:val="num" w:pos="0"/>
        </w:tabs>
        <w:spacing w:after="0"/>
        <w:ind w:left="0" w:firstLine="426"/>
        <w:jc w:val="both"/>
        <w:rPr>
          <w:b/>
          <w:sz w:val="28"/>
          <w:szCs w:val="28"/>
          <w:lang w:val="en-US"/>
        </w:rPr>
      </w:pPr>
    </w:p>
    <w:p w:rsidR="0025352D" w:rsidRPr="0025352D" w:rsidRDefault="0025352D" w:rsidP="0025352D">
      <w:pPr>
        <w:pStyle w:val="3"/>
        <w:tabs>
          <w:tab w:val="num" w:pos="0"/>
        </w:tabs>
        <w:spacing w:after="0"/>
        <w:ind w:left="0" w:firstLine="426"/>
        <w:jc w:val="both"/>
        <w:rPr>
          <w:sz w:val="28"/>
          <w:szCs w:val="28"/>
          <w:lang w:val="en-US" w:eastAsia="ru-RU"/>
        </w:rPr>
      </w:pPr>
      <w:r w:rsidRPr="0025352D">
        <w:rPr>
          <w:b/>
          <w:sz w:val="28"/>
          <w:szCs w:val="28"/>
          <w:lang w:val="en-US"/>
        </w:rPr>
        <w:t xml:space="preserve">Student’s Competences that </w:t>
      </w:r>
      <w:proofErr w:type="gramStart"/>
      <w:r w:rsidRPr="0025352D">
        <w:rPr>
          <w:b/>
          <w:sz w:val="28"/>
          <w:szCs w:val="28"/>
          <w:lang w:val="en-US"/>
        </w:rPr>
        <w:t>are developed</w:t>
      </w:r>
      <w:proofErr w:type="gramEnd"/>
      <w:r w:rsidRPr="0025352D">
        <w:rPr>
          <w:b/>
          <w:sz w:val="28"/>
          <w:szCs w:val="28"/>
          <w:lang w:val="en-US"/>
        </w:rPr>
        <w:t xml:space="preserve"> as the result of the Course studying</w:t>
      </w:r>
    </w:p>
    <w:p w:rsidR="0025352D" w:rsidRPr="0025352D" w:rsidRDefault="0025352D" w:rsidP="0025352D">
      <w:pPr>
        <w:suppressAutoHyphens/>
        <w:kinsoku w:val="0"/>
        <w:ind w:firstLine="709"/>
        <w:jc w:val="both"/>
        <w:rPr>
          <w:sz w:val="28"/>
          <w:szCs w:val="28"/>
          <w:lang w:val="en-US"/>
        </w:rPr>
      </w:pPr>
      <w:proofErr w:type="gramStart"/>
      <w:r w:rsidRPr="0025352D">
        <w:rPr>
          <w:sz w:val="28"/>
          <w:szCs w:val="28"/>
          <w:lang w:val="en-US"/>
        </w:rPr>
        <w:t>As a result</w:t>
      </w:r>
      <w:proofErr w:type="gramEnd"/>
      <w:r w:rsidRPr="0025352D">
        <w:rPr>
          <w:sz w:val="28"/>
          <w:szCs w:val="28"/>
          <w:lang w:val="en-US"/>
        </w:rPr>
        <w:t xml:space="preserve"> of the development of the discipline (course) graduate student develop and demonstrate the following competencies:</w:t>
      </w:r>
    </w:p>
    <w:p w:rsidR="0025352D" w:rsidRPr="0025352D" w:rsidRDefault="0025352D" w:rsidP="0025352D">
      <w:pPr>
        <w:suppressAutoHyphens/>
        <w:kinsoku w:val="0"/>
        <w:jc w:val="both"/>
        <w:rPr>
          <w:sz w:val="28"/>
          <w:szCs w:val="28"/>
          <w:lang w:val="en-US"/>
        </w:rPr>
      </w:pPr>
      <w:r w:rsidRPr="0025352D">
        <w:rPr>
          <w:sz w:val="28"/>
          <w:szCs w:val="28"/>
          <w:lang w:val="en-US"/>
        </w:rPr>
        <w:t xml:space="preserve">- Possession languages ​​as a means of communication in the framework of the existing specialized terminology of professional international communication, for communication in the educational, scientific, professional, social and cultural spheres of communication. </w:t>
      </w:r>
    </w:p>
    <w:p w:rsidR="0025352D" w:rsidRPr="0025352D" w:rsidRDefault="0025352D" w:rsidP="0025352D">
      <w:pPr>
        <w:suppressAutoHyphens/>
        <w:kinsoku w:val="0"/>
        <w:jc w:val="both"/>
        <w:rPr>
          <w:sz w:val="28"/>
          <w:szCs w:val="28"/>
          <w:lang w:val="en-US"/>
        </w:rPr>
      </w:pPr>
      <w:r w:rsidRPr="0025352D">
        <w:rPr>
          <w:sz w:val="28"/>
          <w:szCs w:val="28"/>
          <w:lang w:val="en-US"/>
        </w:rPr>
        <w:t>- Have intolerance to derogations from the rules of ethical conduct, including in relation to other persons</w:t>
      </w:r>
      <w:proofErr w:type="gramStart"/>
      <w:r w:rsidRPr="0025352D">
        <w:rPr>
          <w:sz w:val="28"/>
          <w:szCs w:val="28"/>
          <w:lang w:val="en-US"/>
        </w:rPr>
        <w:t>;</w:t>
      </w:r>
      <w:proofErr w:type="gramEnd"/>
      <w:r w:rsidRPr="0025352D">
        <w:rPr>
          <w:sz w:val="28"/>
          <w:szCs w:val="28"/>
          <w:lang w:val="en-US"/>
        </w:rPr>
        <w:t xml:space="preserve"> </w:t>
      </w:r>
    </w:p>
    <w:p w:rsidR="0025352D" w:rsidRPr="0025352D" w:rsidRDefault="0025352D" w:rsidP="0025352D">
      <w:pPr>
        <w:suppressAutoHyphens/>
        <w:kinsoku w:val="0"/>
        <w:jc w:val="both"/>
        <w:rPr>
          <w:sz w:val="28"/>
          <w:szCs w:val="28"/>
          <w:lang w:val="en-US"/>
        </w:rPr>
      </w:pPr>
      <w:r w:rsidRPr="0025352D">
        <w:rPr>
          <w:sz w:val="28"/>
          <w:szCs w:val="28"/>
          <w:lang w:val="en-US"/>
        </w:rPr>
        <w:t>- The ability to use special theoretical and practical knowledge some of which is at the forefront of this field, demonstrating an understanding of the availability issues associated with knowledge in the field and at the interface of different fields;</w:t>
      </w:r>
      <w:r w:rsidRPr="0025352D">
        <w:rPr>
          <w:sz w:val="28"/>
          <w:szCs w:val="28"/>
          <w:lang w:val="en-US"/>
        </w:rPr>
        <w:br/>
        <w:t xml:space="preserve">- Acquiring  self-education skills, the ability to learn from others, to achieve results, the ability to self-esteem and self-criticism; </w:t>
      </w:r>
    </w:p>
    <w:p w:rsidR="0025352D" w:rsidRPr="0025352D" w:rsidRDefault="0025352D" w:rsidP="0025352D">
      <w:pPr>
        <w:suppressAutoHyphens/>
        <w:kinsoku w:val="0"/>
        <w:jc w:val="both"/>
        <w:rPr>
          <w:sz w:val="28"/>
          <w:szCs w:val="28"/>
          <w:lang w:val="en-US"/>
        </w:rPr>
      </w:pPr>
      <w:r w:rsidRPr="0025352D">
        <w:rPr>
          <w:sz w:val="28"/>
          <w:szCs w:val="28"/>
          <w:lang w:val="en-US"/>
        </w:rPr>
        <w:t xml:space="preserve">-Ability to work with people based on their individual psychological characteristics - Professional knowledge of educational technologies to present course material in the form of a system of cognitive tasks, the solution of which </w:t>
      </w:r>
      <w:proofErr w:type="gramStart"/>
      <w:r w:rsidRPr="0025352D">
        <w:rPr>
          <w:sz w:val="28"/>
          <w:szCs w:val="28"/>
          <w:lang w:val="en-US"/>
        </w:rPr>
        <w:t>is aimed</w:t>
      </w:r>
      <w:proofErr w:type="gramEnd"/>
      <w:r w:rsidRPr="0025352D">
        <w:rPr>
          <w:sz w:val="28"/>
          <w:szCs w:val="28"/>
          <w:lang w:val="en-US"/>
        </w:rPr>
        <w:t xml:space="preserve"> at mastering the learning content of the discipline.</w:t>
      </w:r>
    </w:p>
    <w:p w:rsidR="0025352D" w:rsidRPr="0025352D" w:rsidRDefault="0025352D" w:rsidP="0025352D">
      <w:pPr>
        <w:suppressAutoHyphens/>
        <w:kinsoku w:val="0"/>
        <w:ind w:firstLine="709"/>
        <w:jc w:val="both"/>
        <w:rPr>
          <w:b/>
          <w:sz w:val="28"/>
          <w:szCs w:val="28"/>
          <w:lang w:val="en-US"/>
        </w:rPr>
      </w:pPr>
    </w:p>
    <w:p w:rsidR="0025352D" w:rsidRPr="0025352D" w:rsidRDefault="0025352D" w:rsidP="0025352D">
      <w:pPr>
        <w:suppressAutoHyphens/>
        <w:kinsoku w:val="0"/>
        <w:ind w:firstLine="709"/>
        <w:jc w:val="both"/>
        <w:rPr>
          <w:b/>
          <w:sz w:val="28"/>
          <w:szCs w:val="28"/>
          <w:lang w:val="en-US"/>
        </w:rPr>
      </w:pPr>
      <w:r w:rsidRPr="0025352D">
        <w:rPr>
          <w:b/>
          <w:sz w:val="28"/>
          <w:szCs w:val="28"/>
          <w:lang w:val="en-US"/>
        </w:rPr>
        <w:t>Course output</w:t>
      </w:r>
    </w:p>
    <w:p w:rsidR="0025352D" w:rsidRPr="0025352D" w:rsidRDefault="0025352D" w:rsidP="0025352D">
      <w:pPr>
        <w:jc w:val="both"/>
        <w:rPr>
          <w:sz w:val="28"/>
          <w:szCs w:val="28"/>
          <w:lang w:val="en-US"/>
        </w:rPr>
      </w:pPr>
      <w:r w:rsidRPr="0025352D">
        <w:rPr>
          <w:sz w:val="28"/>
          <w:szCs w:val="28"/>
          <w:lang w:val="en-US"/>
        </w:rPr>
        <w:t xml:space="preserve">After studying the </w:t>
      </w:r>
      <w:proofErr w:type="gramStart"/>
      <w:r w:rsidRPr="0025352D">
        <w:rPr>
          <w:sz w:val="28"/>
          <w:szCs w:val="28"/>
          <w:lang w:val="en-US"/>
        </w:rPr>
        <w:t>discipline</w:t>
      </w:r>
      <w:proofErr w:type="gramEnd"/>
      <w:r w:rsidRPr="0025352D">
        <w:rPr>
          <w:sz w:val="28"/>
          <w:szCs w:val="28"/>
          <w:lang w:val="en-US"/>
        </w:rPr>
        <w:t xml:space="preserve"> a graduate student must:</w:t>
      </w:r>
    </w:p>
    <w:p w:rsidR="0025352D" w:rsidRPr="0025352D" w:rsidRDefault="0025352D" w:rsidP="0025352D">
      <w:pPr>
        <w:rPr>
          <w:sz w:val="28"/>
          <w:szCs w:val="28"/>
          <w:lang w:val="en-US"/>
        </w:rPr>
      </w:pPr>
      <w:proofErr w:type="gramStart"/>
      <w:r w:rsidRPr="0025352D">
        <w:rPr>
          <w:sz w:val="28"/>
          <w:szCs w:val="28"/>
          <w:lang w:val="en-US"/>
        </w:rPr>
        <w:t>- Know topical problems  they encounter while development Ethno-Psychological knowledge and its use in contemporary practice;</w:t>
      </w:r>
      <w:r w:rsidRPr="0025352D">
        <w:rPr>
          <w:sz w:val="28"/>
          <w:szCs w:val="28"/>
          <w:lang w:val="en-US"/>
        </w:rPr>
        <w:br/>
        <w:t>- Be able  to create effective programs aimed at prevention of deviations in the social and personal status and development, as well as occupational hazards in various activities;</w:t>
      </w:r>
      <w:r w:rsidRPr="0025352D">
        <w:rPr>
          <w:sz w:val="28"/>
          <w:szCs w:val="28"/>
          <w:lang w:val="en-US"/>
        </w:rPr>
        <w:br/>
        <w:t>- Be able  to carry out selection and application of psychological techniques that allow for new challenges in various areas of professional practice;</w:t>
      </w:r>
      <w:r w:rsidRPr="0025352D">
        <w:rPr>
          <w:sz w:val="28"/>
          <w:szCs w:val="28"/>
          <w:lang w:val="en-US"/>
        </w:rPr>
        <w:br/>
        <w:t>- Master the ability to independently acquire with the help of information technology and use in practice new knowledge and skills, including in new areas of knowledge that are not directly related to the scope of activity.</w:t>
      </w:r>
      <w:proofErr w:type="gramEnd"/>
    </w:p>
    <w:p w:rsidR="00291270" w:rsidRDefault="00291270" w:rsidP="0025352D">
      <w:pPr>
        <w:suppressAutoHyphens/>
        <w:kinsoku w:val="0"/>
        <w:ind w:firstLine="709"/>
        <w:jc w:val="center"/>
        <w:rPr>
          <w:b/>
          <w:sz w:val="28"/>
          <w:szCs w:val="28"/>
          <w:lang w:val="en-US"/>
        </w:rPr>
      </w:pPr>
    </w:p>
    <w:p w:rsidR="0025352D" w:rsidRPr="0025352D" w:rsidRDefault="0025352D" w:rsidP="0025352D">
      <w:pPr>
        <w:suppressAutoHyphens/>
        <w:kinsoku w:val="0"/>
        <w:ind w:firstLine="709"/>
        <w:jc w:val="center"/>
        <w:rPr>
          <w:b/>
          <w:sz w:val="28"/>
          <w:szCs w:val="28"/>
          <w:lang w:val="en-US"/>
        </w:rPr>
      </w:pPr>
      <w:r w:rsidRPr="0025352D">
        <w:rPr>
          <w:b/>
          <w:sz w:val="28"/>
          <w:szCs w:val="28"/>
          <w:lang w:val="en-US"/>
        </w:rPr>
        <w:t>II Content of the course</w:t>
      </w:r>
    </w:p>
    <w:p w:rsidR="0025352D" w:rsidRPr="0025352D" w:rsidRDefault="0025352D" w:rsidP="0025352D">
      <w:pPr>
        <w:tabs>
          <w:tab w:val="left" w:pos="0"/>
        </w:tabs>
        <w:jc w:val="both"/>
        <w:rPr>
          <w:b/>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Introduction</w:t>
      </w: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2.1 Main part</w:t>
      </w:r>
    </w:p>
    <w:p w:rsidR="0025352D" w:rsidRPr="0025352D" w:rsidRDefault="0025352D" w:rsidP="0025352D">
      <w:pPr>
        <w:snapToGrid w:val="0"/>
        <w:rPr>
          <w:b/>
          <w:bCs/>
          <w:sz w:val="28"/>
          <w:szCs w:val="28"/>
          <w:lang w:val="en-US" w:eastAsia="en-US"/>
        </w:rPr>
      </w:pPr>
    </w:p>
    <w:p w:rsidR="0025352D" w:rsidRPr="0025352D" w:rsidRDefault="0025352D" w:rsidP="0025352D">
      <w:pPr>
        <w:snapToGrid w:val="0"/>
        <w:rPr>
          <w:sz w:val="28"/>
          <w:szCs w:val="28"/>
          <w:lang w:val="en-US"/>
        </w:rPr>
      </w:pPr>
      <w:r w:rsidRPr="0025352D">
        <w:rPr>
          <w:b/>
          <w:bCs/>
          <w:sz w:val="28"/>
          <w:szCs w:val="28"/>
          <w:lang w:val="en-US" w:eastAsia="en-US"/>
        </w:rPr>
        <w:t xml:space="preserve">Theme 1. Introduction. </w:t>
      </w:r>
      <w:r w:rsidRPr="0025352D">
        <w:rPr>
          <w:b/>
          <w:sz w:val="28"/>
          <w:szCs w:val="28"/>
          <w:lang w:val="en-US"/>
        </w:rPr>
        <w:t>Origin and development of Ethno-Psychological ideas in History and Philosophy.</w:t>
      </w:r>
      <w:r w:rsidRPr="0025352D">
        <w:rPr>
          <w:sz w:val="28"/>
          <w:szCs w:val="28"/>
          <w:lang w:val="en-US"/>
        </w:rPr>
        <w:t xml:space="preserve"> </w:t>
      </w:r>
    </w:p>
    <w:p w:rsidR="0025352D" w:rsidRPr="0025352D" w:rsidRDefault="0025352D" w:rsidP="0025352D">
      <w:pPr>
        <w:snapToGrid w:val="0"/>
        <w:rPr>
          <w:sz w:val="28"/>
          <w:szCs w:val="28"/>
          <w:lang w:val="en-US"/>
        </w:rPr>
      </w:pPr>
      <w:r w:rsidRPr="0025352D">
        <w:rPr>
          <w:sz w:val="28"/>
          <w:szCs w:val="28"/>
          <w:lang w:val="en-US"/>
        </w:rPr>
        <w:t xml:space="preserve">Categorical apparatus of ethno psychology. </w:t>
      </w:r>
    </w:p>
    <w:p w:rsidR="0025352D" w:rsidRPr="0025352D" w:rsidRDefault="0025352D" w:rsidP="0025352D">
      <w:pPr>
        <w:snapToGrid w:val="0"/>
        <w:rPr>
          <w:color w:val="FF0000"/>
          <w:sz w:val="28"/>
          <w:szCs w:val="28"/>
          <w:lang w:val="en-US"/>
        </w:rPr>
      </w:pPr>
      <w:r w:rsidRPr="0025352D">
        <w:rPr>
          <w:sz w:val="28"/>
          <w:szCs w:val="28"/>
          <w:lang w:val="en-US"/>
        </w:rPr>
        <w:t>Passionarity.</w:t>
      </w:r>
    </w:p>
    <w:p w:rsidR="0025352D" w:rsidRPr="0025352D" w:rsidRDefault="0025352D" w:rsidP="0025352D">
      <w:pPr>
        <w:tabs>
          <w:tab w:val="left" w:pos="0"/>
        </w:tabs>
        <w:jc w:val="both"/>
        <w:rPr>
          <w:sz w:val="28"/>
          <w:szCs w:val="28"/>
          <w:lang w:val="en-US"/>
        </w:rPr>
      </w:pPr>
      <w:r w:rsidRPr="0025352D">
        <w:rPr>
          <w:sz w:val="28"/>
          <w:szCs w:val="28"/>
          <w:lang w:val="en-US"/>
        </w:rPr>
        <w:t>Formation of an ethnic group.</w:t>
      </w:r>
    </w:p>
    <w:p w:rsidR="0025352D" w:rsidRPr="0025352D" w:rsidRDefault="0025352D" w:rsidP="0025352D">
      <w:pPr>
        <w:tabs>
          <w:tab w:val="left" w:pos="0"/>
        </w:tabs>
        <w:jc w:val="both"/>
        <w:rPr>
          <w:b/>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2. Main categories ethno psychology.</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Ethnos. Culture. Ethnic stereotypes.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Types of ethnic identity</w:t>
      </w:r>
    </w:p>
    <w:p w:rsidR="0025352D" w:rsidRPr="0025352D" w:rsidRDefault="0025352D" w:rsidP="0025352D">
      <w:pPr>
        <w:tabs>
          <w:tab w:val="left" w:pos="0"/>
        </w:tabs>
        <w:jc w:val="both"/>
        <w:rPr>
          <w:b/>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 xml:space="preserve">Theme 3. Socio-psychological problems of ethnicity in Kazakhstan Ethnic Identity: the ideology and behavior.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Ethnic identity and national consciousness: approaches to the understanding of science in Kazakh.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Ethnicity in the structure of identities of </w:t>
      </w:r>
      <w:proofErr w:type="gramStart"/>
      <w:r w:rsidRPr="0025352D">
        <w:rPr>
          <w:bCs/>
          <w:sz w:val="28"/>
          <w:szCs w:val="28"/>
          <w:lang w:val="en-US" w:eastAsia="en-US"/>
        </w:rPr>
        <w:t>ethnic  consciousness</w:t>
      </w:r>
      <w:proofErr w:type="gramEnd"/>
      <w:r w:rsidRPr="0025352D">
        <w:rPr>
          <w:bCs/>
          <w:sz w:val="28"/>
          <w:szCs w:val="28"/>
          <w:lang w:val="en-US" w:eastAsia="en-US"/>
        </w:rPr>
        <w:t xml:space="preserve"> of Kazakhstan. Formation and transformation of ethnic identity in the period of independence.</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4.</w:t>
      </w:r>
      <w:r w:rsidRPr="0025352D">
        <w:rPr>
          <w:b/>
          <w:sz w:val="28"/>
          <w:szCs w:val="28"/>
          <w:lang w:val="en-US"/>
        </w:rPr>
        <w:t xml:space="preserve"> </w:t>
      </w:r>
      <w:r w:rsidRPr="0025352D">
        <w:rPr>
          <w:b/>
          <w:bCs/>
          <w:sz w:val="28"/>
          <w:szCs w:val="28"/>
          <w:lang w:val="en-US" w:eastAsia="en-US"/>
        </w:rPr>
        <w:t xml:space="preserve">The principles of ethno-psychological research.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The principle of accounting for various factors.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National-psychological features.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The principle of the analysis of   national-psychological characteristics.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The principle accounting for manifold manifestations of national-psychological characteristics.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principle of comparative analysis of national-psychological characteristics.</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Historical and epistemological approach to ethnic psychology.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Evaluation of the national-psychological characteristics.</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5.</w:t>
      </w:r>
      <w:r w:rsidRPr="0025352D">
        <w:rPr>
          <w:b/>
          <w:sz w:val="28"/>
          <w:szCs w:val="28"/>
          <w:lang w:val="en-US"/>
        </w:rPr>
        <w:t xml:space="preserve"> </w:t>
      </w:r>
      <w:r w:rsidRPr="0025352D">
        <w:rPr>
          <w:b/>
          <w:bCs/>
          <w:sz w:val="28"/>
          <w:szCs w:val="28"/>
          <w:lang w:val="en-US" w:eastAsia="en-US"/>
        </w:rPr>
        <w:t>The study of the phenomenon of value orientations and ethnic biases of the Kazakhstan school of personality</w:t>
      </w:r>
      <w:r w:rsidRPr="0025352D">
        <w:rPr>
          <w:sz w:val="28"/>
          <w:szCs w:val="28"/>
          <w:lang w:val="en-US"/>
        </w:rPr>
        <w:t xml:space="preserve"> </w:t>
      </w:r>
      <w:r w:rsidRPr="0025352D">
        <w:rPr>
          <w:b/>
          <w:bCs/>
          <w:sz w:val="28"/>
          <w:szCs w:val="28"/>
          <w:lang w:val="en-US" w:eastAsia="en-US"/>
        </w:rPr>
        <w:t>psychology.</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The concept of value.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Valuable orientations.</w:t>
      </w:r>
    </w:p>
    <w:p w:rsidR="0025352D" w:rsidRPr="0025352D" w:rsidRDefault="0025352D" w:rsidP="0025352D">
      <w:pPr>
        <w:tabs>
          <w:tab w:val="left" w:pos="0"/>
        </w:tabs>
        <w:jc w:val="both"/>
        <w:rPr>
          <w:b/>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6.</w:t>
      </w:r>
      <w:r w:rsidRPr="0025352D">
        <w:rPr>
          <w:b/>
          <w:sz w:val="28"/>
          <w:szCs w:val="28"/>
          <w:lang w:val="en-US"/>
        </w:rPr>
        <w:t xml:space="preserve"> </w:t>
      </w:r>
      <w:r w:rsidRPr="0025352D">
        <w:rPr>
          <w:b/>
          <w:bCs/>
          <w:sz w:val="28"/>
          <w:szCs w:val="28"/>
          <w:lang w:val="en-US" w:eastAsia="en-US"/>
        </w:rPr>
        <w:t>Psychological problems of formation of valuable orientations and ethnic biases at the youth (student) age.</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issue of social and personal functions values.</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A special form of “Motivational education”.</w:t>
      </w:r>
    </w:p>
    <w:p w:rsidR="0025352D" w:rsidRPr="0025352D" w:rsidRDefault="0025352D" w:rsidP="0025352D">
      <w:pPr>
        <w:tabs>
          <w:tab w:val="left" w:pos="0"/>
        </w:tabs>
        <w:jc w:val="both"/>
        <w:rPr>
          <w:b/>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7.</w:t>
      </w:r>
      <w:r w:rsidRPr="0025352D">
        <w:rPr>
          <w:b/>
          <w:sz w:val="28"/>
          <w:szCs w:val="28"/>
          <w:lang w:val="en-US"/>
        </w:rPr>
        <w:t xml:space="preserve"> </w:t>
      </w:r>
      <w:r w:rsidRPr="0025352D">
        <w:rPr>
          <w:b/>
          <w:bCs/>
          <w:sz w:val="28"/>
          <w:szCs w:val="28"/>
          <w:lang w:val="en-US" w:eastAsia="en-US"/>
        </w:rPr>
        <w:t>The content and dynamics of ethnic identity in different age periods.</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Ethno-cultural values.</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International cross-cultural psychology.</w:t>
      </w: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8.</w:t>
      </w:r>
      <w:r w:rsidRPr="0025352D">
        <w:rPr>
          <w:b/>
          <w:sz w:val="28"/>
          <w:szCs w:val="28"/>
          <w:lang w:val="en-US"/>
        </w:rPr>
        <w:t xml:space="preserve"> </w:t>
      </w:r>
      <w:r w:rsidRPr="0025352D">
        <w:rPr>
          <w:b/>
          <w:bCs/>
          <w:sz w:val="28"/>
          <w:szCs w:val="28"/>
          <w:lang w:val="en-US" w:eastAsia="en-US"/>
        </w:rPr>
        <w:t>Training for intercultural interaction.</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Problems of values of interest.</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Analysis of the values at the level of the individual.</w:t>
      </w:r>
    </w:p>
    <w:p w:rsidR="0025352D" w:rsidRPr="0025352D" w:rsidRDefault="0025352D" w:rsidP="0025352D">
      <w:pPr>
        <w:tabs>
          <w:tab w:val="left" w:pos="0"/>
        </w:tabs>
        <w:jc w:val="both"/>
        <w:rPr>
          <w:bCs/>
          <w:i/>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9.</w:t>
      </w:r>
      <w:r w:rsidRPr="0025352D">
        <w:rPr>
          <w:b/>
          <w:sz w:val="28"/>
          <w:szCs w:val="28"/>
          <w:lang w:val="en-US"/>
        </w:rPr>
        <w:t xml:space="preserve"> </w:t>
      </w:r>
      <w:r w:rsidRPr="0025352D">
        <w:rPr>
          <w:b/>
          <w:bCs/>
          <w:sz w:val="28"/>
          <w:szCs w:val="28"/>
          <w:lang w:val="en-US" w:eastAsia="en-US"/>
        </w:rPr>
        <w:t>Steps for creating “Cultural assimilator”.</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development of inter-ethnic relations.</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Definitions of foreign theoretical values.</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10.</w:t>
      </w:r>
      <w:r w:rsidRPr="0025352D">
        <w:rPr>
          <w:b/>
          <w:sz w:val="28"/>
          <w:szCs w:val="28"/>
          <w:lang w:val="en-US"/>
        </w:rPr>
        <w:t xml:space="preserve"> </w:t>
      </w:r>
      <w:r w:rsidRPr="0025352D">
        <w:rPr>
          <w:b/>
          <w:bCs/>
          <w:sz w:val="28"/>
          <w:szCs w:val="28"/>
          <w:lang w:val="en-US" w:eastAsia="en-US"/>
        </w:rPr>
        <w:t xml:space="preserve">Ethnological monitoring.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concepts of ethnic identity.</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most important component of ethnic identity.</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11.</w:t>
      </w:r>
      <w:r w:rsidRPr="0025352D">
        <w:rPr>
          <w:b/>
          <w:sz w:val="28"/>
          <w:szCs w:val="28"/>
          <w:lang w:val="en-US"/>
        </w:rPr>
        <w:t xml:space="preserve"> </w:t>
      </w:r>
      <w:r w:rsidRPr="0025352D">
        <w:rPr>
          <w:b/>
          <w:bCs/>
          <w:sz w:val="28"/>
          <w:szCs w:val="28"/>
          <w:lang w:val="en-US" w:eastAsia="en-US"/>
        </w:rPr>
        <w:t xml:space="preserve">Topical issues of cross-cultural psychotherapy.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 xml:space="preserve">The structure of the ethnic identity of an individual. </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study of self-consciousness of ethnic groups.</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12.</w:t>
      </w:r>
      <w:r w:rsidRPr="0025352D">
        <w:rPr>
          <w:b/>
          <w:sz w:val="28"/>
          <w:szCs w:val="28"/>
          <w:lang w:val="en-US"/>
        </w:rPr>
        <w:t xml:space="preserve"> </w:t>
      </w:r>
      <w:r w:rsidRPr="0025352D">
        <w:rPr>
          <w:b/>
          <w:bCs/>
          <w:sz w:val="28"/>
          <w:szCs w:val="28"/>
          <w:lang w:val="en-US" w:eastAsia="en-US"/>
        </w:rPr>
        <w:t>Kazakhstan model of tolerance as a backbone of civilization phenomenon in a poly-ethnic and multicultural society.</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study of ethno-psychological phenomena of ethnic consciousness.</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study of ethno-psychological problems of socialization.</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13.</w:t>
      </w:r>
      <w:r w:rsidRPr="0025352D">
        <w:rPr>
          <w:b/>
          <w:sz w:val="28"/>
          <w:szCs w:val="28"/>
          <w:lang w:val="en-US"/>
        </w:rPr>
        <w:t xml:space="preserve"> </w:t>
      </w:r>
      <w:r w:rsidRPr="0025352D">
        <w:rPr>
          <w:b/>
          <w:bCs/>
          <w:sz w:val="28"/>
          <w:szCs w:val="28"/>
          <w:lang w:val="en-US" w:eastAsia="en-US"/>
        </w:rPr>
        <w:t>Ideology of Kazakh national idea.</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The nature of the national psychology, its structure.</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Types of ethnic identity of Kazakh students.</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tabs>
          <w:tab w:val="left" w:pos="0"/>
        </w:tabs>
        <w:jc w:val="both"/>
        <w:rPr>
          <w:b/>
          <w:sz w:val="28"/>
          <w:szCs w:val="28"/>
          <w:lang w:val="en-US"/>
        </w:rPr>
      </w:pPr>
      <w:r w:rsidRPr="0025352D">
        <w:rPr>
          <w:b/>
          <w:bCs/>
          <w:sz w:val="28"/>
          <w:szCs w:val="28"/>
          <w:lang w:val="en-US" w:eastAsia="en-US"/>
        </w:rPr>
        <w:t>Theme 14.</w:t>
      </w:r>
      <w:r w:rsidRPr="0025352D">
        <w:rPr>
          <w:b/>
          <w:sz w:val="28"/>
          <w:szCs w:val="28"/>
          <w:lang w:val="en-US"/>
        </w:rPr>
        <w:t xml:space="preserve"> Ethnic stereotypes: the concept, function, basic methods of studying.</w:t>
      </w:r>
    </w:p>
    <w:p w:rsidR="0025352D" w:rsidRPr="0025352D" w:rsidRDefault="0025352D" w:rsidP="0025352D">
      <w:pPr>
        <w:tabs>
          <w:tab w:val="left" w:pos="0"/>
        </w:tabs>
        <w:jc w:val="both"/>
        <w:rPr>
          <w:sz w:val="28"/>
          <w:szCs w:val="28"/>
          <w:lang w:val="en-US"/>
        </w:rPr>
      </w:pPr>
      <w:r w:rsidRPr="0025352D">
        <w:rPr>
          <w:sz w:val="28"/>
          <w:szCs w:val="28"/>
          <w:lang w:val="en-US"/>
        </w:rPr>
        <w:t>Ethnic stereotypes.</w:t>
      </w:r>
    </w:p>
    <w:p w:rsidR="0025352D" w:rsidRPr="0025352D" w:rsidRDefault="0025352D" w:rsidP="0025352D">
      <w:pPr>
        <w:tabs>
          <w:tab w:val="left" w:pos="0"/>
        </w:tabs>
        <w:jc w:val="both"/>
        <w:rPr>
          <w:sz w:val="28"/>
          <w:szCs w:val="28"/>
          <w:lang w:val="en-US"/>
        </w:rPr>
      </w:pPr>
      <w:r w:rsidRPr="0025352D">
        <w:rPr>
          <w:sz w:val="28"/>
          <w:szCs w:val="28"/>
          <w:lang w:val="en-US"/>
        </w:rPr>
        <w:t>Two kinds of ethnic stereotypes.</w:t>
      </w:r>
    </w:p>
    <w:p w:rsidR="0025352D" w:rsidRPr="0025352D" w:rsidRDefault="0025352D" w:rsidP="0025352D">
      <w:pPr>
        <w:tabs>
          <w:tab w:val="left" w:pos="0"/>
        </w:tabs>
        <w:jc w:val="both"/>
        <w:rPr>
          <w:bCs/>
          <w:i/>
          <w:sz w:val="28"/>
          <w:szCs w:val="28"/>
          <w:lang w:val="en-US" w:eastAsia="en-US"/>
        </w:rPr>
      </w:pPr>
    </w:p>
    <w:p w:rsidR="0025352D" w:rsidRPr="0025352D" w:rsidRDefault="0025352D" w:rsidP="0025352D">
      <w:pPr>
        <w:tabs>
          <w:tab w:val="left" w:pos="0"/>
        </w:tabs>
        <w:jc w:val="both"/>
        <w:rPr>
          <w:b/>
          <w:bCs/>
          <w:sz w:val="28"/>
          <w:szCs w:val="28"/>
          <w:lang w:val="en-US" w:eastAsia="en-US"/>
        </w:rPr>
      </w:pPr>
      <w:r w:rsidRPr="0025352D">
        <w:rPr>
          <w:b/>
          <w:bCs/>
          <w:sz w:val="28"/>
          <w:szCs w:val="28"/>
          <w:lang w:val="en-US" w:eastAsia="en-US"/>
        </w:rPr>
        <w:t>Theme 15. Ethnic stereotypes and ethnocentrism.</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Psychological ethnocentrism</w:t>
      </w:r>
    </w:p>
    <w:p w:rsidR="0025352D" w:rsidRPr="0025352D" w:rsidRDefault="0025352D" w:rsidP="0025352D">
      <w:pPr>
        <w:tabs>
          <w:tab w:val="left" w:pos="0"/>
        </w:tabs>
        <w:jc w:val="both"/>
        <w:rPr>
          <w:bCs/>
          <w:sz w:val="28"/>
          <w:szCs w:val="28"/>
          <w:lang w:val="en-US" w:eastAsia="en-US"/>
        </w:rPr>
      </w:pPr>
      <w:r w:rsidRPr="0025352D">
        <w:rPr>
          <w:bCs/>
          <w:sz w:val="28"/>
          <w:szCs w:val="28"/>
          <w:lang w:val="en-US" w:eastAsia="en-US"/>
        </w:rPr>
        <w:t>Ethnic stereotypes.</w:t>
      </w:r>
    </w:p>
    <w:p w:rsidR="0025352D" w:rsidRPr="0025352D" w:rsidRDefault="0025352D" w:rsidP="0025352D">
      <w:pPr>
        <w:tabs>
          <w:tab w:val="left" w:pos="0"/>
        </w:tabs>
        <w:jc w:val="both"/>
        <w:rPr>
          <w:bCs/>
          <w:sz w:val="28"/>
          <w:szCs w:val="28"/>
          <w:lang w:val="en-US" w:eastAsia="en-US"/>
        </w:rPr>
      </w:pPr>
    </w:p>
    <w:p w:rsidR="0025352D" w:rsidRPr="0025352D" w:rsidRDefault="0025352D" w:rsidP="0025352D">
      <w:pPr>
        <w:suppressAutoHyphens/>
        <w:ind w:hanging="284"/>
        <w:jc w:val="both"/>
        <w:rPr>
          <w:b/>
          <w:sz w:val="28"/>
          <w:szCs w:val="28"/>
          <w:lang w:val="en-US"/>
        </w:rPr>
      </w:pPr>
      <w:r w:rsidRPr="0025352D">
        <w:rPr>
          <w:b/>
          <w:sz w:val="28"/>
          <w:szCs w:val="28"/>
          <w:lang w:val="en-US"/>
        </w:rPr>
        <w:t xml:space="preserve">    2.2 List of Laboratory Works</w:t>
      </w:r>
    </w:p>
    <w:p w:rsidR="0025352D" w:rsidRPr="0025352D" w:rsidRDefault="0025352D" w:rsidP="0025352D">
      <w:pPr>
        <w:tabs>
          <w:tab w:val="left" w:pos="426"/>
        </w:tabs>
        <w:suppressAutoHyphens/>
        <w:jc w:val="both"/>
        <w:rPr>
          <w:b/>
          <w:sz w:val="28"/>
          <w:szCs w:val="28"/>
          <w:lang w:val="en-US"/>
        </w:rPr>
      </w:pPr>
      <w:r w:rsidRPr="0025352D">
        <w:rPr>
          <w:b/>
          <w:sz w:val="28"/>
          <w:szCs w:val="28"/>
          <w:lang w:val="en-US"/>
        </w:rPr>
        <w:t xml:space="preserve">      Not applicable (N/A)</w:t>
      </w:r>
    </w:p>
    <w:p w:rsidR="0025352D" w:rsidRPr="0025352D" w:rsidRDefault="0025352D" w:rsidP="0025352D">
      <w:pPr>
        <w:tabs>
          <w:tab w:val="left" w:pos="426"/>
        </w:tabs>
        <w:suppressAutoHyphens/>
        <w:jc w:val="both"/>
        <w:rPr>
          <w:sz w:val="28"/>
          <w:szCs w:val="28"/>
          <w:lang w:val="en-US"/>
        </w:rPr>
      </w:pPr>
    </w:p>
    <w:p w:rsidR="0025352D" w:rsidRPr="0025352D" w:rsidRDefault="0025352D" w:rsidP="0025352D">
      <w:pPr>
        <w:suppressAutoHyphens/>
        <w:jc w:val="both"/>
        <w:rPr>
          <w:b/>
          <w:sz w:val="28"/>
          <w:szCs w:val="28"/>
          <w:lang w:val="en-US"/>
        </w:rPr>
      </w:pPr>
      <w:r w:rsidRPr="0025352D">
        <w:rPr>
          <w:b/>
          <w:sz w:val="28"/>
          <w:szCs w:val="28"/>
          <w:lang w:val="en-US"/>
        </w:rPr>
        <w:t>2.3 List of Practical Classes</w:t>
      </w:r>
    </w:p>
    <w:p w:rsidR="0025352D" w:rsidRPr="0025352D" w:rsidRDefault="0025352D" w:rsidP="0025352D">
      <w:pPr>
        <w:tabs>
          <w:tab w:val="left" w:pos="993"/>
        </w:tabs>
        <w:rPr>
          <w:sz w:val="28"/>
          <w:szCs w:val="28"/>
          <w:lang w:val="en-US"/>
        </w:rPr>
      </w:pPr>
      <w:r w:rsidRPr="0025352D">
        <w:rPr>
          <w:sz w:val="28"/>
          <w:szCs w:val="28"/>
          <w:lang w:val="en-US"/>
        </w:rPr>
        <w:t>1. Socio-psychological problems of ethnicity in the Republic of Kazakhstan.</w:t>
      </w:r>
      <w:r w:rsidRPr="0025352D">
        <w:rPr>
          <w:sz w:val="28"/>
          <w:szCs w:val="28"/>
          <w:lang w:val="en-US"/>
        </w:rPr>
        <w:br/>
        <w:t>2. Mechanisms of intergroup perception of inter-ethnic relations and their interpretation in Kazakh ethno psychology.</w:t>
      </w:r>
      <w:r w:rsidRPr="0025352D">
        <w:rPr>
          <w:sz w:val="28"/>
          <w:szCs w:val="28"/>
          <w:lang w:val="en-US"/>
        </w:rPr>
        <w:br/>
        <w:t>3. Kazakh ethno psychology.</w:t>
      </w:r>
      <w:r w:rsidRPr="0025352D">
        <w:rPr>
          <w:sz w:val="28"/>
          <w:szCs w:val="28"/>
          <w:lang w:val="en-US"/>
        </w:rPr>
        <w:br/>
        <w:t>4. Basic methods of ethno-psychological research.</w:t>
      </w:r>
      <w:r w:rsidRPr="0025352D">
        <w:rPr>
          <w:sz w:val="28"/>
          <w:szCs w:val="28"/>
          <w:lang w:val="en-US"/>
        </w:rPr>
        <w:br/>
        <w:t>5. Research on the phenomena of ethnic consciousness of the Kazakh psychology.</w:t>
      </w:r>
      <w:r w:rsidRPr="0025352D">
        <w:rPr>
          <w:sz w:val="28"/>
          <w:szCs w:val="28"/>
          <w:lang w:val="en-US"/>
        </w:rPr>
        <w:br/>
        <w:t>6. Maintenance and dynamics of ethnic identity in different age periods.</w:t>
      </w:r>
      <w:r w:rsidRPr="0025352D">
        <w:rPr>
          <w:sz w:val="28"/>
          <w:szCs w:val="28"/>
          <w:lang w:val="en-US"/>
        </w:rPr>
        <w:br/>
        <w:t>7. Preparation for intercultural interaction.</w:t>
      </w:r>
      <w:r w:rsidRPr="0025352D">
        <w:rPr>
          <w:sz w:val="28"/>
          <w:szCs w:val="28"/>
          <w:lang w:val="en-US"/>
        </w:rPr>
        <w:br/>
        <w:t>8. Methods of ethnological monitoring.</w:t>
      </w:r>
      <w:r w:rsidRPr="0025352D">
        <w:rPr>
          <w:sz w:val="28"/>
          <w:szCs w:val="28"/>
          <w:lang w:val="en-US"/>
        </w:rPr>
        <w:br/>
        <w:t>9. The methodology of a socio-psychological training of formation of ethnic tolerance.</w:t>
      </w:r>
      <w:r w:rsidRPr="0025352D">
        <w:rPr>
          <w:sz w:val="28"/>
          <w:szCs w:val="28"/>
          <w:lang w:val="en-US"/>
        </w:rPr>
        <w:br/>
        <w:t>10. Empirical studies in modern ethno.</w:t>
      </w:r>
      <w:r w:rsidRPr="0025352D">
        <w:rPr>
          <w:sz w:val="28"/>
          <w:szCs w:val="28"/>
          <w:lang w:val="en-US"/>
        </w:rPr>
        <w:br/>
        <w:t>11. Preparation for intercultural interaction.</w:t>
      </w:r>
      <w:r w:rsidRPr="0025352D">
        <w:rPr>
          <w:sz w:val="28"/>
          <w:szCs w:val="28"/>
          <w:lang w:val="en-US"/>
        </w:rPr>
        <w:br/>
        <w:t>12. Stages of “Cultural assimilator”.</w:t>
      </w:r>
      <w:r w:rsidRPr="0025352D">
        <w:rPr>
          <w:sz w:val="28"/>
          <w:szCs w:val="28"/>
          <w:lang w:val="en-US"/>
        </w:rPr>
        <w:br/>
        <w:t>13. Ethnic Monitoring.</w:t>
      </w:r>
      <w:r w:rsidRPr="0025352D">
        <w:rPr>
          <w:sz w:val="28"/>
          <w:szCs w:val="28"/>
          <w:lang w:val="en-US"/>
        </w:rPr>
        <w:br/>
        <w:t>14. Topical issues of cross-cultural psychotherapy.</w:t>
      </w:r>
      <w:r w:rsidRPr="0025352D">
        <w:rPr>
          <w:sz w:val="28"/>
          <w:szCs w:val="28"/>
          <w:lang w:val="en-US"/>
        </w:rPr>
        <w:br/>
        <w:t>15. Ideology of Kazakh national idea.</w:t>
      </w:r>
    </w:p>
    <w:p w:rsidR="0025352D" w:rsidRPr="0025352D" w:rsidRDefault="0025352D" w:rsidP="0025352D">
      <w:pPr>
        <w:tabs>
          <w:tab w:val="left" w:pos="426"/>
        </w:tabs>
        <w:suppressAutoHyphens/>
        <w:jc w:val="both"/>
        <w:rPr>
          <w:sz w:val="28"/>
          <w:szCs w:val="28"/>
          <w:lang w:val="en-US"/>
        </w:rPr>
      </w:pPr>
    </w:p>
    <w:p w:rsidR="0025352D" w:rsidRPr="0025352D" w:rsidRDefault="0025352D" w:rsidP="0025352D">
      <w:pPr>
        <w:suppressAutoHyphens/>
        <w:jc w:val="both"/>
        <w:rPr>
          <w:b/>
          <w:sz w:val="28"/>
          <w:szCs w:val="28"/>
          <w:lang w:val="en-US"/>
        </w:rPr>
      </w:pPr>
      <w:r w:rsidRPr="0025352D">
        <w:rPr>
          <w:b/>
          <w:sz w:val="28"/>
          <w:szCs w:val="28"/>
          <w:lang w:val="en-US"/>
        </w:rPr>
        <w:t xml:space="preserve"> 2.4 List of Themes for Independent Study of GS</w:t>
      </w:r>
    </w:p>
    <w:p w:rsidR="0025352D" w:rsidRPr="0025352D" w:rsidRDefault="0025352D" w:rsidP="0025352D">
      <w:pPr>
        <w:suppressAutoHyphens/>
        <w:rPr>
          <w:sz w:val="28"/>
          <w:szCs w:val="28"/>
          <w:lang w:val="en-US"/>
        </w:rPr>
      </w:pPr>
      <w:r w:rsidRPr="0025352D">
        <w:rPr>
          <w:sz w:val="28"/>
          <w:szCs w:val="28"/>
          <w:lang w:val="en-US"/>
        </w:rPr>
        <w:t>1. General concept of cross-cultural research.</w:t>
      </w:r>
    </w:p>
    <w:p w:rsidR="0025352D" w:rsidRPr="0025352D" w:rsidRDefault="0025352D" w:rsidP="0025352D">
      <w:pPr>
        <w:suppressAutoHyphens/>
        <w:rPr>
          <w:sz w:val="28"/>
          <w:szCs w:val="28"/>
          <w:lang w:val="en-US"/>
        </w:rPr>
      </w:pPr>
      <w:r w:rsidRPr="0025352D">
        <w:rPr>
          <w:sz w:val="28"/>
          <w:szCs w:val="28"/>
          <w:lang w:val="en-US"/>
        </w:rPr>
        <w:t>2. Types of personality in the West and in the East.</w:t>
      </w:r>
    </w:p>
    <w:p w:rsidR="0025352D" w:rsidRPr="0025352D" w:rsidRDefault="0025352D" w:rsidP="0025352D">
      <w:pPr>
        <w:suppressAutoHyphens/>
        <w:rPr>
          <w:sz w:val="28"/>
          <w:szCs w:val="28"/>
          <w:lang w:val="en-US"/>
        </w:rPr>
      </w:pPr>
      <w:r w:rsidRPr="0025352D">
        <w:rPr>
          <w:sz w:val="28"/>
          <w:szCs w:val="28"/>
          <w:lang w:val="en-US"/>
        </w:rPr>
        <w:t>3. Ethnic stereotypes: the concept, function, basic methods of studying.</w:t>
      </w:r>
    </w:p>
    <w:p w:rsidR="0025352D" w:rsidRPr="0025352D" w:rsidRDefault="0025352D" w:rsidP="0025352D">
      <w:pPr>
        <w:suppressAutoHyphens/>
        <w:rPr>
          <w:sz w:val="28"/>
          <w:szCs w:val="28"/>
          <w:lang w:val="en-US"/>
        </w:rPr>
      </w:pPr>
      <w:r w:rsidRPr="0025352D">
        <w:rPr>
          <w:sz w:val="28"/>
          <w:szCs w:val="28"/>
          <w:lang w:val="en-US"/>
        </w:rPr>
        <w:t>4. Cultural conditionality of values.</w:t>
      </w:r>
    </w:p>
    <w:p w:rsidR="0025352D" w:rsidRPr="0025352D" w:rsidRDefault="0025352D" w:rsidP="0025352D">
      <w:pPr>
        <w:suppressAutoHyphens/>
        <w:rPr>
          <w:sz w:val="28"/>
          <w:szCs w:val="28"/>
          <w:lang w:val="en-US"/>
        </w:rPr>
      </w:pPr>
      <w:r w:rsidRPr="0025352D">
        <w:rPr>
          <w:sz w:val="28"/>
          <w:szCs w:val="28"/>
          <w:lang w:val="en-US"/>
        </w:rPr>
        <w:t>5. Reliability of ethno-psychological research.</w:t>
      </w:r>
    </w:p>
    <w:p w:rsidR="0025352D" w:rsidRPr="0025352D" w:rsidRDefault="0025352D" w:rsidP="0025352D">
      <w:pPr>
        <w:suppressAutoHyphens/>
        <w:rPr>
          <w:sz w:val="28"/>
          <w:szCs w:val="28"/>
          <w:lang w:val="en-US"/>
        </w:rPr>
      </w:pPr>
      <w:r w:rsidRPr="0025352D">
        <w:rPr>
          <w:sz w:val="28"/>
          <w:szCs w:val="28"/>
          <w:lang w:val="en-US"/>
        </w:rPr>
        <w:t>6. Ethno-cultural roots of contemporary terrorism.</w:t>
      </w:r>
    </w:p>
    <w:p w:rsidR="0025352D" w:rsidRPr="0025352D" w:rsidRDefault="0025352D" w:rsidP="0025352D">
      <w:pPr>
        <w:suppressAutoHyphens/>
        <w:rPr>
          <w:sz w:val="28"/>
          <w:szCs w:val="28"/>
          <w:lang w:val="en-US"/>
        </w:rPr>
      </w:pPr>
      <w:r w:rsidRPr="0025352D">
        <w:rPr>
          <w:sz w:val="28"/>
          <w:szCs w:val="28"/>
          <w:lang w:val="en-US"/>
        </w:rPr>
        <w:t>7. Study of ethnic and racial prejudices.</w:t>
      </w:r>
    </w:p>
    <w:p w:rsidR="0025352D" w:rsidRPr="0025352D" w:rsidRDefault="0025352D" w:rsidP="0025352D">
      <w:pPr>
        <w:suppressAutoHyphens/>
        <w:rPr>
          <w:sz w:val="28"/>
          <w:szCs w:val="28"/>
          <w:lang w:val="en-US"/>
        </w:rPr>
      </w:pPr>
      <w:r w:rsidRPr="0025352D">
        <w:rPr>
          <w:sz w:val="28"/>
          <w:szCs w:val="28"/>
          <w:lang w:val="en-US"/>
        </w:rPr>
        <w:t>8. Ethnic stereotypes: the concept, function, basic methods of studying.</w:t>
      </w:r>
    </w:p>
    <w:p w:rsidR="0025352D" w:rsidRPr="0025352D" w:rsidRDefault="0025352D" w:rsidP="0025352D">
      <w:pPr>
        <w:suppressAutoHyphens/>
        <w:rPr>
          <w:sz w:val="28"/>
          <w:szCs w:val="28"/>
          <w:lang w:val="en-US"/>
        </w:rPr>
      </w:pPr>
      <w:r w:rsidRPr="0025352D">
        <w:rPr>
          <w:sz w:val="28"/>
          <w:szCs w:val="28"/>
          <w:lang w:val="en-US"/>
        </w:rPr>
        <w:t>9. An empirical study of value orientations and ethnic biases of the person.</w:t>
      </w:r>
    </w:p>
    <w:p w:rsidR="0025352D" w:rsidRPr="0025352D" w:rsidRDefault="0025352D" w:rsidP="0025352D">
      <w:pPr>
        <w:suppressAutoHyphens/>
        <w:rPr>
          <w:sz w:val="28"/>
          <w:szCs w:val="28"/>
          <w:lang w:val="en-US"/>
        </w:rPr>
      </w:pPr>
      <w:r w:rsidRPr="0025352D">
        <w:rPr>
          <w:sz w:val="28"/>
          <w:szCs w:val="28"/>
          <w:lang w:val="en-US"/>
        </w:rPr>
        <w:t>10. Method of research of value orientations and ethnic biases in students.</w:t>
      </w:r>
    </w:p>
    <w:p w:rsidR="0025352D" w:rsidRPr="0025352D" w:rsidRDefault="0025352D" w:rsidP="0025352D">
      <w:pPr>
        <w:suppressAutoHyphens/>
        <w:rPr>
          <w:sz w:val="28"/>
          <w:szCs w:val="28"/>
          <w:lang w:val="en-US"/>
        </w:rPr>
      </w:pPr>
      <w:r w:rsidRPr="0025352D">
        <w:rPr>
          <w:sz w:val="28"/>
          <w:szCs w:val="28"/>
          <w:lang w:val="en-US"/>
        </w:rPr>
        <w:t>11. Ethnic prejudice of a person at young adult age.</w:t>
      </w:r>
    </w:p>
    <w:p w:rsidR="0025352D" w:rsidRPr="0025352D" w:rsidRDefault="0025352D" w:rsidP="0025352D">
      <w:pPr>
        <w:suppressAutoHyphens/>
        <w:rPr>
          <w:sz w:val="28"/>
          <w:szCs w:val="28"/>
          <w:lang w:val="en-US"/>
        </w:rPr>
      </w:pPr>
      <w:r w:rsidRPr="0025352D">
        <w:rPr>
          <w:sz w:val="28"/>
          <w:szCs w:val="28"/>
          <w:lang w:val="en-US"/>
        </w:rPr>
        <w:t>12. Research phenomena of ethnic consciousness.</w:t>
      </w:r>
    </w:p>
    <w:p w:rsidR="0025352D" w:rsidRPr="0025352D" w:rsidRDefault="0025352D" w:rsidP="0025352D">
      <w:pPr>
        <w:suppressAutoHyphens/>
        <w:rPr>
          <w:sz w:val="28"/>
          <w:szCs w:val="28"/>
          <w:lang w:val="en-US"/>
        </w:rPr>
      </w:pPr>
      <w:r w:rsidRPr="0025352D">
        <w:rPr>
          <w:sz w:val="28"/>
          <w:szCs w:val="28"/>
          <w:lang w:val="en-US"/>
        </w:rPr>
        <w:t>13. Basic methods of ethno-psychological research.</w:t>
      </w:r>
    </w:p>
    <w:p w:rsidR="0025352D" w:rsidRPr="0025352D" w:rsidRDefault="0025352D" w:rsidP="0025352D">
      <w:pPr>
        <w:suppressAutoHyphens/>
        <w:rPr>
          <w:sz w:val="28"/>
          <w:szCs w:val="28"/>
          <w:lang w:val="en-US"/>
        </w:rPr>
      </w:pPr>
      <w:r w:rsidRPr="0025352D">
        <w:rPr>
          <w:sz w:val="28"/>
          <w:szCs w:val="28"/>
          <w:lang w:val="en-US"/>
        </w:rPr>
        <w:t>14. Reasons to learn to understand other cultures</w:t>
      </w:r>
    </w:p>
    <w:p w:rsidR="0025352D" w:rsidRPr="0025352D" w:rsidRDefault="0025352D" w:rsidP="0025352D">
      <w:pPr>
        <w:suppressAutoHyphens/>
        <w:rPr>
          <w:sz w:val="28"/>
          <w:szCs w:val="28"/>
          <w:lang w:val="en-US"/>
        </w:rPr>
      </w:pPr>
      <w:r w:rsidRPr="0025352D">
        <w:rPr>
          <w:sz w:val="28"/>
          <w:szCs w:val="28"/>
          <w:lang w:val="en-US"/>
        </w:rPr>
        <w:t>15. Cultural conditionality of values.</w:t>
      </w:r>
    </w:p>
    <w:p w:rsidR="0025352D" w:rsidRPr="0025352D" w:rsidRDefault="0025352D" w:rsidP="0025352D">
      <w:pPr>
        <w:suppressAutoHyphens/>
        <w:rPr>
          <w:sz w:val="28"/>
          <w:szCs w:val="28"/>
          <w:lang w:val="en-US"/>
        </w:rPr>
      </w:pPr>
      <w:r w:rsidRPr="0025352D">
        <w:rPr>
          <w:sz w:val="28"/>
          <w:szCs w:val="28"/>
          <w:lang w:val="en-US"/>
        </w:rPr>
        <w:t>16. Ethnic stereotypes: the concept, function, basic methods of studying.</w:t>
      </w:r>
    </w:p>
    <w:p w:rsidR="0025352D" w:rsidRPr="0025352D" w:rsidRDefault="0025352D" w:rsidP="0025352D">
      <w:pPr>
        <w:tabs>
          <w:tab w:val="left" w:pos="993"/>
        </w:tabs>
        <w:jc w:val="both"/>
        <w:rPr>
          <w:b/>
          <w:sz w:val="28"/>
          <w:szCs w:val="28"/>
          <w:lang w:val="en-US"/>
        </w:rPr>
      </w:pPr>
      <w:r w:rsidRPr="0025352D">
        <w:rPr>
          <w:b/>
          <w:sz w:val="28"/>
          <w:szCs w:val="28"/>
          <w:lang w:val="en-US"/>
        </w:rPr>
        <w:t xml:space="preserve">  </w:t>
      </w:r>
    </w:p>
    <w:p w:rsidR="0025352D" w:rsidRPr="0025352D" w:rsidRDefault="0025352D" w:rsidP="0025352D">
      <w:pPr>
        <w:tabs>
          <w:tab w:val="left" w:pos="993"/>
        </w:tabs>
        <w:jc w:val="both"/>
        <w:rPr>
          <w:b/>
          <w:sz w:val="28"/>
          <w:szCs w:val="28"/>
          <w:lang w:val="en-US"/>
        </w:rPr>
      </w:pPr>
      <w:r w:rsidRPr="0025352D">
        <w:rPr>
          <w:b/>
          <w:sz w:val="28"/>
          <w:szCs w:val="28"/>
          <w:lang w:val="en-US"/>
        </w:rPr>
        <w:t>2.5 List of Themes for GS with Instructor</w:t>
      </w:r>
    </w:p>
    <w:p w:rsidR="0025352D" w:rsidRPr="0025352D" w:rsidRDefault="0025352D" w:rsidP="0025352D">
      <w:pPr>
        <w:suppressAutoHyphens/>
        <w:jc w:val="both"/>
        <w:rPr>
          <w:sz w:val="28"/>
          <w:szCs w:val="28"/>
          <w:lang w:val="en-US"/>
        </w:rPr>
      </w:pPr>
      <w:r w:rsidRPr="0025352D">
        <w:rPr>
          <w:sz w:val="28"/>
          <w:szCs w:val="28"/>
          <w:lang w:val="en-US"/>
        </w:rPr>
        <w:t>1. Value orientations in structure of ethnic identity.</w:t>
      </w:r>
    </w:p>
    <w:p w:rsidR="0025352D" w:rsidRPr="0025352D" w:rsidRDefault="0025352D" w:rsidP="0025352D">
      <w:pPr>
        <w:suppressAutoHyphens/>
        <w:jc w:val="both"/>
        <w:rPr>
          <w:sz w:val="28"/>
          <w:szCs w:val="28"/>
          <w:lang w:val="en-US"/>
        </w:rPr>
      </w:pPr>
      <w:r w:rsidRPr="0025352D">
        <w:rPr>
          <w:sz w:val="28"/>
          <w:szCs w:val="28"/>
          <w:lang w:val="en-US"/>
        </w:rPr>
        <w:t>2. Cultural conditionality of values.</w:t>
      </w:r>
    </w:p>
    <w:p w:rsidR="0025352D" w:rsidRPr="0025352D" w:rsidRDefault="0025352D" w:rsidP="0025352D">
      <w:pPr>
        <w:suppressAutoHyphens/>
        <w:jc w:val="both"/>
        <w:rPr>
          <w:sz w:val="28"/>
          <w:szCs w:val="28"/>
          <w:lang w:val="en-US"/>
        </w:rPr>
      </w:pPr>
      <w:r w:rsidRPr="0025352D">
        <w:rPr>
          <w:sz w:val="28"/>
          <w:szCs w:val="28"/>
          <w:lang w:val="en-US"/>
        </w:rPr>
        <w:t>3. The content and dynamics of ethnic identity in different age periods.</w:t>
      </w:r>
    </w:p>
    <w:p w:rsidR="0025352D" w:rsidRPr="0025352D" w:rsidRDefault="0025352D" w:rsidP="0025352D">
      <w:pPr>
        <w:suppressAutoHyphens/>
        <w:jc w:val="both"/>
        <w:rPr>
          <w:sz w:val="28"/>
          <w:szCs w:val="28"/>
          <w:lang w:val="en-US"/>
        </w:rPr>
      </w:pPr>
      <w:r w:rsidRPr="0025352D">
        <w:rPr>
          <w:sz w:val="28"/>
          <w:szCs w:val="28"/>
          <w:lang w:val="en-US"/>
        </w:rPr>
        <w:t>4. Psychological problems of formation of valuable orientations at young adult age</w:t>
      </w:r>
    </w:p>
    <w:p w:rsidR="0025352D" w:rsidRPr="0025352D" w:rsidRDefault="0025352D" w:rsidP="0025352D">
      <w:pPr>
        <w:suppressAutoHyphens/>
        <w:jc w:val="both"/>
        <w:rPr>
          <w:sz w:val="28"/>
          <w:szCs w:val="28"/>
          <w:lang w:val="en-US"/>
        </w:rPr>
      </w:pPr>
      <w:r w:rsidRPr="0025352D">
        <w:rPr>
          <w:sz w:val="28"/>
          <w:szCs w:val="28"/>
          <w:lang w:val="en-US"/>
        </w:rPr>
        <w:t>5. Ethnic stereotypes: the concept, function, basic methods of studying.</w:t>
      </w:r>
    </w:p>
    <w:p w:rsidR="0025352D" w:rsidRPr="0025352D" w:rsidRDefault="0025352D" w:rsidP="0025352D">
      <w:pPr>
        <w:suppressAutoHyphens/>
        <w:jc w:val="both"/>
        <w:rPr>
          <w:sz w:val="28"/>
          <w:szCs w:val="28"/>
          <w:lang w:val="en-US"/>
        </w:rPr>
      </w:pPr>
      <w:r w:rsidRPr="0025352D">
        <w:rPr>
          <w:sz w:val="28"/>
          <w:szCs w:val="28"/>
          <w:lang w:val="en-US"/>
        </w:rPr>
        <w:t>6. Psychological structure of ethnic identity.</w:t>
      </w:r>
    </w:p>
    <w:p w:rsidR="0025352D" w:rsidRPr="0025352D" w:rsidRDefault="0025352D" w:rsidP="0025352D">
      <w:pPr>
        <w:suppressAutoHyphens/>
        <w:jc w:val="both"/>
        <w:rPr>
          <w:sz w:val="28"/>
          <w:szCs w:val="28"/>
          <w:lang w:val="en-US"/>
        </w:rPr>
      </w:pPr>
      <w:r w:rsidRPr="0025352D">
        <w:rPr>
          <w:sz w:val="28"/>
          <w:szCs w:val="28"/>
          <w:lang w:val="en-US"/>
        </w:rPr>
        <w:t>7. Valuable orientations in structure of ethnic identity.</w:t>
      </w:r>
    </w:p>
    <w:p w:rsidR="0025352D" w:rsidRPr="0025352D" w:rsidRDefault="0025352D" w:rsidP="0025352D">
      <w:pPr>
        <w:suppressAutoHyphens/>
        <w:jc w:val="both"/>
        <w:rPr>
          <w:sz w:val="28"/>
          <w:szCs w:val="28"/>
          <w:lang w:val="en-US"/>
        </w:rPr>
      </w:pPr>
      <w:r w:rsidRPr="0025352D">
        <w:rPr>
          <w:sz w:val="28"/>
          <w:szCs w:val="28"/>
          <w:lang w:val="en-US"/>
        </w:rPr>
        <w:t>8. Reliability of ethno-psychological research.</w:t>
      </w:r>
    </w:p>
    <w:p w:rsidR="0025352D" w:rsidRPr="0025352D" w:rsidRDefault="0025352D" w:rsidP="0025352D">
      <w:pPr>
        <w:suppressAutoHyphens/>
        <w:jc w:val="both"/>
        <w:rPr>
          <w:sz w:val="28"/>
          <w:szCs w:val="28"/>
          <w:lang w:val="en-US"/>
        </w:rPr>
      </w:pPr>
      <w:r w:rsidRPr="0025352D">
        <w:rPr>
          <w:sz w:val="28"/>
          <w:szCs w:val="28"/>
          <w:lang w:val="en-US"/>
        </w:rPr>
        <w:t>9. Basic methods of ethno-psychological research.</w:t>
      </w:r>
    </w:p>
    <w:p w:rsidR="0025352D" w:rsidRPr="0025352D" w:rsidRDefault="0025352D" w:rsidP="0025352D">
      <w:pPr>
        <w:suppressAutoHyphens/>
        <w:jc w:val="both"/>
        <w:rPr>
          <w:sz w:val="28"/>
          <w:szCs w:val="28"/>
          <w:lang w:val="en-US"/>
        </w:rPr>
      </w:pPr>
      <w:r w:rsidRPr="0025352D">
        <w:rPr>
          <w:sz w:val="28"/>
          <w:szCs w:val="28"/>
          <w:lang w:val="en-US"/>
        </w:rPr>
        <w:t>10. The main categories of ethno psychology.</w:t>
      </w:r>
    </w:p>
    <w:p w:rsidR="0025352D" w:rsidRPr="0025352D" w:rsidRDefault="0025352D" w:rsidP="0025352D">
      <w:pPr>
        <w:suppressAutoHyphens/>
        <w:jc w:val="both"/>
        <w:rPr>
          <w:sz w:val="28"/>
          <w:szCs w:val="28"/>
          <w:lang w:val="en-US"/>
        </w:rPr>
      </w:pPr>
    </w:p>
    <w:p w:rsidR="0025352D" w:rsidRPr="0025352D" w:rsidRDefault="0025352D" w:rsidP="0025352D">
      <w:pPr>
        <w:suppressAutoHyphens/>
        <w:jc w:val="both"/>
        <w:rPr>
          <w:b/>
          <w:sz w:val="28"/>
          <w:szCs w:val="28"/>
          <w:lang w:val="en-US"/>
        </w:rPr>
      </w:pPr>
      <w:r w:rsidRPr="0025352D">
        <w:rPr>
          <w:b/>
          <w:sz w:val="28"/>
          <w:szCs w:val="28"/>
          <w:lang w:val="en-US"/>
        </w:rPr>
        <w:t xml:space="preserve">   2.6 Themes for Written Assignments </w:t>
      </w:r>
      <w:r w:rsidRPr="0025352D">
        <w:rPr>
          <w:b/>
          <w:sz w:val="28"/>
          <w:szCs w:val="28"/>
          <w:lang w:val="kk-KZ"/>
        </w:rPr>
        <w:t xml:space="preserve"> </w:t>
      </w:r>
    </w:p>
    <w:p w:rsidR="0025352D" w:rsidRPr="0025352D" w:rsidRDefault="0025352D" w:rsidP="0025352D">
      <w:pPr>
        <w:pStyle w:val="a6"/>
        <w:suppressAutoHyphens/>
        <w:ind w:left="480"/>
        <w:rPr>
          <w:b/>
          <w:sz w:val="28"/>
          <w:szCs w:val="28"/>
          <w:lang w:val="en-US"/>
        </w:rPr>
      </w:pPr>
      <w:r w:rsidRPr="0025352D">
        <w:rPr>
          <w:b/>
          <w:sz w:val="28"/>
          <w:szCs w:val="28"/>
          <w:lang w:val="en-US"/>
        </w:rPr>
        <w:t xml:space="preserve">  Not applicable (N/A)</w:t>
      </w:r>
    </w:p>
    <w:p w:rsidR="0025352D" w:rsidRPr="0025352D" w:rsidRDefault="0025352D" w:rsidP="0025352D">
      <w:pPr>
        <w:jc w:val="both"/>
        <w:rPr>
          <w:sz w:val="28"/>
          <w:szCs w:val="28"/>
          <w:lang w:val="en-US"/>
        </w:rPr>
      </w:pPr>
    </w:p>
    <w:p w:rsidR="0025352D" w:rsidRPr="0025352D" w:rsidRDefault="0025352D" w:rsidP="0025352D">
      <w:pPr>
        <w:suppressAutoHyphens/>
        <w:jc w:val="both"/>
        <w:rPr>
          <w:b/>
          <w:sz w:val="28"/>
          <w:szCs w:val="28"/>
          <w:lang w:val="en-US"/>
        </w:rPr>
      </w:pPr>
      <w:r w:rsidRPr="0025352D">
        <w:rPr>
          <w:b/>
          <w:sz w:val="28"/>
          <w:szCs w:val="28"/>
          <w:lang w:val="en-US"/>
        </w:rPr>
        <w:t xml:space="preserve">List of recommended literature </w:t>
      </w:r>
    </w:p>
    <w:p w:rsidR="0025352D" w:rsidRPr="0025352D" w:rsidRDefault="0025352D" w:rsidP="0025352D">
      <w:pPr>
        <w:suppressAutoHyphens/>
        <w:jc w:val="both"/>
        <w:rPr>
          <w:b/>
          <w:sz w:val="28"/>
          <w:szCs w:val="28"/>
          <w:lang w:val="en-US"/>
        </w:rPr>
      </w:pPr>
      <w:r w:rsidRPr="0025352D">
        <w:rPr>
          <w:b/>
          <w:sz w:val="28"/>
          <w:szCs w:val="28"/>
          <w:lang w:val="en-US"/>
        </w:rPr>
        <w:t xml:space="preserve">  Main Sources:</w:t>
      </w:r>
    </w:p>
    <w:p w:rsidR="002F6B5A" w:rsidRPr="002F6B5A" w:rsidRDefault="002F6B5A" w:rsidP="002F6B5A">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2F6B5A" w:rsidRPr="002F6B5A" w:rsidRDefault="002F6B5A" w:rsidP="002F6B5A">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2F6B5A" w:rsidRPr="002F6B5A" w:rsidRDefault="002F6B5A" w:rsidP="002F6B5A">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2F6B5A" w:rsidRPr="002F6B5A" w:rsidRDefault="002F6B5A" w:rsidP="002F6B5A">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2F6B5A" w:rsidRPr="002F6B5A" w:rsidRDefault="002F6B5A" w:rsidP="002F6B5A">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25352D" w:rsidRPr="002F6B5A" w:rsidRDefault="0025352D" w:rsidP="002F6B5A">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25352D" w:rsidRPr="002F6B5A" w:rsidRDefault="0025352D" w:rsidP="002F6B5A">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25352D" w:rsidRPr="0025352D" w:rsidRDefault="0025352D" w:rsidP="002F6B5A">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25352D" w:rsidRPr="0025352D" w:rsidRDefault="0025352D" w:rsidP="002F6B5A">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25352D" w:rsidRPr="0025352D" w:rsidRDefault="0025352D" w:rsidP="002F6B5A">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25352D" w:rsidRPr="0025352D" w:rsidRDefault="0025352D" w:rsidP="002F6B5A">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25352D" w:rsidRPr="0025352D" w:rsidRDefault="0025352D" w:rsidP="002F6B5A">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sidR="002F6B5A">
        <w:rPr>
          <w:sz w:val="28"/>
          <w:szCs w:val="28"/>
        </w:rPr>
        <w:t>ГУ</w:t>
      </w:r>
      <w:proofErr w:type="gramEnd"/>
      <w:r w:rsidR="002F6B5A">
        <w:rPr>
          <w:sz w:val="28"/>
          <w:szCs w:val="28"/>
        </w:rPr>
        <w:t>, 20</w:t>
      </w:r>
      <w:r w:rsidR="002F6B5A" w:rsidRPr="002F6B5A">
        <w:rPr>
          <w:sz w:val="28"/>
          <w:szCs w:val="28"/>
        </w:rPr>
        <w:t>1</w:t>
      </w:r>
      <w:r w:rsidRPr="0025352D">
        <w:rPr>
          <w:sz w:val="28"/>
          <w:szCs w:val="28"/>
        </w:rPr>
        <w:t>6.</w:t>
      </w:r>
    </w:p>
    <w:p w:rsidR="0025352D" w:rsidRPr="0025352D" w:rsidRDefault="0025352D" w:rsidP="002F6B5A">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sidR="002F6B5A">
        <w:rPr>
          <w:sz w:val="28"/>
          <w:szCs w:val="28"/>
        </w:rPr>
        <w:t>и нетерпимости. - М.: Смысл, 20</w:t>
      </w:r>
      <w:r w:rsidR="002F6B5A" w:rsidRPr="002F6B5A">
        <w:rPr>
          <w:sz w:val="28"/>
          <w:szCs w:val="28"/>
        </w:rPr>
        <w:t>1</w:t>
      </w:r>
      <w:r w:rsidRPr="0025352D">
        <w:rPr>
          <w:sz w:val="28"/>
          <w:szCs w:val="28"/>
        </w:rPr>
        <w:t xml:space="preserve">7. </w:t>
      </w:r>
    </w:p>
    <w:p w:rsidR="0025352D" w:rsidRPr="0025352D" w:rsidRDefault="0025352D" w:rsidP="002F6B5A">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25352D" w:rsidRPr="00D31A1D" w:rsidRDefault="0025352D" w:rsidP="002F6B5A">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2F6B5A" w:rsidRPr="002F6B5A" w:rsidRDefault="002F6B5A" w:rsidP="002F6B5A">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25352D" w:rsidRPr="002F6B5A" w:rsidRDefault="002F6B5A" w:rsidP="002F6B5A">
      <w:pPr>
        <w:pStyle w:val="a6"/>
        <w:tabs>
          <w:tab w:val="left" w:pos="284"/>
        </w:tabs>
        <w:suppressAutoHyphens/>
        <w:ind w:left="0"/>
        <w:jc w:val="both"/>
        <w:rPr>
          <w:sz w:val="28"/>
          <w:szCs w:val="28"/>
        </w:rPr>
      </w:pPr>
      <w:r>
        <w:rPr>
          <w:sz w:val="28"/>
          <w:szCs w:val="28"/>
        </w:rPr>
        <w:t>1</w:t>
      </w:r>
      <w:r w:rsidRPr="002F6B5A">
        <w:rPr>
          <w:sz w:val="28"/>
          <w:szCs w:val="28"/>
        </w:rPr>
        <w:t>6</w:t>
      </w:r>
      <w:r w:rsidR="0025352D" w:rsidRPr="002F6B5A">
        <w:rPr>
          <w:sz w:val="28"/>
          <w:szCs w:val="28"/>
        </w:rPr>
        <w:t>.Шпет Г.Г. Введение в этническую психо</w:t>
      </w:r>
      <w:r w:rsidR="006B21EE" w:rsidRPr="002F6B5A">
        <w:rPr>
          <w:sz w:val="28"/>
          <w:szCs w:val="28"/>
        </w:rPr>
        <w:t xml:space="preserve">логию. - </w:t>
      </w:r>
      <w:proofErr w:type="gramStart"/>
      <w:r w:rsidR="006B21EE" w:rsidRPr="002F6B5A">
        <w:rPr>
          <w:sz w:val="28"/>
          <w:szCs w:val="28"/>
        </w:rPr>
        <w:t>СПб.:</w:t>
      </w:r>
      <w:proofErr w:type="gramEnd"/>
      <w:r w:rsidR="006B21EE" w:rsidRPr="002F6B5A">
        <w:rPr>
          <w:sz w:val="28"/>
          <w:szCs w:val="28"/>
        </w:rPr>
        <w:t xml:space="preserve"> Изд. «П.Э.Т», 201</w:t>
      </w:r>
      <w:r w:rsidR="0025352D" w:rsidRPr="002F6B5A">
        <w:rPr>
          <w:sz w:val="28"/>
          <w:szCs w:val="28"/>
        </w:rPr>
        <w:t xml:space="preserve">6. </w:t>
      </w:r>
    </w:p>
    <w:p w:rsidR="0025352D" w:rsidRPr="00D31A1D" w:rsidRDefault="002F6B5A" w:rsidP="002F6B5A">
      <w:pPr>
        <w:pStyle w:val="a6"/>
        <w:tabs>
          <w:tab w:val="left" w:pos="284"/>
        </w:tabs>
        <w:suppressAutoHyphens/>
        <w:ind w:left="0"/>
        <w:jc w:val="both"/>
        <w:rPr>
          <w:sz w:val="28"/>
          <w:szCs w:val="28"/>
        </w:rPr>
      </w:pPr>
      <w:r>
        <w:rPr>
          <w:sz w:val="28"/>
          <w:szCs w:val="28"/>
        </w:rPr>
        <w:t>1</w:t>
      </w:r>
      <w:r w:rsidRPr="00D31A1D">
        <w:rPr>
          <w:sz w:val="28"/>
          <w:szCs w:val="28"/>
        </w:rPr>
        <w:t>7</w:t>
      </w:r>
      <w:r w:rsidR="0025352D" w:rsidRPr="002F6B5A">
        <w:rPr>
          <w:sz w:val="28"/>
          <w:szCs w:val="28"/>
        </w:rPr>
        <w:t>. Этническая психология. История и методы.</w:t>
      </w:r>
      <w:r w:rsidR="00291270" w:rsidRPr="002F6B5A">
        <w:rPr>
          <w:sz w:val="28"/>
          <w:szCs w:val="28"/>
        </w:rPr>
        <w:t xml:space="preserve"> Хрестоматия. – </w:t>
      </w:r>
      <w:proofErr w:type="gramStart"/>
      <w:r w:rsidR="00291270" w:rsidRPr="002F6B5A">
        <w:rPr>
          <w:sz w:val="28"/>
          <w:szCs w:val="28"/>
        </w:rPr>
        <w:t>СПб.:</w:t>
      </w:r>
      <w:proofErr w:type="gramEnd"/>
      <w:r w:rsidR="00291270" w:rsidRPr="002F6B5A">
        <w:rPr>
          <w:sz w:val="28"/>
          <w:szCs w:val="28"/>
        </w:rPr>
        <w:t xml:space="preserve"> Речь, 20</w:t>
      </w:r>
      <w:r w:rsidR="00291270" w:rsidRPr="00D31A1D">
        <w:rPr>
          <w:sz w:val="28"/>
          <w:szCs w:val="28"/>
        </w:rPr>
        <w:t>11</w:t>
      </w:r>
    </w:p>
    <w:p w:rsidR="0025352D" w:rsidRPr="002F6B5A" w:rsidRDefault="0025352D" w:rsidP="0025352D">
      <w:pPr>
        <w:pStyle w:val="a6"/>
        <w:tabs>
          <w:tab w:val="left" w:pos="284"/>
        </w:tabs>
        <w:suppressAutoHyphens/>
        <w:ind w:left="142"/>
        <w:jc w:val="both"/>
        <w:rPr>
          <w:sz w:val="28"/>
          <w:szCs w:val="28"/>
        </w:rPr>
      </w:pPr>
    </w:p>
    <w:p w:rsidR="0025352D" w:rsidRPr="0025352D" w:rsidRDefault="0025352D" w:rsidP="0025352D">
      <w:pPr>
        <w:pStyle w:val="a6"/>
        <w:tabs>
          <w:tab w:val="left" w:pos="284"/>
        </w:tabs>
        <w:suppressAutoHyphens/>
        <w:ind w:left="142"/>
        <w:jc w:val="both"/>
        <w:rPr>
          <w:sz w:val="28"/>
          <w:szCs w:val="28"/>
          <w:lang w:val="en-US"/>
        </w:rPr>
      </w:pPr>
      <w:r w:rsidRPr="002F6B5A">
        <w:rPr>
          <w:sz w:val="28"/>
          <w:szCs w:val="28"/>
          <w:lang w:val="en-US"/>
        </w:rPr>
        <w:t>Electronic books, posters, virtual labs, presentations, diagrams, drawings, slides, video films, animation</w:t>
      </w:r>
      <w:r w:rsidRPr="0025352D">
        <w:rPr>
          <w:sz w:val="28"/>
          <w:szCs w:val="28"/>
          <w:lang w:val="en-US"/>
        </w:rPr>
        <w:t>, mind maps, software and Internet resources, etc</w:t>
      </w:r>
      <w:proofErr w:type="gramStart"/>
      <w:r w:rsidRPr="0025352D">
        <w:rPr>
          <w:sz w:val="28"/>
          <w:szCs w:val="28"/>
          <w:lang w:val="en-US"/>
        </w:rPr>
        <w:t>..</w:t>
      </w:r>
      <w:proofErr w:type="gramEnd"/>
    </w:p>
    <w:p w:rsidR="0025352D" w:rsidRPr="00F53B68" w:rsidRDefault="0025352D" w:rsidP="0025352D">
      <w:pPr>
        <w:pStyle w:val="a6"/>
        <w:tabs>
          <w:tab w:val="left" w:pos="284"/>
        </w:tabs>
        <w:suppressAutoHyphens/>
        <w:ind w:left="142"/>
        <w:jc w:val="both"/>
        <w:rPr>
          <w:sz w:val="28"/>
          <w:szCs w:val="28"/>
          <w:lang w:val="en-US"/>
        </w:rPr>
      </w:pPr>
    </w:p>
    <w:p w:rsidR="0025352D" w:rsidRPr="005307E9" w:rsidRDefault="0025352D" w:rsidP="0025352D">
      <w:pPr>
        <w:tabs>
          <w:tab w:val="left" w:pos="426"/>
        </w:tabs>
        <w:suppressAutoHyphens/>
        <w:ind w:left="142"/>
        <w:jc w:val="both"/>
        <w:rPr>
          <w:sz w:val="28"/>
          <w:szCs w:val="28"/>
          <w:lang w:val="en-US"/>
        </w:rPr>
      </w:pPr>
    </w:p>
    <w:p w:rsidR="0025352D" w:rsidRPr="005307E9" w:rsidRDefault="0025352D" w:rsidP="0025352D">
      <w:pPr>
        <w:tabs>
          <w:tab w:val="left" w:pos="426"/>
        </w:tabs>
        <w:suppressAutoHyphens/>
        <w:ind w:left="142"/>
        <w:jc w:val="both"/>
        <w:rPr>
          <w:sz w:val="28"/>
          <w:szCs w:val="28"/>
          <w:lang w:val="en-US"/>
        </w:rPr>
      </w:pPr>
    </w:p>
    <w:p w:rsidR="0025352D" w:rsidRPr="005307E9" w:rsidRDefault="0025352D" w:rsidP="0025352D">
      <w:pPr>
        <w:tabs>
          <w:tab w:val="left" w:pos="426"/>
        </w:tabs>
        <w:suppressAutoHyphens/>
        <w:ind w:left="142"/>
        <w:jc w:val="both"/>
        <w:rPr>
          <w:sz w:val="28"/>
          <w:szCs w:val="28"/>
          <w:lang w:val="en-US"/>
        </w:rPr>
      </w:pPr>
    </w:p>
    <w:p w:rsidR="0025352D" w:rsidRPr="005307E9" w:rsidRDefault="0025352D" w:rsidP="0025352D">
      <w:pPr>
        <w:jc w:val="both"/>
        <w:rPr>
          <w:sz w:val="28"/>
          <w:szCs w:val="28"/>
          <w:lang w:val="en-US"/>
        </w:rPr>
      </w:pPr>
    </w:p>
    <w:p w:rsidR="0025352D" w:rsidRPr="00435C6A" w:rsidRDefault="0025352D" w:rsidP="0025352D">
      <w:pPr>
        <w:jc w:val="center"/>
        <w:rPr>
          <w:sz w:val="28"/>
          <w:szCs w:val="28"/>
          <w:lang w:val="en-US"/>
        </w:rPr>
      </w:pPr>
    </w:p>
    <w:p w:rsidR="0025352D" w:rsidRPr="00707D8F" w:rsidRDefault="0025352D" w:rsidP="0025352D">
      <w:pPr>
        <w:suppressAutoHyphens/>
        <w:kinsoku w:val="0"/>
        <w:ind w:left="708"/>
        <w:jc w:val="both"/>
        <w:rPr>
          <w:b/>
          <w:sz w:val="28"/>
          <w:szCs w:val="28"/>
          <w:lang w:val="en-US"/>
        </w:rPr>
      </w:pPr>
    </w:p>
    <w:p w:rsidR="0025352D" w:rsidRPr="00435C6A" w:rsidRDefault="0025352D" w:rsidP="0025352D">
      <w:pPr>
        <w:jc w:val="both"/>
        <w:rPr>
          <w:sz w:val="28"/>
          <w:szCs w:val="28"/>
          <w:lang w:val="en-US"/>
        </w:rPr>
      </w:pPr>
    </w:p>
    <w:p w:rsidR="0025352D" w:rsidRPr="00435C6A" w:rsidRDefault="0025352D" w:rsidP="0025352D">
      <w:pPr>
        <w:jc w:val="both"/>
        <w:rPr>
          <w:sz w:val="28"/>
          <w:szCs w:val="28"/>
          <w:lang w:val="en-US"/>
        </w:rPr>
      </w:pPr>
    </w:p>
    <w:p w:rsidR="0025352D" w:rsidRPr="00435C6A" w:rsidRDefault="0025352D" w:rsidP="0025352D">
      <w:pPr>
        <w:jc w:val="both"/>
        <w:rPr>
          <w:sz w:val="28"/>
          <w:szCs w:val="28"/>
          <w:lang w:val="en-US"/>
        </w:rPr>
      </w:pPr>
    </w:p>
    <w:p w:rsidR="0025352D" w:rsidRPr="00435C6A" w:rsidRDefault="0025352D" w:rsidP="0025352D">
      <w:pPr>
        <w:jc w:val="both"/>
        <w:rPr>
          <w:sz w:val="28"/>
          <w:szCs w:val="28"/>
          <w:lang w:val="en-US"/>
        </w:rPr>
      </w:pPr>
    </w:p>
    <w:p w:rsidR="0025352D" w:rsidRPr="00707D8F" w:rsidRDefault="0025352D" w:rsidP="0025352D">
      <w:pPr>
        <w:jc w:val="both"/>
        <w:rPr>
          <w:sz w:val="28"/>
          <w:szCs w:val="28"/>
          <w:lang w:val="en-US"/>
        </w:rPr>
      </w:pPr>
    </w:p>
    <w:p w:rsidR="0025352D" w:rsidRPr="00707D8F" w:rsidRDefault="0025352D" w:rsidP="0025352D">
      <w:pPr>
        <w:jc w:val="both"/>
        <w:rPr>
          <w:sz w:val="28"/>
          <w:szCs w:val="28"/>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25352D" w:rsidRDefault="0025352D">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C903A9" w:rsidRDefault="00C903A9">
      <w:pPr>
        <w:rPr>
          <w:lang w:val="en-US"/>
        </w:rPr>
      </w:pPr>
    </w:p>
    <w:p w:rsidR="0037301D" w:rsidRDefault="0037301D" w:rsidP="00B9529A">
      <w:pPr>
        <w:pStyle w:val="a6"/>
        <w:suppressAutoHyphens/>
        <w:kinsoku w:val="0"/>
        <w:ind w:left="360"/>
        <w:jc w:val="center"/>
        <w:rPr>
          <w:b/>
          <w:color w:val="222222"/>
          <w:sz w:val="28"/>
          <w:szCs w:val="28"/>
          <w:lang w:val="en-US"/>
        </w:rPr>
      </w:pPr>
      <w:proofErr w:type="gramStart"/>
      <w:r w:rsidRPr="0037301D">
        <w:rPr>
          <w:b/>
          <w:sz w:val="28"/>
          <w:szCs w:val="28"/>
          <w:lang w:val="en-US"/>
        </w:rPr>
        <w:t xml:space="preserve">Work  </w:t>
      </w:r>
      <w:r w:rsidRPr="0037301D">
        <w:rPr>
          <w:b/>
          <w:color w:val="222222"/>
          <w:sz w:val="28"/>
          <w:szCs w:val="28"/>
          <w:lang w:val="en-US"/>
        </w:rPr>
        <w:t>Academic</w:t>
      </w:r>
      <w:proofErr w:type="gramEnd"/>
      <w:r w:rsidRPr="0037301D">
        <w:rPr>
          <w:b/>
          <w:color w:val="222222"/>
          <w:sz w:val="28"/>
          <w:szCs w:val="28"/>
          <w:lang w:val="en-US"/>
        </w:rPr>
        <w:t xml:space="preserve">  Program</w:t>
      </w:r>
    </w:p>
    <w:p w:rsidR="0037301D" w:rsidRPr="0037301D" w:rsidRDefault="0037301D" w:rsidP="0037301D">
      <w:pPr>
        <w:pStyle w:val="a6"/>
        <w:suppressAutoHyphens/>
        <w:kinsoku w:val="0"/>
        <w:ind w:left="360"/>
        <w:jc w:val="both"/>
        <w:rPr>
          <w:b/>
          <w:sz w:val="28"/>
          <w:szCs w:val="28"/>
          <w:lang w:val="en-US"/>
        </w:rPr>
      </w:pPr>
    </w:p>
    <w:p w:rsidR="00C903A9" w:rsidRPr="00C8240D" w:rsidRDefault="00C903A9" w:rsidP="0037301D">
      <w:pPr>
        <w:pStyle w:val="a6"/>
        <w:suppressAutoHyphens/>
        <w:kinsoku w:val="0"/>
        <w:ind w:left="360"/>
        <w:jc w:val="center"/>
        <w:rPr>
          <w:b/>
          <w:sz w:val="28"/>
          <w:szCs w:val="28"/>
          <w:lang w:val="en-US"/>
        </w:rPr>
      </w:pPr>
      <w:r w:rsidRPr="00C8240D">
        <w:rPr>
          <w:b/>
          <w:sz w:val="28"/>
          <w:szCs w:val="28"/>
          <w:lang w:val="en-US"/>
        </w:rPr>
        <w:t>Course description</w:t>
      </w:r>
    </w:p>
    <w:p w:rsidR="00C903A9" w:rsidRPr="00C8240D" w:rsidRDefault="00C903A9" w:rsidP="00C903A9">
      <w:pPr>
        <w:suppressAutoHyphens/>
        <w:kinsoku w:val="0"/>
        <w:ind w:firstLine="567"/>
        <w:jc w:val="both"/>
        <w:rPr>
          <w:b/>
          <w:sz w:val="28"/>
          <w:szCs w:val="28"/>
          <w:lang w:val="en-US"/>
        </w:rPr>
      </w:pPr>
    </w:p>
    <w:p w:rsidR="00C903A9" w:rsidRPr="00C8240D" w:rsidRDefault="00C903A9" w:rsidP="00C903A9">
      <w:pPr>
        <w:pStyle w:val="a6"/>
        <w:numPr>
          <w:ilvl w:val="1"/>
          <w:numId w:val="10"/>
        </w:numPr>
        <w:tabs>
          <w:tab w:val="left" w:pos="426"/>
        </w:tabs>
        <w:suppressAutoHyphens/>
        <w:kinsoku w:val="0"/>
        <w:ind w:left="0" w:firstLine="0"/>
        <w:jc w:val="both"/>
        <w:rPr>
          <w:sz w:val="28"/>
          <w:szCs w:val="28"/>
          <w:lang w:val="en-US"/>
        </w:rPr>
      </w:pPr>
      <w:r w:rsidRPr="00C8240D">
        <w:rPr>
          <w:b/>
          <w:sz w:val="28"/>
          <w:szCs w:val="28"/>
          <w:lang w:val="en-US"/>
        </w:rPr>
        <w:t>Goals and Objectives of the Course “</w:t>
      </w:r>
      <w:r w:rsidRPr="00C8240D">
        <w:rPr>
          <w:sz w:val="28"/>
          <w:szCs w:val="28"/>
          <w:lang w:val="en-US"/>
        </w:rPr>
        <w:t>Experimental Studies in the Modern Cross-Cultural Psychology”</w:t>
      </w:r>
      <w:r>
        <w:rPr>
          <w:sz w:val="28"/>
          <w:szCs w:val="28"/>
          <w:lang w:val="en-US"/>
        </w:rPr>
        <w:t xml:space="preserve"> is</w:t>
      </w:r>
      <w:r w:rsidRPr="00C8240D">
        <w:rPr>
          <w:sz w:val="28"/>
          <w:szCs w:val="28"/>
          <w:lang w:val="en-US"/>
        </w:rPr>
        <w:t xml:space="preserve"> increasing the research culture of graduate psychologists and the acquisition of knowledge and skills of organizing and conducting experimental psychological research, synthesis and interpretation of the results.</w:t>
      </w:r>
    </w:p>
    <w:p w:rsidR="00C903A9" w:rsidRPr="00763B95" w:rsidRDefault="00C903A9" w:rsidP="00C903A9">
      <w:pPr>
        <w:pStyle w:val="a6"/>
        <w:tabs>
          <w:tab w:val="left" w:pos="426"/>
        </w:tabs>
        <w:suppressAutoHyphens/>
        <w:kinsoku w:val="0"/>
        <w:ind w:left="0"/>
        <w:jc w:val="both"/>
        <w:rPr>
          <w:sz w:val="28"/>
          <w:szCs w:val="28"/>
          <w:lang w:val="en-US"/>
        </w:rPr>
      </w:pPr>
      <w:r w:rsidRPr="00C8240D">
        <w:rPr>
          <w:b/>
          <w:sz w:val="28"/>
          <w:szCs w:val="28"/>
          <w:lang w:val="en-US"/>
        </w:rPr>
        <w:t xml:space="preserve">Goal of the Course </w:t>
      </w:r>
      <w:r w:rsidRPr="00C8240D">
        <w:rPr>
          <w:sz w:val="28"/>
          <w:szCs w:val="28"/>
          <w:lang w:val="en-US"/>
        </w:rPr>
        <w:t>-</w:t>
      </w:r>
      <w:r w:rsidRPr="00763B95">
        <w:rPr>
          <w:sz w:val="28"/>
          <w:szCs w:val="28"/>
          <w:lang w:val="en-US"/>
        </w:rPr>
        <w:t>give graduate student</w:t>
      </w:r>
      <w:r w:rsidRPr="00C8240D">
        <w:rPr>
          <w:sz w:val="28"/>
          <w:szCs w:val="28"/>
          <w:lang w:val="en-US"/>
        </w:rPr>
        <w:t>s</w:t>
      </w:r>
      <w:r w:rsidRPr="00763B95">
        <w:rPr>
          <w:sz w:val="28"/>
          <w:szCs w:val="28"/>
          <w:lang w:val="en-US"/>
        </w:rPr>
        <w:t xml:space="preserve"> an idea about the basics of research methodology; teach graduate students independently organize and conduct psychological experimental research; learn to do the right psychological conclusions based on the results of a statistical analysis and understand the psychological literature, which describes the results of experimental studies of other authors.</w:t>
      </w:r>
    </w:p>
    <w:p w:rsidR="00C903A9" w:rsidRPr="00C8240D" w:rsidRDefault="00C903A9" w:rsidP="00C903A9">
      <w:pPr>
        <w:pStyle w:val="a6"/>
        <w:tabs>
          <w:tab w:val="left" w:pos="426"/>
        </w:tabs>
        <w:suppressAutoHyphens/>
        <w:kinsoku w:val="0"/>
        <w:ind w:left="0"/>
        <w:jc w:val="both"/>
        <w:rPr>
          <w:b/>
          <w:sz w:val="28"/>
          <w:szCs w:val="28"/>
          <w:lang w:val="en-US"/>
        </w:rPr>
      </w:pPr>
    </w:p>
    <w:p w:rsidR="00C903A9" w:rsidRPr="00C8240D" w:rsidRDefault="00C903A9" w:rsidP="00C903A9">
      <w:pPr>
        <w:suppressAutoHyphens/>
        <w:kinsoku w:val="0"/>
        <w:jc w:val="both"/>
        <w:rPr>
          <w:b/>
          <w:color w:val="000000"/>
          <w:sz w:val="28"/>
          <w:szCs w:val="28"/>
          <w:lang w:val="en-US"/>
        </w:rPr>
      </w:pPr>
      <w:r w:rsidRPr="00C8240D">
        <w:rPr>
          <w:b/>
          <w:sz w:val="28"/>
          <w:szCs w:val="28"/>
          <w:lang w:val="en-US"/>
        </w:rPr>
        <w:t>1.2 Short Description of the Course</w:t>
      </w:r>
    </w:p>
    <w:p w:rsidR="00C903A9" w:rsidRPr="00C8240D" w:rsidRDefault="00C903A9" w:rsidP="00C903A9">
      <w:pPr>
        <w:ind w:firstLine="567"/>
        <w:jc w:val="both"/>
        <w:rPr>
          <w:sz w:val="28"/>
          <w:szCs w:val="28"/>
          <w:lang w:val="en-US"/>
        </w:rPr>
      </w:pPr>
      <w:r w:rsidRPr="00C8240D">
        <w:rPr>
          <w:sz w:val="28"/>
          <w:szCs w:val="28"/>
          <w:lang w:val="en-US"/>
        </w:rPr>
        <w:t>The position of the Course in the structure of the Primary Program of the Specialty: 5В010300 -“Pedagogy and Psychology”.</w:t>
      </w:r>
    </w:p>
    <w:p w:rsidR="00C903A9" w:rsidRPr="00C8240D" w:rsidRDefault="00C903A9" w:rsidP="00C903A9">
      <w:pPr>
        <w:tabs>
          <w:tab w:val="left" w:pos="426"/>
        </w:tabs>
        <w:suppressAutoHyphens/>
        <w:jc w:val="both"/>
        <w:rPr>
          <w:color w:val="000000"/>
          <w:sz w:val="28"/>
          <w:szCs w:val="28"/>
          <w:lang w:val="en-US"/>
        </w:rPr>
      </w:pPr>
      <w:r w:rsidRPr="00C8240D">
        <w:rPr>
          <w:sz w:val="28"/>
          <w:szCs w:val="28"/>
          <w:lang w:val="en-US"/>
        </w:rPr>
        <w:t>The Course “Experimental Studies in the Modern Cross-Cultural Psychology”- is an elective course (EC) and component of choice refers to the basic discipline and is included in the Module “</w:t>
      </w:r>
      <w:r w:rsidRPr="00763B95">
        <w:rPr>
          <w:rStyle w:val="alt-edited"/>
          <w:sz w:val="28"/>
          <w:szCs w:val="28"/>
          <w:lang w:val="en-US"/>
        </w:rPr>
        <w:t>Experimental Studies and Topical Problems of Modern Psycho-Pedagogy</w:t>
      </w:r>
      <w:r w:rsidRPr="00C8240D">
        <w:rPr>
          <w:sz w:val="28"/>
          <w:szCs w:val="28"/>
          <w:lang w:val="en-US"/>
        </w:rPr>
        <w:t>” of the Specialty: 5В010300 -“Pedagogy and Psychology”.</w:t>
      </w:r>
    </w:p>
    <w:p w:rsidR="00C903A9" w:rsidRPr="00C8240D" w:rsidRDefault="00C903A9" w:rsidP="00C903A9">
      <w:pPr>
        <w:tabs>
          <w:tab w:val="left" w:pos="426"/>
        </w:tabs>
        <w:suppressAutoHyphens/>
        <w:jc w:val="both"/>
        <w:rPr>
          <w:sz w:val="28"/>
          <w:szCs w:val="28"/>
          <w:lang w:val="en-US"/>
        </w:rPr>
      </w:pPr>
    </w:p>
    <w:p w:rsidR="00C903A9" w:rsidRPr="00C8240D" w:rsidRDefault="00C903A9" w:rsidP="00C903A9">
      <w:pPr>
        <w:suppressAutoHyphens/>
        <w:kinsoku w:val="0"/>
        <w:ind w:firstLine="426"/>
        <w:jc w:val="both"/>
        <w:rPr>
          <w:b/>
          <w:sz w:val="28"/>
          <w:szCs w:val="28"/>
          <w:lang w:val="en-US"/>
        </w:rPr>
      </w:pPr>
      <w:r w:rsidRPr="00C8240D">
        <w:rPr>
          <w:b/>
          <w:sz w:val="28"/>
          <w:szCs w:val="28"/>
          <w:lang w:val="en-US"/>
        </w:rPr>
        <w:t>Pre-Requisites</w:t>
      </w:r>
      <w:r w:rsidRPr="00C8240D">
        <w:rPr>
          <w:sz w:val="28"/>
          <w:szCs w:val="28"/>
          <w:lang w:val="en-US"/>
        </w:rPr>
        <w:t>: “Pedagogy”, “Psychology”, “History of Philosophy and Science”.</w:t>
      </w:r>
    </w:p>
    <w:p w:rsidR="00C903A9" w:rsidRPr="00C8240D" w:rsidRDefault="00C903A9" w:rsidP="00C903A9">
      <w:pPr>
        <w:suppressAutoHyphens/>
        <w:kinsoku w:val="0"/>
        <w:ind w:firstLine="426"/>
        <w:jc w:val="both"/>
        <w:rPr>
          <w:b/>
          <w:sz w:val="28"/>
          <w:szCs w:val="28"/>
          <w:lang w:val="en-US"/>
        </w:rPr>
      </w:pPr>
    </w:p>
    <w:p w:rsidR="00C903A9" w:rsidRPr="00C8240D" w:rsidRDefault="00C903A9" w:rsidP="00C903A9">
      <w:pPr>
        <w:suppressAutoHyphens/>
        <w:kinsoku w:val="0"/>
        <w:ind w:firstLine="426"/>
        <w:jc w:val="both"/>
        <w:rPr>
          <w:b/>
          <w:sz w:val="28"/>
          <w:szCs w:val="28"/>
          <w:lang w:val="en-US"/>
        </w:rPr>
      </w:pPr>
      <w:r w:rsidRPr="00C8240D">
        <w:rPr>
          <w:b/>
          <w:sz w:val="28"/>
          <w:szCs w:val="28"/>
          <w:lang w:val="en-US"/>
        </w:rPr>
        <w:t xml:space="preserve">Requirements to student’s background: </w:t>
      </w:r>
    </w:p>
    <w:p w:rsidR="00C903A9" w:rsidRPr="00763B95" w:rsidRDefault="00C903A9" w:rsidP="00C903A9">
      <w:pPr>
        <w:suppressAutoHyphens/>
        <w:kinsoku w:val="0"/>
        <w:jc w:val="both"/>
        <w:rPr>
          <w:sz w:val="28"/>
          <w:szCs w:val="28"/>
          <w:lang w:val="en-US"/>
        </w:rPr>
      </w:pPr>
      <w:r w:rsidRPr="00763B95">
        <w:rPr>
          <w:sz w:val="28"/>
          <w:szCs w:val="28"/>
          <w:lang w:val="en-US"/>
        </w:rPr>
        <w:t>- Knowledge of the laws of mental processes and functions; scientific and theoretical foundations of general psychology; ambiguity of the concept of personality in modern psychology.</w:t>
      </w:r>
    </w:p>
    <w:p w:rsidR="00C903A9" w:rsidRPr="00763B95" w:rsidRDefault="00C903A9" w:rsidP="00C903A9">
      <w:pPr>
        <w:suppressAutoHyphens/>
        <w:kinsoku w:val="0"/>
        <w:jc w:val="both"/>
        <w:rPr>
          <w:sz w:val="28"/>
          <w:szCs w:val="28"/>
          <w:lang w:val="en-US"/>
        </w:rPr>
      </w:pPr>
      <w:r w:rsidRPr="00763B95">
        <w:rPr>
          <w:sz w:val="28"/>
          <w:szCs w:val="28"/>
          <w:lang w:val="en-US"/>
        </w:rPr>
        <w:t xml:space="preserve">- Knowledge of the most </w:t>
      </w:r>
      <w:proofErr w:type="gramStart"/>
      <w:r w:rsidRPr="00763B95">
        <w:rPr>
          <w:sz w:val="28"/>
          <w:szCs w:val="28"/>
          <w:lang w:val="en-US"/>
        </w:rPr>
        <w:t>well-known</w:t>
      </w:r>
      <w:proofErr w:type="gramEnd"/>
      <w:r w:rsidRPr="00763B95">
        <w:rPr>
          <w:sz w:val="28"/>
          <w:szCs w:val="28"/>
          <w:lang w:val="en-US"/>
        </w:rPr>
        <w:t xml:space="preserve"> psycho-diagnostic techniques, interpretation of results, rules of the survey;</w:t>
      </w:r>
    </w:p>
    <w:p w:rsidR="00C903A9" w:rsidRPr="00763B95" w:rsidRDefault="00C903A9" w:rsidP="00C903A9">
      <w:pPr>
        <w:suppressAutoHyphens/>
        <w:kinsoku w:val="0"/>
        <w:jc w:val="both"/>
        <w:rPr>
          <w:sz w:val="28"/>
          <w:szCs w:val="28"/>
          <w:lang w:val="en-US"/>
        </w:rPr>
      </w:pPr>
      <w:r w:rsidRPr="00763B95">
        <w:rPr>
          <w:sz w:val="28"/>
          <w:szCs w:val="28"/>
          <w:lang w:val="en-US"/>
        </w:rPr>
        <w:t>- Skills of organization of psychological-pedagogical diagnostics in various fields of psychological practice.</w:t>
      </w:r>
    </w:p>
    <w:p w:rsidR="00C903A9" w:rsidRPr="00C8240D" w:rsidRDefault="00C903A9" w:rsidP="00C903A9">
      <w:pPr>
        <w:suppressAutoHyphens/>
        <w:kinsoku w:val="0"/>
        <w:ind w:firstLine="426"/>
        <w:jc w:val="both"/>
        <w:rPr>
          <w:b/>
          <w:sz w:val="28"/>
          <w:szCs w:val="28"/>
          <w:lang w:val="en-US"/>
        </w:rPr>
      </w:pPr>
    </w:p>
    <w:p w:rsidR="00C903A9" w:rsidRPr="00C8240D" w:rsidRDefault="00C903A9" w:rsidP="00C903A9">
      <w:pPr>
        <w:suppressAutoHyphens/>
        <w:kinsoku w:val="0"/>
        <w:ind w:firstLine="426"/>
        <w:jc w:val="both"/>
        <w:rPr>
          <w:sz w:val="28"/>
          <w:szCs w:val="28"/>
          <w:lang w:val="en-US"/>
        </w:rPr>
      </w:pPr>
      <w:r w:rsidRPr="00C8240D">
        <w:rPr>
          <w:b/>
          <w:sz w:val="28"/>
          <w:szCs w:val="28"/>
          <w:lang w:val="en-US"/>
        </w:rPr>
        <w:t>Post requisites:</w:t>
      </w:r>
      <w:r w:rsidRPr="00C8240D">
        <w:rPr>
          <w:sz w:val="28"/>
          <w:szCs w:val="28"/>
          <w:lang w:val="en-US"/>
        </w:rPr>
        <w:t xml:space="preserve"> “</w:t>
      </w:r>
      <w:r w:rsidRPr="00763B95">
        <w:rPr>
          <w:sz w:val="28"/>
          <w:szCs w:val="28"/>
          <w:lang w:val="en-US"/>
        </w:rPr>
        <w:t>Method and Technique of Psychological Experiment”, “Cultural-Historical and Activity Approach in Psychology and Education”, “Theoretical Foundations of Learning in Higher Education”.</w:t>
      </w:r>
    </w:p>
    <w:p w:rsidR="00C903A9" w:rsidRPr="00C8240D" w:rsidRDefault="00C903A9" w:rsidP="00C903A9">
      <w:pPr>
        <w:pStyle w:val="3"/>
        <w:tabs>
          <w:tab w:val="num" w:pos="0"/>
        </w:tabs>
        <w:spacing w:after="0"/>
        <w:ind w:left="0" w:firstLine="426"/>
        <w:jc w:val="both"/>
        <w:rPr>
          <w:b/>
          <w:sz w:val="28"/>
          <w:szCs w:val="28"/>
          <w:lang w:val="en-US"/>
        </w:rPr>
      </w:pPr>
    </w:p>
    <w:p w:rsidR="00C903A9" w:rsidRPr="00C8240D" w:rsidRDefault="00C903A9" w:rsidP="00C903A9">
      <w:pPr>
        <w:pStyle w:val="3"/>
        <w:tabs>
          <w:tab w:val="num" w:pos="0"/>
        </w:tabs>
        <w:spacing w:after="0"/>
        <w:ind w:left="0" w:firstLine="426"/>
        <w:jc w:val="both"/>
        <w:rPr>
          <w:sz w:val="28"/>
          <w:szCs w:val="28"/>
          <w:lang w:val="en-US" w:eastAsia="ru-RU"/>
        </w:rPr>
      </w:pPr>
      <w:r w:rsidRPr="00C8240D">
        <w:rPr>
          <w:b/>
          <w:sz w:val="28"/>
          <w:szCs w:val="28"/>
          <w:lang w:val="en-US"/>
        </w:rPr>
        <w:t xml:space="preserve">Student’s Competences that </w:t>
      </w:r>
      <w:proofErr w:type="gramStart"/>
      <w:r w:rsidRPr="00C8240D">
        <w:rPr>
          <w:b/>
          <w:sz w:val="28"/>
          <w:szCs w:val="28"/>
          <w:lang w:val="en-US"/>
        </w:rPr>
        <w:t>are developed</w:t>
      </w:r>
      <w:proofErr w:type="gramEnd"/>
      <w:r w:rsidRPr="00C8240D">
        <w:rPr>
          <w:b/>
          <w:sz w:val="28"/>
          <w:szCs w:val="28"/>
          <w:lang w:val="en-US"/>
        </w:rPr>
        <w:t xml:space="preserve"> as the result of the Course studying</w:t>
      </w:r>
    </w:p>
    <w:p w:rsidR="00C903A9" w:rsidRPr="00763B95" w:rsidRDefault="00C903A9" w:rsidP="00C903A9">
      <w:pPr>
        <w:suppressAutoHyphens/>
        <w:kinsoku w:val="0"/>
        <w:ind w:firstLine="709"/>
        <w:jc w:val="both"/>
        <w:rPr>
          <w:sz w:val="28"/>
          <w:szCs w:val="28"/>
          <w:lang w:val="en-US"/>
        </w:rPr>
      </w:pPr>
      <w:proofErr w:type="gramStart"/>
      <w:r w:rsidRPr="00763B95">
        <w:rPr>
          <w:sz w:val="28"/>
          <w:szCs w:val="28"/>
          <w:lang w:val="en-US"/>
        </w:rPr>
        <w:t>As a result</w:t>
      </w:r>
      <w:proofErr w:type="gramEnd"/>
      <w:r w:rsidRPr="00763B95">
        <w:rPr>
          <w:sz w:val="28"/>
          <w:szCs w:val="28"/>
          <w:lang w:val="en-US"/>
        </w:rPr>
        <w:t xml:space="preserve"> of the development of the discipline (course) graduate student develop and demonstrate the following competencies:</w:t>
      </w:r>
    </w:p>
    <w:p w:rsidR="00C903A9" w:rsidRPr="00C8240D" w:rsidRDefault="00C903A9" w:rsidP="00C903A9">
      <w:pPr>
        <w:suppressAutoHyphens/>
        <w:kinsoku w:val="0"/>
        <w:jc w:val="both"/>
        <w:rPr>
          <w:sz w:val="28"/>
          <w:szCs w:val="28"/>
          <w:lang w:val="en-US"/>
        </w:rPr>
      </w:pPr>
      <w:r w:rsidRPr="00763B95">
        <w:rPr>
          <w:sz w:val="28"/>
          <w:szCs w:val="28"/>
          <w:lang w:val="en-US"/>
        </w:rPr>
        <w:t>- Possession languages ​​as a means of communication in the framework of the existing specialized terminology of professional international communication, for communication in the educational, scientific, professional, social and cultural spheres of communication.</w:t>
      </w:r>
      <w:r w:rsidRPr="00C8240D">
        <w:rPr>
          <w:sz w:val="28"/>
          <w:szCs w:val="28"/>
          <w:lang w:val="en-US"/>
        </w:rPr>
        <w:t xml:space="preserve"> </w:t>
      </w:r>
    </w:p>
    <w:p w:rsidR="00C903A9" w:rsidRPr="00C8240D" w:rsidRDefault="00C903A9" w:rsidP="00C903A9">
      <w:pPr>
        <w:suppressAutoHyphens/>
        <w:kinsoku w:val="0"/>
        <w:jc w:val="both"/>
        <w:rPr>
          <w:sz w:val="28"/>
          <w:szCs w:val="28"/>
          <w:lang w:val="en-US"/>
        </w:rPr>
      </w:pPr>
      <w:r w:rsidRPr="00763B95">
        <w:rPr>
          <w:sz w:val="28"/>
          <w:szCs w:val="28"/>
          <w:lang w:val="en-US"/>
        </w:rPr>
        <w:t>- Have intolerance to derogations from the rules of ethical conduct, including in relation to other persons</w:t>
      </w:r>
      <w:proofErr w:type="gramStart"/>
      <w:r w:rsidRPr="00763B95">
        <w:rPr>
          <w:sz w:val="28"/>
          <w:szCs w:val="28"/>
          <w:lang w:val="en-US"/>
        </w:rPr>
        <w:t>;</w:t>
      </w:r>
      <w:proofErr w:type="gramEnd"/>
      <w:r w:rsidRPr="00C8240D">
        <w:rPr>
          <w:sz w:val="28"/>
          <w:szCs w:val="28"/>
          <w:lang w:val="en-US"/>
        </w:rPr>
        <w:t xml:space="preserve"> </w:t>
      </w:r>
    </w:p>
    <w:p w:rsidR="00C903A9" w:rsidRPr="00763B95" w:rsidRDefault="00C903A9" w:rsidP="00C903A9">
      <w:pPr>
        <w:suppressAutoHyphens/>
        <w:kinsoku w:val="0"/>
        <w:jc w:val="both"/>
        <w:rPr>
          <w:sz w:val="28"/>
          <w:szCs w:val="28"/>
          <w:lang w:val="en-US"/>
        </w:rPr>
      </w:pPr>
      <w:r w:rsidRPr="00763B95">
        <w:rPr>
          <w:sz w:val="28"/>
          <w:szCs w:val="28"/>
          <w:lang w:val="en-US"/>
        </w:rPr>
        <w:t>- The ability to use  special theoretical and practical knowledge some of which is at the forefront of this field, demonstrating an understanding of the availability issues associated with knowledge in the field and at the interface of different fields;</w:t>
      </w:r>
      <w:r w:rsidRPr="00763B95">
        <w:rPr>
          <w:sz w:val="28"/>
          <w:szCs w:val="28"/>
          <w:lang w:val="en-US"/>
        </w:rPr>
        <w:br/>
        <w:t xml:space="preserve">-Acquiring  self-education skills, the ability to learn from others, to achieve results, the ability to self-esteem and self-criticism; </w:t>
      </w:r>
    </w:p>
    <w:p w:rsidR="00C903A9" w:rsidRPr="00763B95" w:rsidRDefault="00C903A9" w:rsidP="00C903A9">
      <w:pPr>
        <w:suppressAutoHyphens/>
        <w:kinsoku w:val="0"/>
        <w:jc w:val="both"/>
        <w:rPr>
          <w:sz w:val="28"/>
          <w:szCs w:val="28"/>
          <w:lang w:val="en-US"/>
        </w:rPr>
      </w:pPr>
      <w:r w:rsidRPr="00763B95">
        <w:rPr>
          <w:sz w:val="28"/>
          <w:szCs w:val="28"/>
          <w:lang w:val="en-US"/>
        </w:rPr>
        <w:t xml:space="preserve">-Ability to work with people based on their individual psychological characteristics - Professional knowledge of educational technologies to present course material in the form of a system of cognitive tasks, the solution of which </w:t>
      </w:r>
      <w:proofErr w:type="gramStart"/>
      <w:r w:rsidRPr="00763B95">
        <w:rPr>
          <w:sz w:val="28"/>
          <w:szCs w:val="28"/>
          <w:lang w:val="en-US"/>
        </w:rPr>
        <w:t>is aimed</w:t>
      </w:r>
      <w:proofErr w:type="gramEnd"/>
      <w:r w:rsidRPr="00763B95">
        <w:rPr>
          <w:sz w:val="28"/>
          <w:szCs w:val="28"/>
          <w:lang w:val="en-US"/>
        </w:rPr>
        <w:t xml:space="preserve"> at mastering the learning content of the discipline.</w:t>
      </w:r>
    </w:p>
    <w:p w:rsidR="00C903A9" w:rsidRPr="00C8240D" w:rsidRDefault="00C903A9" w:rsidP="00C903A9">
      <w:pPr>
        <w:suppressAutoHyphens/>
        <w:kinsoku w:val="0"/>
        <w:ind w:firstLine="709"/>
        <w:jc w:val="both"/>
        <w:rPr>
          <w:b/>
          <w:sz w:val="28"/>
          <w:szCs w:val="28"/>
          <w:lang w:val="en-US"/>
        </w:rPr>
      </w:pPr>
    </w:p>
    <w:p w:rsidR="00C903A9" w:rsidRPr="00435C6A" w:rsidRDefault="00C903A9" w:rsidP="00C903A9">
      <w:pPr>
        <w:suppressAutoHyphens/>
        <w:kinsoku w:val="0"/>
        <w:ind w:firstLine="709"/>
        <w:jc w:val="both"/>
        <w:rPr>
          <w:b/>
          <w:sz w:val="28"/>
          <w:szCs w:val="28"/>
          <w:lang w:val="en-US"/>
        </w:rPr>
      </w:pPr>
      <w:r w:rsidRPr="00435C6A">
        <w:rPr>
          <w:b/>
          <w:sz w:val="28"/>
          <w:szCs w:val="28"/>
          <w:lang w:val="en-US"/>
        </w:rPr>
        <w:t>Course output</w:t>
      </w:r>
    </w:p>
    <w:p w:rsidR="00C903A9" w:rsidRPr="00763B95" w:rsidRDefault="00C903A9" w:rsidP="00C903A9">
      <w:pPr>
        <w:jc w:val="both"/>
        <w:rPr>
          <w:sz w:val="28"/>
          <w:szCs w:val="28"/>
          <w:lang w:val="en-US"/>
        </w:rPr>
      </w:pPr>
      <w:r w:rsidRPr="00763B95">
        <w:rPr>
          <w:sz w:val="28"/>
          <w:szCs w:val="28"/>
          <w:lang w:val="en-US"/>
        </w:rPr>
        <w:t xml:space="preserve">After studying the </w:t>
      </w:r>
      <w:proofErr w:type="gramStart"/>
      <w:r w:rsidRPr="00763B95">
        <w:rPr>
          <w:sz w:val="28"/>
          <w:szCs w:val="28"/>
          <w:lang w:val="en-US"/>
        </w:rPr>
        <w:t>discipline</w:t>
      </w:r>
      <w:proofErr w:type="gramEnd"/>
      <w:r w:rsidRPr="00763B95">
        <w:rPr>
          <w:sz w:val="28"/>
          <w:szCs w:val="28"/>
          <w:lang w:val="en-US"/>
        </w:rPr>
        <w:t xml:space="preserve"> a graduate student must:</w:t>
      </w:r>
    </w:p>
    <w:p w:rsidR="00C903A9" w:rsidRPr="00435C6A" w:rsidRDefault="00C903A9" w:rsidP="00C903A9">
      <w:pPr>
        <w:rPr>
          <w:sz w:val="28"/>
          <w:szCs w:val="28"/>
          <w:lang w:val="en-US"/>
        </w:rPr>
      </w:pPr>
      <w:proofErr w:type="gramStart"/>
      <w:r w:rsidRPr="00763B95">
        <w:rPr>
          <w:sz w:val="28"/>
          <w:szCs w:val="28"/>
          <w:lang w:val="en-US"/>
        </w:rPr>
        <w:t>- Know topical problems  they encounter while development Ethno-Psychological knowledge and its use in contemporary practice;</w:t>
      </w:r>
      <w:r w:rsidRPr="00763B95">
        <w:rPr>
          <w:sz w:val="28"/>
          <w:szCs w:val="28"/>
          <w:lang w:val="en-US"/>
        </w:rPr>
        <w:br/>
        <w:t>- Be able  to create effective programs aimed at prevention of deviations in the social and personal status and development, as well as occupational hazards in various activities;</w:t>
      </w:r>
      <w:r w:rsidRPr="00763B95">
        <w:rPr>
          <w:sz w:val="28"/>
          <w:szCs w:val="28"/>
          <w:lang w:val="en-US"/>
        </w:rPr>
        <w:br/>
        <w:t>- Be able  to carry out selection and application of psychological techniques that allow for new challenges in various areas of professional practice;</w:t>
      </w:r>
      <w:r w:rsidRPr="00763B95">
        <w:rPr>
          <w:sz w:val="28"/>
          <w:szCs w:val="28"/>
          <w:lang w:val="en-US"/>
        </w:rPr>
        <w:br/>
        <w:t>- Master the ability to independently acquire with the help of information technology and use in practice new knowledge and skills, including in new areas of knowledge that are not directly related to the scope of activity.</w:t>
      </w:r>
      <w:proofErr w:type="gramEnd"/>
    </w:p>
    <w:p w:rsidR="00C903A9" w:rsidRPr="00435C6A" w:rsidRDefault="00C903A9" w:rsidP="00C903A9">
      <w:pPr>
        <w:jc w:val="center"/>
        <w:rPr>
          <w:sz w:val="28"/>
          <w:szCs w:val="28"/>
          <w:lang w:val="en-US"/>
        </w:rPr>
      </w:pPr>
    </w:p>
    <w:p w:rsidR="00C903A9" w:rsidRPr="00C8240D" w:rsidRDefault="00C903A9" w:rsidP="00C903A9">
      <w:pPr>
        <w:jc w:val="center"/>
        <w:rPr>
          <w:b/>
          <w:sz w:val="28"/>
          <w:szCs w:val="28"/>
          <w:lang w:val="en-US"/>
        </w:rPr>
      </w:pPr>
      <w:r w:rsidRPr="00C8240D">
        <w:rPr>
          <w:b/>
          <w:sz w:val="28"/>
          <w:szCs w:val="28"/>
          <w:lang w:val="en-US"/>
        </w:rPr>
        <w:t>1.3 Extract from the curriculum</w:t>
      </w: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09"/>
        <w:gridCol w:w="709"/>
        <w:gridCol w:w="850"/>
        <w:gridCol w:w="900"/>
        <w:gridCol w:w="835"/>
        <w:gridCol w:w="851"/>
        <w:gridCol w:w="832"/>
        <w:gridCol w:w="1402"/>
        <w:gridCol w:w="850"/>
        <w:gridCol w:w="1276"/>
      </w:tblGrid>
      <w:tr w:rsidR="00C903A9" w:rsidRPr="00C8240D" w:rsidTr="008B6387">
        <w:trPr>
          <w:cantSplit/>
        </w:trPr>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lang w:val="en-US"/>
              </w:rPr>
              <w:t>Semester</w:t>
            </w:r>
          </w:p>
        </w:tc>
        <w:tc>
          <w:tcPr>
            <w:tcW w:w="709" w:type="dxa"/>
            <w:vMerge w:val="restart"/>
            <w:tcBorders>
              <w:top w:val="single" w:sz="4" w:space="0" w:color="auto"/>
              <w:left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rPr>
              <w:t>Number of weeks</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lang w:val="en-US"/>
              </w:rPr>
              <w:t>Number of credits</w:t>
            </w:r>
          </w:p>
        </w:tc>
        <w:tc>
          <w:tcPr>
            <w:tcW w:w="5670" w:type="dxa"/>
            <w:gridSpan w:val="6"/>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r w:rsidRPr="00C8240D">
              <w:rPr>
                <w:sz w:val="28"/>
                <w:szCs w:val="28"/>
                <w:lang w:val="en-US"/>
              </w:rPr>
              <w:t>Distribution of hours by type of employment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p>
          <w:p w:rsidR="00C903A9" w:rsidRPr="00C8240D" w:rsidRDefault="00C903A9" w:rsidP="008B6387">
            <w:pPr>
              <w:jc w:val="center"/>
              <w:rPr>
                <w:sz w:val="28"/>
                <w:szCs w:val="28"/>
                <w:lang w:val="en-US"/>
              </w:rPr>
            </w:pPr>
            <w:r w:rsidRPr="00C8240D">
              <w:rPr>
                <w:sz w:val="28"/>
                <w:szCs w:val="28"/>
                <w:lang w:val="en-US"/>
              </w:rPr>
              <w:t>Total hours</w:t>
            </w:r>
          </w:p>
          <w:p w:rsidR="00C903A9" w:rsidRPr="00C8240D" w:rsidRDefault="00C903A9" w:rsidP="008B6387">
            <w:pPr>
              <w:ind w:left="113" w:right="113"/>
              <w:jc w:val="center"/>
              <w:rPr>
                <w:sz w:val="28"/>
                <w:szCs w:val="28"/>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p>
          <w:p w:rsidR="00C903A9" w:rsidRPr="00C8240D" w:rsidRDefault="00C903A9" w:rsidP="008B6387">
            <w:pPr>
              <w:jc w:val="center"/>
              <w:rPr>
                <w:sz w:val="28"/>
                <w:szCs w:val="28"/>
              </w:rPr>
            </w:pPr>
            <w:r w:rsidRPr="00C8240D">
              <w:rPr>
                <w:sz w:val="28"/>
                <w:szCs w:val="28"/>
                <w:lang w:val="en-US"/>
              </w:rPr>
              <w:t>Form of Assessment</w:t>
            </w:r>
          </w:p>
        </w:tc>
      </w:tr>
      <w:tr w:rsidR="00C903A9" w:rsidRPr="00C8240D" w:rsidTr="008B6387">
        <w:trPr>
          <w:cantSplit/>
          <w:trHeight w:val="1555"/>
        </w:trPr>
        <w:tc>
          <w:tcPr>
            <w:tcW w:w="1701" w:type="dxa"/>
            <w:vMerge/>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p>
        </w:tc>
        <w:tc>
          <w:tcPr>
            <w:tcW w:w="709" w:type="dxa"/>
            <w:vMerge/>
            <w:tcBorders>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rPr>
              <w:t>Lectures</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lang w:val="en-US"/>
              </w:rPr>
              <w:t>Practical classes</w:t>
            </w:r>
          </w:p>
        </w:tc>
        <w:tc>
          <w:tcPr>
            <w:tcW w:w="835"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lang w:val="en-US"/>
              </w:rPr>
              <w:t>Seminars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lang w:val="en-US"/>
              </w:rPr>
              <w:t>Laboratory work</w:t>
            </w:r>
          </w:p>
        </w:tc>
        <w:tc>
          <w:tcPr>
            <w:tcW w:w="832"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lang w:val="en-US"/>
              </w:rPr>
            </w:pPr>
            <w:r w:rsidRPr="00C8240D">
              <w:rPr>
                <w:sz w:val="28"/>
                <w:szCs w:val="28"/>
                <w:lang w:val="en-US"/>
              </w:rPr>
              <w:t>Independent Study of GS</w:t>
            </w:r>
          </w:p>
        </w:tc>
        <w:tc>
          <w:tcPr>
            <w:tcW w:w="1402"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lang w:val="en-US"/>
              </w:rPr>
            </w:pPr>
            <w:r w:rsidRPr="00C8240D">
              <w:rPr>
                <w:sz w:val="28"/>
                <w:szCs w:val="28"/>
                <w:lang w:val="en-US"/>
              </w:rPr>
              <w:t>Independent work with Instructor</w:t>
            </w:r>
          </w:p>
        </w:tc>
        <w:tc>
          <w:tcPr>
            <w:tcW w:w="850" w:type="dxa"/>
            <w:vMerge/>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p>
        </w:tc>
      </w:tr>
      <w:tr w:rsidR="00C903A9" w:rsidRPr="00C8240D" w:rsidTr="008B6387">
        <w:tc>
          <w:tcPr>
            <w:tcW w:w="1701"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lang w:val="en-US"/>
              </w:rPr>
            </w:pPr>
            <w:r w:rsidRPr="00C8240D">
              <w:rPr>
                <w:sz w:val="28"/>
                <w:szCs w:val="28"/>
                <w:lang w:val="en-US"/>
              </w:rPr>
              <w:t>2</w:t>
            </w:r>
          </w:p>
        </w:tc>
        <w:tc>
          <w:tcPr>
            <w:tcW w:w="709"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rPr>
            </w:pPr>
            <w:r w:rsidRPr="00C8240D">
              <w:rPr>
                <w:sz w:val="28"/>
                <w:szCs w:val="28"/>
              </w:rPr>
              <w:t>15</w:t>
            </w:r>
          </w:p>
        </w:tc>
        <w:tc>
          <w:tcPr>
            <w:tcW w:w="709"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rPr>
            </w:pPr>
            <w:r w:rsidRPr="00C8240D">
              <w:rPr>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rPr>
            </w:pPr>
            <w:r w:rsidRPr="00C8240D">
              <w:rPr>
                <w:sz w:val="28"/>
                <w:szCs w:val="28"/>
              </w:rPr>
              <w:t>30</w:t>
            </w:r>
          </w:p>
        </w:tc>
        <w:tc>
          <w:tcPr>
            <w:tcW w:w="900"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lang w:val="en-US"/>
              </w:rPr>
            </w:pPr>
            <w:r w:rsidRPr="00C8240D">
              <w:rPr>
                <w:sz w:val="28"/>
                <w:szCs w:val="28"/>
                <w:lang w:val="en-US"/>
              </w:rPr>
              <w:t>15</w:t>
            </w:r>
          </w:p>
        </w:tc>
        <w:tc>
          <w:tcPr>
            <w:tcW w:w="835"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lang w:val="en-US"/>
              </w:rPr>
            </w:pPr>
            <w:r w:rsidRPr="00C8240D">
              <w:rPr>
                <w:sz w:val="28"/>
                <w:szCs w:val="2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lang w:val="kk-KZ"/>
              </w:rPr>
            </w:pPr>
            <w:r w:rsidRPr="00C8240D">
              <w:rPr>
                <w:sz w:val="28"/>
                <w:szCs w:val="28"/>
                <w:lang w:val="kk-KZ"/>
              </w:rPr>
              <w:t>-</w:t>
            </w:r>
          </w:p>
        </w:tc>
        <w:tc>
          <w:tcPr>
            <w:tcW w:w="832"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snapToGrid w:val="0"/>
              <w:jc w:val="center"/>
              <w:rPr>
                <w:sz w:val="28"/>
                <w:szCs w:val="28"/>
              </w:rPr>
            </w:pPr>
            <w:r w:rsidRPr="00C8240D">
              <w:rPr>
                <w:sz w:val="28"/>
                <w:szCs w:val="28"/>
              </w:rPr>
              <w:t>45</w:t>
            </w:r>
          </w:p>
        </w:tc>
        <w:tc>
          <w:tcPr>
            <w:tcW w:w="1402"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45</w:t>
            </w:r>
          </w:p>
        </w:tc>
        <w:tc>
          <w:tcPr>
            <w:tcW w:w="850"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ind w:hanging="104"/>
              <w:jc w:val="center"/>
              <w:rPr>
                <w:sz w:val="28"/>
                <w:szCs w:val="28"/>
              </w:rPr>
            </w:pPr>
            <w:r w:rsidRPr="00C8240D">
              <w:rPr>
                <w:sz w:val="28"/>
                <w:szCs w:val="28"/>
              </w:rPr>
              <w:t>135</w:t>
            </w:r>
          </w:p>
        </w:tc>
        <w:tc>
          <w:tcPr>
            <w:tcW w:w="1276"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exam</w:t>
            </w:r>
          </w:p>
        </w:tc>
      </w:tr>
      <w:tr w:rsidR="00C903A9" w:rsidRPr="00C8240D" w:rsidTr="008B6387">
        <w:trPr>
          <w:trHeight w:val="383"/>
        </w:trPr>
        <w:tc>
          <w:tcPr>
            <w:tcW w:w="2410" w:type="dxa"/>
            <w:gridSpan w:val="2"/>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lang w:val="en-US"/>
              </w:rPr>
              <w:t>Total</w:t>
            </w:r>
          </w:p>
        </w:tc>
        <w:tc>
          <w:tcPr>
            <w:tcW w:w="709"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30</w:t>
            </w:r>
          </w:p>
        </w:tc>
        <w:tc>
          <w:tcPr>
            <w:tcW w:w="900"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r w:rsidRPr="00C8240D">
              <w:rPr>
                <w:sz w:val="28"/>
                <w:szCs w:val="28"/>
                <w:lang w:val="en-US"/>
              </w:rPr>
              <w:t>15</w:t>
            </w:r>
          </w:p>
        </w:tc>
        <w:tc>
          <w:tcPr>
            <w:tcW w:w="835"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r w:rsidRPr="00C8240D">
              <w:rPr>
                <w:sz w:val="28"/>
                <w:szCs w:val="2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kk-KZ"/>
              </w:rPr>
            </w:pPr>
            <w:r w:rsidRPr="00C8240D">
              <w:rPr>
                <w:sz w:val="28"/>
                <w:szCs w:val="28"/>
                <w:lang w:val="kk-KZ"/>
              </w:rPr>
              <w:t>-</w:t>
            </w:r>
          </w:p>
        </w:tc>
        <w:tc>
          <w:tcPr>
            <w:tcW w:w="832"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45</w:t>
            </w:r>
          </w:p>
        </w:tc>
        <w:tc>
          <w:tcPr>
            <w:tcW w:w="1402"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45</w:t>
            </w:r>
          </w:p>
        </w:tc>
        <w:tc>
          <w:tcPr>
            <w:tcW w:w="850"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135</w:t>
            </w:r>
          </w:p>
        </w:tc>
        <w:tc>
          <w:tcPr>
            <w:tcW w:w="1276"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p>
        </w:tc>
      </w:tr>
    </w:tbl>
    <w:p w:rsidR="00C903A9" w:rsidRPr="00C8240D" w:rsidRDefault="00C903A9" w:rsidP="00C903A9">
      <w:pPr>
        <w:pStyle w:val="a6"/>
        <w:suppressAutoHyphens/>
        <w:ind w:left="0"/>
        <w:rPr>
          <w:b/>
          <w:sz w:val="28"/>
          <w:szCs w:val="28"/>
          <w:lang w:val="en-US"/>
        </w:rPr>
      </w:pPr>
    </w:p>
    <w:p w:rsidR="00C903A9" w:rsidRPr="00C8240D" w:rsidRDefault="00C903A9" w:rsidP="00C903A9">
      <w:pPr>
        <w:pStyle w:val="a6"/>
        <w:numPr>
          <w:ilvl w:val="1"/>
          <w:numId w:val="11"/>
        </w:numPr>
        <w:suppressAutoHyphens/>
        <w:ind w:left="0" w:firstLine="0"/>
        <w:jc w:val="center"/>
        <w:rPr>
          <w:b/>
          <w:sz w:val="28"/>
          <w:szCs w:val="28"/>
          <w:lang w:val="en-US"/>
        </w:rPr>
      </w:pPr>
      <w:r w:rsidRPr="00C8240D">
        <w:rPr>
          <w:b/>
          <w:sz w:val="28"/>
          <w:szCs w:val="28"/>
          <w:lang w:val="en-US"/>
        </w:rPr>
        <w:t>Structure and content of the course</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253"/>
        <w:gridCol w:w="142"/>
        <w:gridCol w:w="567"/>
        <w:gridCol w:w="708"/>
        <w:gridCol w:w="568"/>
        <w:gridCol w:w="710"/>
        <w:gridCol w:w="710"/>
        <w:gridCol w:w="1702"/>
        <w:gridCol w:w="1135"/>
      </w:tblGrid>
      <w:tr w:rsidR="00C903A9" w:rsidRPr="00C8240D" w:rsidTr="008B6387">
        <w:trPr>
          <w:cantSplit/>
          <w:trHeight w:val="880"/>
        </w:trPr>
        <w:tc>
          <w:tcPr>
            <w:tcW w:w="562" w:type="dxa"/>
            <w:vMerge w:val="restart"/>
            <w:tcBorders>
              <w:top w:val="single" w:sz="4" w:space="0" w:color="auto"/>
              <w:left w:val="single" w:sz="4" w:space="0" w:color="auto"/>
              <w:right w:val="single" w:sz="4" w:space="0" w:color="auto"/>
            </w:tcBorders>
            <w:vAlign w:val="center"/>
          </w:tcPr>
          <w:p w:rsidR="00C903A9" w:rsidRPr="00C8240D" w:rsidRDefault="00C903A9" w:rsidP="008B6387">
            <w:pPr>
              <w:jc w:val="center"/>
              <w:rPr>
                <w:sz w:val="28"/>
                <w:szCs w:val="28"/>
              </w:rPr>
            </w:pPr>
            <w:r w:rsidRPr="00C8240D">
              <w:rPr>
                <w:sz w:val="28"/>
                <w:szCs w:val="28"/>
              </w:rPr>
              <w:t>№</w:t>
            </w:r>
          </w:p>
          <w:p w:rsidR="00C903A9" w:rsidRPr="00C8240D" w:rsidRDefault="00C903A9" w:rsidP="008B6387">
            <w:pPr>
              <w:jc w:val="center"/>
              <w:rPr>
                <w:sz w:val="28"/>
                <w:szCs w:val="28"/>
              </w:rPr>
            </w:pPr>
          </w:p>
        </w:tc>
        <w:tc>
          <w:tcPr>
            <w:tcW w:w="4395" w:type="dxa"/>
            <w:gridSpan w:val="2"/>
            <w:vMerge w:val="restart"/>
            <w:tcBorders>
              <w:top w:val="single" w:sz="4" w:space="0" w:color="auto"/>
              <w:left w:val="single" w:sz="4" w:space="0" w:color="auto"/>
              <w:right w:val="single" w:sz="4" w:space="0" w:color="auto"/>
            </w:tcBorders>
            <w:vAlign w:val="center"/>
          </w:tcPr>
          <w:p w:rsidR="00C903A9" w:rsidRPr="00C8240D" w:rsidRDefault="00C903A9" w:rsidP="008B6387">
            <w:pPr>
              <w:jc w:val="center"/>
              <w:rPr>
                <w:sz w:val="28"/>
                <w:szCs w:val="28"/>
                <w:lang w:val="en-US"/>
              </w:rPr>
            </w:pPr>
            <w:r w:rsidRPr="00C8240D">
              <w:rPr>
                <w:sz w:val="28"/>
                <w:szCs w:val="28"/>
                <w:lang w:val="en-US"/>
              </w:rPr>
              <w:t>Title of sections, themes. Brief content</w:t>
            </w:r>
          </w:p>
          <w:p w:rsidR="00C903A9" w:rsidRPr="00C8240D" w:rsidRDefault="00C903A9" w:rsidP="008B6387">
            <w:pPr>
              <w:jc w:val="center"/>
              <w:rPr>
                <w:sz w:val="28"/>
                <w:szCs w:val="28"/>
                <w:lang w:val="en-US"/>
              </w:rPr>
            </w:pPr>
          </w:p>
        </w:tc>
        <w:tc>
          <w:tcPr>
            <w:tcW w:w="4965" w:type="dxa"/>
            <w:gridSpan w:val="6"/>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r w:rsidRPr="00C8240D">
              <w:rPr>
                <w:sz w:val="28"/>
                <w:szCs w:val="28"/>
                <w:lang w:val="en-US"/>
              </w:rPr>
              <w:t>№ of hours per section, theme</w:t>
            </w:r>
          </w:p>
        </w:tc>
        <w:tc>
          <w:tcPr>
            <w:tcW w:w="1135" w:type="dxa"/>
            <w:tcBorders>
              <w:top w:val="single" w:sz="4" w:space="0" w:color="auto"/>
              <w:left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lang w:val="en-US"/>
              </w:rPr>
            </w:pPr>
            <w:r w:rsidRPr="00C8240D">
              <w:rPr>
                <w:sz w:val="28"/>
                <w:szCs w:val="28"/>
                <w:lang w:val="en-US"/>
              </w:rPr>
              <w:t>Reference literature</w:t>
            </w:r>
          </w:p>
        </w:tc>
      </w:tr>
      <w:tr w:rsidR="00C903A9" w:rsidRPr="00C8240D" w:rsidTr="008B6387">
        <w:trPr>
          <w:cantSplit/>
          <w:trHeight w:val="1455"/>
        </w:trPr>
        <w:tc>
          <w:tcPr>
            <w:tcW w:w="562" w:type="dxa"/>
            <w:vMerge/>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395" w:type="dxa"/>
            <w:gridSpan w:val="2"/>
            <w:vMerge/>
            <w:tcBorders>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lang w:val="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lang w:val="en-US"/>
              </w:rPr>
            </w:pPr>
            <w:r w:rsidRPr="00C8240D">
              <w:rPr>
                <w:sz w:val="28"/>
                <w:szCs w:val="28"/>
                <w:lang w:val="en-US"/>
              </w:rPr>
              <w:t>Lecture</w:t>
            </w:r>
          </w:p>
        </w:tc>
        <w:tc>
          <w:tcPr>
            <w:tcW w:w="708" w:type="dxa"/>
            <w:tcBorders>
              <w:top w:val="single" w:sz="4" w:space="0" w:color="auto"/>
              <w:left w:val="single" w:sz="4" w:space="0" w:color="auto"/>
              <w:bottom w:val="single" w:sz="4" w:space="0" w:color="auto"/>
              <w:right w:val="single" w:sz="4" w:space="0" w:color="auto"/>
            </w:tcBorders>
            <w:textDirection w:val="btLr"/>
          </w:tcPr>
          <w:p w:rsidR="00C903A9" w:rsidRPr="00C8240D" w:rsidRDefault="00C903A9" w:rsidP="008B6387">
            <w:pPr>
              <w:ind w:left="113" w:right="113"/>
              <w:rPr>
                <w:sz w:val="28"/>
                <w:szCs w:val="28"/>
                <w:lang w:val="en-US"/>
              </w:rPr>
            </w:pPr>
            <w:r w:rsidRPr="00C8240D">
              <w:rPr>
                <w:sz w:val="28"/>
                <w:szCs w:val="28"/>
                <w:lang w:val="en-US"/>
              </w:rPr>
              <w:t>Practical classes (Seminars)</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jc w:val="center"/>
              <w:rPr>
                <w:sz w:val="28"/>
                <w:szCs w:val="28"/>
                <w:lang w:val="en-US"/>
              </w:rPr>
            </w:pPr>
            <w:r w:rsidRPr="00C8240D">
              <w:rPr>
                <w:sz w:val="28"/>
                <w:szCs w:val="28"/>
                <w:lang w:val="en-US"/>
              </w:rPr>
              <w:t>Laboratory work</w:t>
            </w:r>
          </w:p>
          <w:p w:rsidR="00C903A9" w:rsidRPr="00C8240D" w:rsidRDefault="00C903A9" w:rsidP="008B6387">
            <w:pPr>
              <w:ind w:left="113" w:right="113"/>
              <w:jc w:val="center"/>
              <w:rPr>
                <w:sz w:val="28"/>
                <w:szCs w:val="28"/>
                <w:lang w:val="en-US"/>
              </w:rPr>
            </w:pPr>
          </w:p>
        </w:tc>
        <w:tc>
          <w:tcPr>
            <w:tcW w:w="710"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lang w:val="en-US"/>
              </w:rPr>
            </w:pPr>
            <w:r w:rsidRPr="00C8240D">
              <w:rPr>
                <w:sz w:val="28"/>
                <w:szCs w:val="28"/>
                <w:lang w:val="en-US"/>
              </w:rPr>
              <w:t>Independent study of US/GS</w:t>
            </w:r>
          </w:p>
        </w:tc>
        <w:tc>
          <w:tcPr>
            <w:tcW w:w="710"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lang w:val="en-US"/>
              </w:rPr>
            </w:pPr>
            <w:r w:rsidRPr="00C8240D">
              <w:rPr>
                <w:sz w:val="28"/>
                <w:szCs w:val="28"/>
                <w:lang w:val="en-US"/>
              </w:rPr>
              <w:t>IS with instructor for practice</w:t>
            </w:r>
          </w:p>
        </w:tc>
        <w:tc>
          <w:tcPr>
            <w:tcW w:w="1702" w:type="dxa"/>
            <w:tcBorders>
              <w:top w:val="single" w:sz="4" w:space="0" w:color="auto"/>
              <w:left w:val="single" w:sz="4" w:space="0" w:color="auto"/>
              <w:bottom w:val="single" w:sz="4" w:space="0" w:color="auto"/>
              <w:right w:val="single" w:sz="4" w:space="0" w:color="auto"/>
            </w:tcBorders>
            <w:textDirection w:val="btLr"/>
            <w:vAlign w:val="center"/>
          </w:tcPr>
          <w:p w:rsidR="00C903A9" w:rsidRPr="00C8240D" w:rsidRDefault="00C903A9" w:rsidP="008B6387">
            <w:pPr>
              <w:ind w:left="113" w:right="113"/>
              <w:jc w:val="center"/>
              <w:rPr>
                <w:sz w:val="28"/>
                <w:szCs w:val="28"/>
              </w:rPr>
            </w:pPr>
            <w:r w:rsidRPr="00C8240D">
              <w:rPr>
                <w:sz w:val="28"/>
                <w:szCs w:val="28"/>
                <w:lang w:val="en-US"/>
              </w:rPr>
              <w:t>Type of the class</w:t>
            </w:r>
          </w:p>
        </w:tc>
        <w:tc>
          <w:tcPr>
            <w:tcW w:w="1135" w:type="dxa"/>
            <w:tcBorders>
              <w:left w:val="single" w:sz="4" w:space="0" w:color="auto"/>
              <w:bottom w:val="single" w:sz="4" w:space="0" w:color="auto"/>
              <w:right w:val="single" w:sz="4" w:space="0" w:color="auto"/>
            </w:tcBorders>
            <w:vAlign w:val="center"/>
          </w:tcPr>
          <w:p w:rsidR="00C903A9" w:rsidRPr="00C8240D" w:rsidRDefault="00C903A9" w:rsidP="008B6387">
            <w:pPr>
              <w:jc w:val="center"/>
              <w:rPr>
                <w:sz w:val="28"/>
                <w:szCs w:val="28"/>
              </w:rPr>
            </w:pPr>
          </w:p>
        </w:tc>
      </w:tr>
      <w:tr w:rsidR="00C903A9" w:rsidRPr="008F25BC" w:rsidTr="008B6387">
        <w:trPr>
          <w:cantSplit/>
          <w:trHeight w:val="233"/>
        </w:trPr>
        <w:tc>
          <w:tcPr>
            <w:tcW w:w="11057" w:type="dxa"/>
            <w:gridSpan w:val="10"/>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r w:rsidRPr="00C8240D">
              <w:rPr>
                <w:b/>
                <w:sz w:val="28"/>
                <w:szCs w:val="28"/>
                <w:lang w:val="en-US"/>
              </w:rPr>
              <w:t>Section 1. Socio-psychological problems of ethnicity in the Republic of Kazakhstan</w:t>
            </w:r>
          </w:p>
        </w:tc>
      </w:tr>
      <w:tr w:rsidR="00C903A9" w:rsidRPr="00C8240D" w:rsidTr="008B6387">
        <w:trPr>
          <w:trHeight w:val="1350"/>
        </w:trPr>
        <w:tc>
          <w:tcPr>
            <w:tcW w:w="562" w:type="dxa"/>
            <w:vMerge w:val="restart"/>
            <w:tcBorders>
              <w:top w:val="single" w:sz="4" w:space="0" w:color="auto"/>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1</w:t>
            </w:r>
          </w:p>
          <w:p w:rsidR="00C903A9" w:rsidRPr="00C8240D" w:rsidRDefault="00C903A9" w:rsidP="008B6387">
            <w:pPr>
              <w:jc w:val="center"/>
              <w:rPr>
                <w:sz w:val="28"/>
                <w:szCs w:val="28"/>
                <w:lang w:val="en-US"/>
              </w:rPr>
            </w:pPr>
          </w:p>
          <w:p w:rsidR="00C903A9" w:rsidRPr="00C8240D" w:rsidRDefault="00C903A9" w:rsidP="008B6387">
            <w:pPr>
              <w:jc w:val="center"/>
              <w:rPr>
                <w:sz w:val="28"/>
                <w:szCs w:val="28"/>
              </w:rPr>
            </w:pPr>
          </w:p>
          <w:p w:rsidR="00C903A9" w:rsidRPr="00C8240D" w:rsidRDefault="00C903A9" w:rsidP="008B6387">
            <w:pPr>
              <w:jc w:val="center"/>
              <w:rPr>
                <w:sz w:val="28"/>
                <w:szCs w:val="28"/>
              </w:rPr>
            </w:pPr>
          </w:p>
          <w:p w:rsidR="00C903A9" w:rsidRPr="00C8240D" w:rsidRDefault="00C903A9" w:rsidP="008B6387">
            <w:pPr>
              <w:jc w:val="center"/>
              <w:rPr>
                <w:sz w:val="28"/>
                <w:szCs w:val="28"/>
                <w:lang w:val="en-US"/>
              </w:rPr>
            </w:pPr>
          </w:p>
          <w:p w:rsidR="00C903A9" w:rsidRPr="00C8240D" w:rsidRDefault="00C903A9" w:rsidP="008B6387">
            <w:pPr>
              <w:rPr>
                <w:sz w:val="28"/>
                <w:szCs w:val="28"/>
              </w:rPr>
            </w:pPr>
          </w:p>
          <w:p w:rsidR="00C903A9" w:rsidRPr="00C8240D" w:rsidRDefault="00C903A9" w:rsidP="008B6387">
            <w:pPr>
              <w:jc w:val="center"/>
              <w:rPr>
                <w:sz w:val="28"/>
                <w:szCs w:val="28"/>
                <w:lang w:val="en-US"/>
              </w:rPr>
            </w:pPr>
          </w:p>
        </w:tc>
        <w:tc>
          <w:tcPr>
            <w:tcW w:w="4253" w:type="dxa"/>
            <w:vMerge w:val="restart"/>
            <w:tcBorders>
              <w:top w:val="single" w:sz="4" w:space="0" w:color="auto"/>
              <w:left w:val="single" w:sz="4" w:space="0" w:color="auto"/>
              <w:right w:val="single" w:sz="4" w:space="0" w:color="auto"/>
            </w:tcBorders>
          </w:tcPr>
          <w:p w:rsidR="00C903A9" w:rsidRPr="00763B95" w:rsidRDefault="00C903A9" w:rsidP="008B6387">
            <w:pPr>
              <w:snapToGrid w:val="0"/>
              <w:rPr>
                <w:color w:val="FF0000"/>
                <w:sz w:val="28"/>
                <w:szCs w:val="28"/>
                <w:lang w:val="en-US"/>
              </w:rPr>
            </w:pPr>
            <w:r w:rsidRPr="00763B95">
              <w:rPr>
                <w:sz w:val="28"/>
                <w:szCs w:val="28"/>
                <w:lang w:val="en-US"/>
              </w:rPr>
              <w:t xml:space="preserve">Introduction. Origin and development </w:t>
            </w:r>
            <w:proofErr w:type="gramStart"/>
            <w:r w:rsidRPr="00763B95">
              <w:rPr>
                <w:sz w:val="28"/>
                <w:szCs w:val="28"/>
                <w:lang w:val="en-US"/>
              </w:rPr>
              <w:t>of  Ethno</w:t>
            </w:r>
            <w:proofErr w:type="gramEnd"/>
            <w:r w:rsidRPr="00763B95">
              <w:rPr>
                <w:sz w:val="28"/>
                <w:szCs w:val="28"/>
                <w:lang w:val="en-US"/>
              </w:rPr>
              <w:t>-psychological ideas in history and Philosophy.</w:t>
            </w:r>
            <w:r w:rsidRPr="00C8240D">
              <w:rPr>
                <w:sz w:val="28"/>
                <w:szCs w:val="28"/>
                <w:lang w:val="en-US"/>
              </w:rPr>
              <w:t xml:space="preserve"> </w:t>
            </w:r>
            <w:r w:rsidRPr="00763B95">
              <w:rPr>
                <w:sz w:val="28"/>
                <w:szCs w:val="28"/>
                <w:lang w:val="en-US"/>
              </w:rPr>
              <w:t>Categorical apparatus of ethno psychology. Passionarity.</w:t>
            </w:r>
          </w:p>
          <w:p w:rsidR="00C903A9" w:rsidRPr="00C8240D" w:rsidRDefault="00C903A9" w:rsidP="008B6387">
            <w:pPr>
              <w:snapToGrid w:val="0"/>
              <w:rPr>
                <w:sz w:val="28"/>
                <w:szCs w:val="28"/>
                <w:lang w:val="en-US"/>
              </w:rPr>
            </w:pPr>
            <w:r w:rsidRPr="00763B95">
              <w:rPr>
                <w:sz w:val="28"/>
                <w:szCs w:val="28"/>
                <w:lang w:val="en-US"/>
              </w:rPr>
              <w:t>Formation of an ethnic group.</w:t>
            </w:r>
          </w:p>
        </w:tc>
        <w:tc>
          <w:tcPr>
            <w:tcW w:w="709" w:type="dxa"/>
            <w:gridSpan w:val="2"/>
            <w:tcBorders>
              <w:top w:val="single" w:sz="4" w:space="0" w:color="auto"/>
              <w:left w:val="single" w:sz="4" w:space="0" w:color="auto"/>
              <w:right w:val="single" w:sz="4" w:space="0" w:color="auto"/>
            </w:tcBorders>
          </w:tcPr>
          <w:p w:rsidR="00C903A9" w:rsidRPr="00C8240D" w:rsidRDefault="00C903A9" w:rsidP="008B6387">
            <w:pPr>
              <w:pStyle w:val="ad"/>
              <w:jc w:val="left"/>
              <w:rPr>
                <w:szCs w:val="28"/>
                <w:lang w:val="kk-KZ"/>
              </w:rPr>
            </w:pPr>
            <w:r w:rsidRPr="00C8240D">
              <w:rPr>
                <w:szCs w:val="28"/>
                <w:lang w:val="kk-KZ"/>
              </w:rPr>
              <w:t>2</w:t>
            </w:r>
          </w:p>
        </w:tc>
        <w:tc>
          <w:tcPr>
            <w:tcW w:w="708" w:type="dxa"/>
            <w:tcBorders>
              <w:top w:val="single" w:sz="4" w:space="0" w:color="auto"/>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top w:val="single" w:sz="4" w:space="0" w:color="auto"/>
              <w:left w:val="single" w:sz="4" w:space="0" w:color="auto"/>
              <w:right w:val="single" w:sz="4" w:space="0" w:color="auto"/>
            </w:tcBorders>
          </w:tcPr>
          <w:p w:rsidR="00C903A9" w:rsidRPr="00C8240D" w:rsidRDefault="00C903A9" w:rsidP="008B6387">
            <w:pPr>
              <w:pStyle w:val="ad"/>
              <w:rPr>
                <w:szCs w:val="28"/>
              </w:rPr>
            </w:pPr>
          </w:p>
        </w:tc>
        <w:tc>
          <w:tcPr>
            <w:tcW w:w="710" w:type="dxa"/>
            <w:vMerge w:val="restart"/>
            <w:tcBorders>
              <w:top w:val="single" w:sz="4" w:space="0" w:color="auto"/>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710" w:type="dxa"/>
            <w:vMerge w:val="restart"/>
            <w:tcBorders>
              <w:top w:val="single" w:sz="4" w:space="0" w:color="auto"/>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1702" w:type="dxa"/>
            <w:tcBorders>
              <w:top w:val="single" w:sz="4" w:space="0" w:color="auto"/>
              <w:left w:val="single" w:sz="4" w:space="0" w:color="auto"/>
              <w:right w:val="single" w:sz="4" w:space="0" w:color="auto"/>
            </w:tcBorders>
          </w:tcPr>
          <w:p w:rsidR="00C903A9" w:rsidRPr="00C8240D" w:rsidRDefault="00C903A9" w:rsidP="008B6387">
            <w:pPr>
              <w:snapToGrid w:val="0"/>
              <w:rPr>
                <w:color w:val="000000"/>
                <w:sz w:val="28"/>
                <w:szCs w:val="28"/>
              </w:rPr>
            </w:pPr>
            <w:r w:rsidRPr="00C8240D">
              <w:rPr>
                <w:sz w:val="28"/>
                <w:szCs w:val="28"/>
              </w:rPr>
              <w:t>introductory lecture</w:t>
            </w:r>
          </w:p>
        </w:tc>
        <w:tc>
          <w:tcPr>
            <w:tcW w:w="1135" w:type="dxa"/>
            <w:vMerge w:val="restart"/>
            <w:tcBorders>
              <w:top w:val="single" w:sz="4" w:space="0" w:color="auto"/>
              <w:left w:val="single" w:sz="4" w:space="0" w:color="auto"/>
              <w:right w:val="single" w:sz="4" w:space="0" w:color="auto"/>
            </w:tcBorders>
          </w:tcPr>
          <w:p w:rsidR="00C903A9" w:rsidRPr="00C8240D" w:rsidRDefault="00C903A9" w:rsidP="008B6387">
            <w:pPr>
              <w:ind w:right="1"/>
              <w:rPr>
                <w:sz w:val="28"/>
                <w:szCs w:val="28"/>
                <w:lang w:val="en-US"/>
              </w:rPr>
            </w:pPr>
            <w:r w:rsidRPr="00C8240D">
              <w:rPr>
                <w:sz w:val="28"/>
                <w:szCs w:val="28"/>
                <w:lang w:val="en-US"/>
              </w:rPr>
              <w:t>1,2,7,9</w:t>
            </w:r>
          </w:p>
        </w:tc>
      </w:tr>
      <w:tr w:rsidR="00C903A9" w:rsidRPr="00C8240D" w:rsidTr="008B6387">
        <w:trPr>
          <w:trHeight w:val="872"/>
        </w:trPr>
        <w:tc>
          <w:tcPr>
            <w:tcW w:w="562" w:type="dxa"/>
            <w:vMerge/>
            <w:tcBorders>
              <w:top w:val="single" w:sz="4" w:space="0" w:color="auto"/>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snapToGrid w:val="0"/>
              <w:rPr>
                <w:sz w:val="28"/>
                <w:szCs w:val="28"/>
              </w:rPr>
            </w:pPr>
          </w:p>
        </w:tc>
        <w:tc>
          <w:tcPr>
            <w:tcW w:w="709" w:type="dxa"/>
            <w:gridSpan w:val="2"/>
            <w:tcBorders>
              <w:top w:val="single" w:sz="4" w:space="0" w:color="auto"/>
              <w:left w:val="single" w:sz="4" w:space="0" w:color="auto"/>
              <w:right w:val="single" w:sz="4" w:space="0" w:color="auto"/>
            </w:tcBorders>
          </w:tcPr>
          <w:p w:rsidR="00C903A9" w:rsidRPr="00C8240D" w:rsidRDefault="00C903A9" w:rsidP="008B6387">
            <w:pPr>
              <w:pStyle w:val="ad"/>
              <w:jc w:val="left"/>
              <w:rPr>
                <w:szCs w:val="28"/>
                <w:lang w:val="kk-KZ"/>
              </w:rPr>
            </w:pPr>
          </w:p>
        </w:tc>
        <w:tc>
          <w:tcPr>
            <w:tcW w:w="708" w:type="dxa"/>
            <w:tcBorders>
              <w:top w:val="single" w:sz="4" w:space="0" w:color="auto"/>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1</w:t>
            </w:r>
          </w:p>
        </w:tc>
        <w:tc>
          <w:tcPr>
            <w:tcW w:w="568" w:type="dxa"/>
            <w:vMerge/>
            <w:tcBorders>
              <w:left w:val="single" w:sz="4" w:space="0" w:color="auto"/>
              <w:right w:val="single" w:sz="4" w:space="0" w:color="auto"/>
            </w:tcBorders>
          </w:tcPr>
          <w:p w:rsidR="00C903A9" w:rsidRPr="00C8240D" w:rsidRDefault="00C903A9" w:rsidP="008B6387">
            <w:pPr>
              <w:pStyle w:val="ad"/>
              <w:rPr>
                <w:szCs w:val="28"/>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right w:val="single" w:sz="4" w:space="0" w:color="auto"/>
            </w:tcBorders>
          </w:tcPr>
          <w:p w:rsidR="00C903A9" w:rsidRPr="00C8240D" w:rsidRDefault="00C903A9" w:rsidP="008B6387">
            <w:pPr>
              <w:snapToGrid w:val="0"/>
              <w:rPr>
                <w:sz w:val="28"/>
                <w:szCs w:val="28"/>
              </w:rPr>
            </w:pPr>
            <w:r w:rsidRPr="00C8240D">
              <w:rPr>
                <w:sz w:val="28"/>
                <w:szCs w:val="28"/>
              </w:rPr>
              <w:t>problem solving</w:t>
            </w: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en-US"/>
              </w:rPr>
            </w:pPr>
          </w:p>
        </w:tc>
      </w:tr>
      <w:tr w:rsidR="00C903A9" w:rsidRPr="00C8240D" w:rsidTr="008B6387">
        <w:trPr>
          <w:trHeight w:val="545"/>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rPr>
            </w:pPr>
            <w:r w:rsidRPr="00C8240D">
              <w:rPr>
                <w:sz w:val="28"/>
                <w:szCs w:val="28"/>
              </w:rPr>
              <w:t>2</w:t>
            </w:r>
          </w:p>
        </w:tc>
        <w:tc>
          <w:tcPr>
            <w:tcW w:w="4253" w:type="dxa"/>
            <w:vMerge w:val="restart"/>
            <w:tcBorders>
              <w:left w:val="single" w:sz="4" w:space="0" w:color="auto"/>
              <w:right w:val="single" w:sz="4" w:space="0" w:color="auto"/>
            </w:tcBorders>
          </w:tcPr>
          <w:p w:rsidR="00C903A9" w:rsidRPr="00C8240D" w:rsidRDefault="00C903A9" w:rsidP="008B6387">
            <w:pPr>
              <w:snapToGrid w:val="0"/>
              <w:rPr>
                <w:sz w:val="28"/>
                <w:szCs w:val="28"/>
                <w:lang w:val="en-US"/>
              </w:rPr>
            </w:pPr>
            <w:r w:rsidRPr="00C8240D">
              <w:rPr>
                <w:sz w:val="28"/>
                <w:szCs w:val="28"/>
                <w:lang w:val="en-US"/>
              </w:rPr>
              <w:t>Main categories Ethno Psychology</w:t>
            </w:r>
          </w:p>
          <w:p w:rsidR="00C903A9" w:rsidRPr="00C8240D" w:rsidRDefault="00C903A9" w:rsidP="008B6387">
            <w:pPr>
              <w:snapToGrid w:val="0"/>
              <w:rPr>
                <w:b/>
                <w:i/>
                <w:sz w:val="28"/>
                <w:szCs w:val="28"/>
                <w:lang w:val="en-US"/>
              </w:rPr>
            </w:pPr>
            <w:r w:rsidRPr="00C8240D">
              <w:rPr>
                <w:sz w:val="28"/>
                <w:szCs w:val="28"/>
                <w:lang w:val="en-US"/>
              </w:rPr>
              <w:t>Ethnos. Culture. Ethnic stereotypes. Types of ethnic identity</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pStyle w:val="ad"/>
              <w:rPr>
                <w:szCs w:val="28"/>
                <w:lang w:val="kk-KZ"/>
              </w:rPr>
            </w:pPr>
            <w:r w:rsidRPr="00C8240D">
              <w:rPr>
                <w:szCs w:val="28"/>
                <w:lang w:val="kk-KZ"/>
              </w:rPr>
              <w:t>2</w:t>
            </w:r>
          </w:p>
        </w:tc>
        <w:tc>
          <w:tcPr>
            <w:tcW w:w="708"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568" w:type="dxa"/>
            <w:vMerge w:val="restart"/>
            <w:tcBorders>
              <w:top w:val="single" w:sz="4" w:space="0" w:color="auto"/>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vAlign w:val="center"/>
          </w:tcPr>
          <w:p w:rsidR="00C903A9" w:rsidRPr="00C8240D" w:rsidRDefault="00C903A9" w:rsidP="008B6387">
            <w:pPr>
              <w:pStyle w:val="ad"/>
              <w:rPr>
                <w:szCs w:val="28"/>
                <w:lang w:val="en-US"/>
              </w:rPr>
            </w:pPr>
            <w:r w:rsidRPr="00C8240D">
              <w:rPr>
                <w:szCs w:val="28"/>
                <w:lang w:val="en-US"/>
              </w:rPr>
              <w:t>2</w:t>
            </w:r>
          </w:p>
        </w:tc>
        <w:tc>
          <w:tcPr>
            <w:tcW w:w="710" w:type="dxa"/>
            <w:vMerge w:val="restart"/>
            <w:tcBorders>
              <w:left w:val="single" w:sz="4" w:space="0" w:color="auto"/>
              <w:right w:val="single" w:sz="4" w:space="0" w:color="auto"/>
            </w:tcBorders>
            <w:vAlign w:val="center"/>
          </w:tcPr>
          <w:p w:rsidR="00C903A9" w:rsidRPr="00C8240D" w:rsidRDefault="00C903A9" w:rsidP="008B6387">
            <w:pPr>
              <w:pStyle w:val="ad"/>
              <w:rPr>
                <w:szCs w:val="28"/>
                <w:lang w:val="en-US"/>
              </w:rPr>
            </w:pPr>
            <w:r w:rsidRPr="00C8240D">
              <w:rPr>
                <w:szCs w:val="28"/>
                <w:lang w:val="en-US"/>
              </w:rPr>
              <w:t>2</w:t>
            </w:r>
          </w:p>
        </w:tc>
        <w:tc>
          <w:tcPr>
            <w:tcW w:w="1702" w:type="dxa"/>
            <w:tcBorders>
              <w:top w:val="single" w:sz="4" w:space="0" w:color="auto"/>
              <w:left w:val="single" w:sz="4" w:space="0" w:color="auto"/>
              <w:right w:val="single" w:sz="4" w:space="0" w:color="auto"/>
            </w:tcBorders>
          </w:tcPr>
          <w:p w:rsidR="00C903A9" w:rsidRPr="00C8240D" w:rsidRDefault="00C903A9" w:rsidP="008B6387">
            <w:pPr>
              <w:rPr>
                <w:sz w:val="28"/>
                <w:szCs w:val="28"/>
              </w:rPr>
            </w:pPr>
            <w:r w:rsidRPr="00C8240D">
              <w:rPr>
                <w:rStyle w:val="shorttext"/>
                <w:sz w:val="28"/>
                <w:szCs w:val="28"/>
              </w:rPr>
              <w:t>lecture-information (text)</w:t>
            </w:r>
          </w:p>
        </w:tc>
        <w:tc>
          <w:tcPr>
            <w:tcW w:w="1135" w:type="dxa"/>
            <w:vMerge w:val="restart"/>
            <w:tcBorders>
              <w:top w:val="single" w:sz="4" w:space="0" w:color="auto"/>
              <w:left w:val="single" w:sz="4" w:space="0" w:color="auto"/>
              <w:right w:val="single" w:sz="4" w:space="0" w:color="auto"/>
            </w:tcBorders>
          </w:tcPr>
          <w:p w:rsidR="00C903A9" w:rsidRPr="00C8240D" w:rsidRDefault="00C903A9" w:rsidP="008B6387">
            <w:pPr>
              <w:ind w:right="1"/>
              <w:rPr>
                <w:sz w:val="28"/>
                <w:szCs w:val="28"/>
                <w:lang w:val="en-US"/>
              </w:rPr>
            </w:pPr>
            <w:r w:rsidRPr="00C8240D">
              <w:rPr>
                <w:sz w:val="28"/>
                <w:szCs w:val="28"/>
                <w:lang w:val="en-US"/>
              </w:rPr>
              <w:t>4, 5, 7,11</w:t>
            </w:r>
          </w:p>
        </w:tc>
      </w:tr>
      <w:tr w:rsidR="00C903A9" w:rsidRPr="00C8240D" w:rsidTr="008B6387">
        <w:trPr>
          <w:trHeight w:val="275"/>
        </w:trPr>
        <w:tc>
          <w:tcPr>
            <w:tcW w:w="562" w:type="dxa"/>
            <w:vMerge/>
            <w:tcBorders>
              <w:left w:val="single" w:sz="4" w:space="0" w:color="auto"/>
              <w:right w:val="single" w:sz="4" w:space="0" w:color="auto"/>
            </w:tcBorders>
          </w:tcPr>
          <w:p w:rsidR="00C903A9" w:rsidRPr="00C8240D" w:rsidRDefault="00C903A9" w:rsidP="008B6387">
            <w:pPr>
              <w:jc w:val="center"/>
              <w:rPr>
                <w:sz w:val="28"/>
                <w:szCs w:val="28"/>
              </w:rPr>
            </w:pPr>
          </w:p>
        </w:tc>
        <w:tc>
          <w:tcPr>
            <w:tcW w:w="4253" w:type="dxa"/>
            <w:vMerge/>
            <w:tcBorders>
              <w:left w:val="single" w:sz="4" w:space="0" w:color="auto"/>
              <w:bottom w:val="single" w:sz="4" w:space="0" w:color="auto"/>
              <w:right w:val="single" w:sz="4" w:space="0" w:color="auto"/>
            </w:tcBorders>
          </w:tcPr>
          <w:p w:rsidR="00C903A9" w:rsidRPr="00C8240D" w:rsidRDefault="00C903A9" w:rsidP="008B6387">
            <w:pPr>
              <w:snapToGrid w:val="0"/>
              <w:rPr>
                <w:sz w:val="28"/>
                <w:szCs w:val="28"/>
                <w:lang w:val="en-US"/>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pStyle w:val="ad"/>
              <w:rPr>
                <w:szCs w:val="28"/>
                <w:lang w:val="kk-KZ"/>
              </w:rPr>
            </w:pPr>
            <w:r w:rsidRPr="00C8240D">
              <w:rPr>
                <w:szCs w:val="28"/>
                <w:lang w:val="kk-KZ"/>
              </w:rPr>
              <w:t>1</w:t>
            </w:r>
          </w:p>
        </w:tc>
        <w:tc>
          <w:tcPr>
            <w:tcW w:w="568" w:type="dxa"/>
            <w:vMerge/>
            <w:tcBorders>
              <w:left w:val="single" w:sz="4" w:space="0" w:color="auto"/>
              <w:bottom w:val="single" w:sz="4" w:space="0" w:color="auto"/>
              <w:right w:val="single" w:sz="4" w:space="0" w:color="auto"/>
            </w:tcBorders>
            <w:vAlign w:val="center"/>
          </w:tcPr>
          <w:p w:rsidR="00C903A9" w:rsidRPr="00C8240D" w:rsidRDefault="00C903A9" w:rsidP="008B6387">
            <w:pPr>
              <w:pStyle w:val="ad"/>
              <w:rPr>
                <w:szCs w:val="28"/>
                <w:lang w:val="kk-KZ"/>
              </w:rPr>
            </w:pPr>
          </w:p>
        </w:tc>
        <w:tc>
          <w:tcPr>
            <w:tcW w:w="710" w:type="dxa"/>
            <w:vMerge/>
            <w:tcBorders>
              <w:left w:val="single" w:sz="4" w:space="0" w:color="auto"/>
              <w:bottom w:val="single" w:sz="4" w:space="0" w:color="auto"/>
              <w:right w:val="single" w:sz="4" w:space="0" w:color="auto"/>
            </w:tcBorders>
            <w:vAlign w:val="center"/>
          </w:tcPr>
          <w:p w:rsidR="00C903A9" w:rsidRPr="00C8240D" w:rsidRDefault="00C903A9" w:rsidP="008B6387">
            <w:pPr>
              <w:pStyle w:val="ad"/>
              <w:rPr>
                <w:szCs w:val="28"/>
                <w:lang w:val="en-US"/>
              </w:rPr>
            </w:pPr>
          </w:p>
        </w:tc>
        <w:tc>
          <w:tcPr>
            <w:tcW w:w="710" w:type="dxa"/>
            <w:vMerge/>
            <w:tcBorders>
              <w:left w:val="single" w:sz="4" w:space="0" w:color="auto"/>
              <w:bottom w:val="single" w:sz="4" w:space="0" w:color="auto"/>
              <w:right w:val="single" w:sz="4" w:space="0" w:color="auto"/>
            </w:tcBorders>
            <w:vAlign w:val="center"/>
          </w:tcPr>
          <w:p w:rsidR="00C903A9" w:rsidRPr="00C8240D" w:rsidRDefault="00C903A9" w:rsidP="008B6387">
            <w:pPr>
              <w:pStyle w:val="ad"/>
              <w:rPr>
                <w:szCs w:val="28"/>
                <w:lang w:val="en-US"/>
              </w:rPr>
            </w:pPr>
          </w:p>
        </w:tc>
        <w:tc>
          <w:tcPr>
            <w:tcW w:w="1702" w:type="dxa"/>
            <w:tcBorders>
              <w:left w:val="single" w:sz="4" w:space="0" w:color="auto"/>
              <w:bottom w:val="single" w:sz="4" w:space="0" w:color="auto"/>
              <w:right w:val="single" w:sz="4" w:space="0" w:color="auto"/>
            </w:tcBorders>
          </w:tcPr>
          <w:p w:rsidR="00C903A9" w:rsidRPr="00C8240D" w:rsidRDefault="00C903A9" w:rsidP="008B6387">
            <w:pPr>
              <w:rPr>
                <w:sz w:val="28"/>
                <w:szCs w:val="28"/>
              </w:rPr>
            </w:pPr>
            <w:r w:rsidRPr="00C8240D">
              <w:rPr>
                <w:rStyle w:val="shorttext"/>
                <w:sz w:val="28"/>
                <w:szCs w:val="28"/>
              </w:rPr>
              <w:t>exercises</w:t>
            </w:r>
          </w:p>
        </w:tc>
        <w:tc>
          <w:tcPr>
            <w:tcW w:w="1135" w:type="dxa"/>
            <w:vMerge/>
            <w:tcBorders>
              <w:left w:val="single" w:sz="4" w:space="0" w:color="auto"/>
              <w:bottom w:val="single" w:sz="4" w:space="0" w:color="auto"/>
              <w:right w:val="single" w:sz="4" w:space="0" w:color="auto"/>
            </w:tcBorders>
          </w:tcPr>
          <w:p w:rsidR="00C903A9" w:rsidRPr="00C8240D" w:rsidRDefault="00C903A9" w:rsidP="008B6387">
            <w:pPr>
              <w:ind w:right="1"/>
              <w:rPr>
                <w:sz w:val="28"/>
                <w:szCs w:val="28"/>
                <w:lang w:val="en-US"/>
              </w:rPr>
            </w:pPr>
          </w:p>
        </w:tc>
      </w:tr>
      <w:tr w:rsidR="00C903A9" w:rsidRPr="00C8240D" w:rsidTr="008B6387">
        <w:trPr>
          <w:trHeight w:val="765"/>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3</w:t>
            </w:r>
          </w:p>
        </w:tc>
        <w:tc>
          <w:tcPr>
            <w:tcW w:w="4253" w:type="dxa"/>
            <w:vMerge w:val="restart"/>
            <w:tcBorders>
              <w:left w:val="single" w:sz="4" w:space="0" w:color="auto"/>
              <w:right w:val="single" w:sz="4" w:space="0" w:color="auto"/>
            </w:tcBorders>
            <w:vAlign w:val="center"/>
          </w:tcPr>
          <w:p w:rsidR="00C903A9" w:rsidRPr="00C8240D" w:rsidRDefault="00C903A9" w:rsidP="008B6387">
            <w:pPr>
              <w:snapToGrid w:val="0"/>
              <w:rPr>
                <w:b/>
                <w:i/>
                <w:sz w:val="28"/>
                <w:szCs w:val="28"/>
                <w:lang w:val="en-US"/>
              </w:rPr>
            </w:pPr>
            <w:r w:rsidRPr="00C8240D">
              <w:rPr>
                <w:sz w:val="28"/>
                <w:szCs w:val="28"/>
                <w:lang w:val="en-US"/>
              </w:rPr>
              <w:t xml:space="preserve">Socio-psychological problems of ethnicity in Kazakhstan Ethnic Identity: the ideology and behavior. Ethnic identity and national consciousness: approaches to the understanding of science in Kazakh. Ethnicity in the structure of identities of </w:t>
            </w:r>
            <w:proofErr w:type="gramStart"/>
            <w:r w:rsidRPr="00C8240D">
              <w:rPr>
                <w:sz w:val="28"/>
                <w:szCs w:val="28"/>
                <w:lang w:val="en-US"/>
              </w:rPr>
              <w:t>ethnic  consciousness</w:t>
            </w:r>
            <w:proofErr w:type="gramEnd"/>
            <w:r w:rsidRPr="00C8240D">
              <w:rPr>
                <w:sz w:val="28"/>
                <w:szCs w:val="28"/>
                <w:lang w:val="en-US"/>
              </w:rPr>
              <w:t xml:space="preserve"> of Kazakhstan. Formation and transformation of ethnic identity in the period of independence.</w:t>
            </w:r>
          </w:p>
        </w:tc>
        <w:tc>
          <w:tcPr>
            <w:tcW w:w="709" w:type="dxa"/>
            <w:gridSpan w:val="2"/>
            <w:tcBorders>
              <w:left w:val="single" w:sz="4" w:space="0" w:color="auto"/>
              <w:right w:val="single" w:sz="4" w:space="0" w:color="auto"/>
            </w:tcBorders>
          </w:tcPr>
          <w:p w:rsidR="00C903A9" w:rsidRPr="00C8240D" w:rsidRDefault="00C903A9" w:rsidP="008B6387">
            <w:pPr>
              <w:pStyle w:val="ad"/>
              <w:rPr>
                <w:szCs w:val="28"/>
              </w:rPr>
            </w:pPr>
            <w:r w:rsidRPr="00C8240D">
              <w:rPr>
                <w:szCs w:val="28"/>
              </w:rPr>
              <w:t>2</w:t>
            </w:r>
          </w:p>
        </w:tc>
        <w:tc>
          <w:tcPr>
            <w:tcW w:w="708" w:type="dxa"/>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rPr>
                <w:szCs w:val="28"/>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3</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3</w:t>
            </w:r>
          </w:p>
        </w:tc>
        <w:tc>
          <w:tcPr>
            <w:tcW w:w="1702" w:type="dxa"/>
            <w:tcBorders>
              <w:top w:val="single" w:sz="4" w:space="0" w:color="auto"/>
              <w:left w:val="single" w:sz="4" w:space="0" w:color="auto"/>
              <w:right w:val="single" w:sz="4" w:space="0" w:color="auto"/>
            </w:tcBorders>
          </w:tcPr>
          <w:p w:rsidR="00C903A9" w:rsidRPr="00C8240D" w:rsidRDefault="00C903A9" w:rsidP="008B6387">
            <w:pPr>
              <w:snapToGrid w:val="0"/>
              <w:rPr>
                <w:color w:val="000000"/>
                <w:sz w:val="28"/>
                <w:szCs w:val="28"/>
                <w:lang w:val="en-US"/>
              </w:rPr>
            </w:pPr>
            <w:r w:rsidRPr="00C8240D">
              <w:rPr>
                <w:color w:val="000000"/>
                <w:sz w:val="28"/>
                <w:szCs w:val="28"/>
                <w:lang w:val="en-US"/>
              </w:rPr>
              <w:t>review lecture (text)</w:t>
            </w:r>
          </w:p>
        </w:tc>
        <w:tc>
          <w:tcPr>
            <w:tcW w:w="1135" w:type="dxa"/>
            <w:vMerge w:val="restart"/>
            <w:tcBorders>
              <w:top w:val="single" w:sz="4" w:space="0" w:color="auto"/>
              <w:left w:val="single" w:sz="4" w:space="0" w:color="auto"/>
              <w:right w:val="single" w:sz="4" w:space="0" w:color="auto"/>
            </w:tcBorders>
          </w:tcPr>
          <w:p w:rsidR="00C903A9" w:rsidRPr="00C8240D" w:rsidRDefault="00C903A9" w:rsidP="008B6387">
            <w:pPr>
              <w:ind w:right="1"/>
              <w:rPr>
                <w:sz w:val="28"/>
                <w:szCs w:val="28"/>
                <w:lang w:val="en-US"/>
              </w:rPr>
            </w:pPr>
            <w:r w:rsidRPr="00C8240D">
              <w:rPr>
                <w:sz w:val="28"/>
                <w:szCs w:val="28"/>
                <w:lang w:val="en-US"/>
              </w:rPr>
              <w:t>1,2,4</w:t>
            </w:r>
          </w:p>
        </w:tc>
      </w:tr>
      <w:tr w:rsidR="00C903A9" w:rsidRPr="00C8240D" w:rsidTr="008B6387">
        <w:trPr>
          <w:trHeight w:val="1155"/>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vAlign w:val="center"/>
          </w:tcPr>
          <w:p w:rsidR="00C903A9" w:rsidRPr="00C8240D" w:rsidRDefault="00C903A9" w:rsidP="008B6387">
            <w:pPr>
              <w:snapToGrid w:val="0"/>
              <w:rPr>
                <w:sz w:val="28"/>
                <w:szCs w:val="28"/>
                <w:lang w:val="en-US"/>
              </w:rPr>
            </w:pPr>
          </w:p>
        </w:tc>
        <w:tc>
          <w:tcPr>
            <w:tcW w:w="709" w:type="dxa"/>
            <w:gridSpan w:val="2"/>
            <w:tcBorders>
              <w:left w:val="single" w:sz="4" w:space="0" w:color="auto"/>
              <w:right w:val="single" w:sz="4" w:space="0" w:color="auto"/>
            </w:tcBorders>
          </w:tcPr>
          <w:p w:rsidR="00C903A9" w:rsidRPr="00C8240D" w:rsidRDefault="00C903A9" w:rsidP="008B6387">
            <w:pPr>
              <w:pStyle w:val="ad"/>
              <w:rPr>
                <w:i/>
                <w:szCs w:val="28"/>
              </w:rPr>
            </w:pPr>
          </w:p>
        </w:tc>
        <w:tc>
          <w:tcPr>
            <w:tcW w:w="708" w:type="dxa"/>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1</w:t>
            </w:r>
          </w:p>
        </w:tc>
        <w:tc>
          <w:tcPr>
            <w:tcW w:w="568" w:type="dxa"/>
            <w:vMerge/>
            <w:tcBorders>
              <w:left w:val="single" w:sz="4" w:space="0" w:color="auto"/>
              <w:right w:val="single" w:sz="4" w:space="0" w:color="auto"/>
            </w:tcBorders>
          </w:tcPr>
          <w:p w:rsidR="00C903A9" w:rsidRPr="00C8240D" w:rsidRDefault="00C903A9" w:rsidP="008B6387">
            <w:pPr>
              <w:pStyle w:val="ad"/>
              <w:rPr>
                <w:szCs w:val="28"/>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right w:val="single" w:sz="4" w:space="0" w:color="auto"/>
            </w:tcBorders>
          </w:tcPr>
          <w:p w:rsidR="00C903A9" w:rsidRPr="00C8240D" w:rsidRDefault="00C903A9" w:rsidP="008B6387">
            <w:pPr>
              <w:snapToGrid w:val="0"/>
              <w:rPr>
                <w:color w:val="000000"/>
                <w:sz w:val="28"/>
                <w:szCs w:val="28"/>
                <w:lang w:val="en-US"/>
              </w:rPr>
            </w:pPr>
          </w:p>
          <w:p w:rsidR="00C903A9" w:rsidRPr="00C8240D" w:rsidRDefault="00C903A9" w:rsidP="008B6387">
            <w:pPr>
              <w:snapToGrid w:val="0"/>
              <w:rPr>
                <w:color w:val="000000"/>
                <w:sz w:val="28"/>
                <w:szCs w:val="28"/>
                <w:lang w:val="en-US"/>
              </w:rPr>
            </w:pPr>
          </w:p>
          <w:p w:rsidR="00C903A9" w:rsidRPr="00C8240D" w:rsidRDefault="00C903A9" w:rsidP="008B6387">
            <w:pPr>
              <w:snapToGrid w:val="0"/>
              <w:rPr>
                <w:color w:val="000000"/>
                <w:sz w:val="28"/>
                <w:szCs w:val="28"/>
                <w:lang w:val="en-US"/>
              </w:rPr>
            </w:pPr>
          </w:p>
          <w:p w:rsidR="00C903A9" w:rsidRPr="00C8240D" w:rsidRDefault="00C903A9" w:rsidP="008B6387">
            <w:pPr>
              <w:snapToGrid w:val="0"/>
              <w:rPr>
                <w:color w:val="000000"/>
                <w:sz w:val="28"/>
                <w:szCs w:val="28"/>
              </w:rPr>
            </w:pPr>
            <w:r w:rsidRPr="00C8240D">
              <w:rPr>
                <w:color w:val="000000"/>
                <w:sz w:val="28"/>
                <w:szCs w:val="28"/>
                <w:lang w:val="en-US"/>
              </w:rPr>
              <w:t>individual project</w:t>
            </w: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en-US"/>
              </w:rPr>
            </w:pPr>
          </w:p>
        </w:tc>
      </w:tr>
      <w:tr w:rsidR="00C903A9" w:rsidRPr="00C8240D" w:rsidTr="008B6387">
        <w:trPr>
          <w:trHeight w:val="488"/>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4</w:t>
            </w:r>
          </w:p>
        </w:tc>
        <w:tc>
          <w:tcPr>
            <w:tcW w:w="4253" w:type="dxa"/>
            <w:vMerge w:val="restart"/>
            <w:tcBorders>
              <w:left w:val="single" w:sz="4" w:space="0" w:color="auto"/>
              <w:right w:val="single" w:sz="4" w:space="0" w:color="auto"/>
            </w:tcBorders>
          </w:tcPr>
          <w:p w:rsidR="00C903A9" w:rsidRPr="00C8240D" w:rsidRDefault="00C903A9" w:rsidP="008B6387">
            <w:pPr>
              <w:pStyle w:val="8"/>
              <w:snapToGrid w:val="0"/>
              <w:spacing w:after="0" w:line="240" w:lineRule="auto"/>
              <w:rPr>
                <w:szCs w:val="28"/>
                <w:lang w:val="en-US"/>
              </w:rPr>
            </w:pPr>
            <w:r w:rsidRPr="00C8240D">
              <w:rPr>
                <w:szCs w:val="28"/>
                <w:lang w:val="en-US"/>
              </w:rPr>
              <w:t xml:space="preserve">The principles of ethno-psychological research. </w:t>
            </w:r>
          </w:p>
          <w:p w:rsidR="00C903A9" w:rsidRPr="00C8240D" w:rsidRDefault="00C903A9" w:rsidP="008B6387">
            <w:pPr>
              <w:pStyle w:val="8"/>
              <w:snapToGrid w:val="0"/>
              <w:spacing w:after="0" w:line="240" w:lineRule="auto"/>
              <w:rPr>
                <w:szCs w:val="28"/>
                <w:lang w:val="en-US"/>
              </w:rPr>
            </w:pPr>
            <w:r w:rsidRPr="00C8240D">
              <w:rPr>
                <w:szCs w:val="28"/>
                <w:lang w:val="en-US"/>
              </w:rPr>
              <w:t xml:space="preserve">The principle of accounting for various factors. </w:t>
            </w:r>
          </w:p>
          <w:p w:rsidR="00C903A9" w:rsidRPr="00C8240D" w:rsidRDefault="00C903A9" w:rsidP="008B6387">
            <w:pPr>
              <w:pStyle w:val="8"/>
              <w:snapToGrid w:val="0"/>
              <w:spacing w:after="0" w:line="240" w:lineRule="auto"/>
              <w:rPr>
                <w:szCs w:val="28"/>
                <w:lang w:val="en-US"/>
              </w:rPr>
            </w:pPr>
            <w:r w:rsidRPr="00C8240D">
              <w:rPr>
                <w:szCs w:val="28"/>
                <w:lang w:val="en-US"/>
              </w:rPr>
              <w:t xml:space="preserve">National-psychological features. The principle of the analysis of   national-psychological characteristics. </w:t>
            </w:r>
          </w:p>
          <w:p w:rsidR="00C903A9" w:rsidRPr="00C8240D" w:rsidRDefault="00C903A9" w:rsidP="008B6387">
            <w:pPr>
              <w:pStyle w:val="8"/>
              <w:snapToGrid w:val="0"/>
              <w:spacing w:after="0" w:line="240" w:lineRule="auto"/>
              <w:rPr>
                <w:szCs w:val="28"/>
                <w:lang w:val="en-US"/>
              </w:rPr>
            </w:pPr>
            <w:r w:rsidRPr="00A52238">
              <w:rPr>
                <w:szCs w:val="28"/>
                <w:lang w:val="en-US"/>
              </w:rPr>
              <w:t>The principle</w:t>
            </w:r>
            <w:r w:rsidRPr="00C8240D">
              <w:rPr>
                <w:szCs w:val="28"/>
                <w:lang w:val="en-US"/>
              </w:rPr>
              <w:t xml:space="preserve"> accounting</w:t>
            </w:r>
            <w:r>
              <w:rPr>
                <w:szCs w:val="28"/>
                <w:lang w:val="en-US"/>
              </w:rPr>
              <w:t xml:space="preserve"> for</w:t>
            </w:r>
            <w:r w:rsidRPr="00C8240D">
              <w:rPr>
                <w:szCs w:val="28"/>
                <w:lang w:val="en-US"/>
              </w:rPr>
              <w:t xml:space="preserve"> manifold manifestations of national-psychological characteristics. </w:t>
            </w:r>
          </w:p>
          <w:p w:rsidR="00C903A9" w:rsidRPr="00C8240D" w:rsidRDefault="00C903A9" w:rsidP="008B6387">
            <w:pPr>
              <w:pStyle w:val="8"/>
              <w:snapToGrid w:val="0"/>
              <w:spacing w:after="0" w:line="240" w:lineRule="auto"/>
              <w:rPr>
                <w:szCs w:val="28"/>
                <w:lang w:val="en-US"/>
              </w:rPr>
            </w:pPr>
            <w:r w:rsidRPr="00C8240D">
              <w:rPr>
                <w:szCs w:val="28"/>
                <w:lang w:val="en-US"/>
              </w:rPr>
              <w:t>The principle of comparative analysis of national-psychological characteristics.</w:t>
            </w:r>
          </w:p>
          <w:p w:rsidR="00C903A9" w:rsidRPr="00C8240D" w:rsidRDefault="00C903A9" w:rsidP="008B6387">
            <w:pPr>
              <w:pStyle w:val="8"/>
              <w:snapToGrid w:val="0"/>
              <w:spacing w:after="0" w:line="240" w:lineRule="auto"/>
              <w:rPr>
                <w:b/>
                <w:i/>
                <w:szCs w:val="28"/>
                <w:lang w:val="en-US"/>
              </w:rPr>
            </w:pPr>
            <w:r w:rsidRPr="00C8240D">
              <w:rPr>
                <w:szCs w:val="28"/>
                <w:lang w:val="en-US"/>
              </w:rPr>
              <w:t xml:space="preserve"> Historical and epistemological approach to ethnic psychology. Evaluation of the national-psychological characteristics.</w:t>
            </w:r>
          </w:p>
        </w:tc>
        <w:tc>
          <w:tcPr>
            <w:tcW w:w="709" w:type="dxa"/>
            <w:gridSpan w:val="2"/>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708" w:type="dxa"/>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3</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3</w:t>
            </w:r>
          </w:p>
        </w:tc>
        <w:tc>
          <w:tcPr>
            <w:tcW w:w="1702" w:type="dxa"/>
            <w:vMerge w:val="restart"/>
            <w:tcBorders>
              <w:top w:val="single" w:sz="4" w:space="0" w:color="auto"/>
              <w:left w:val="single" w:sz="4" w:space="0" w:color="auto"/>
              <w:right w:val="single" w:sz="4" w:space="0" w:color="auto"/>
            </w:tcBorders>
          </w:tcPr>
          <w:p w:rsidR="00C903A9" w:rsidRPr="00C8240D" w:rsidRDefault="00C903A9" w:rsidP="008B6387">
            <w:pPr>
              <w:rPr>
                <w:sz w:val="28"/>
                <w:szCs w:val="28"/>
              </w:rPr>
            </w:pPr>
            <w:r w:rsidRPr="00C8240D">
              <w:rPr>
                <w:sz w:val="28"/>
                <w:szCs w:val="28"/>
              </w:rPr>
              <w:t>problem lecture</w:t>
            </w:r>
          </w:p>
          <w:p w:rsidR="00C903A9" w:rsidRPr="00C8240D" w:rsidRDefault="00C903A9" w:rsidP="008B6387">
            <w:pPr>
              <w:rPr>
                <w:sz w:val="28"/>
                <w:szCs w:val="28"/>
              </w:rPr>
            </w:pPr>
          </w:p>
        </w:tc>
        <w:tc>
          <w:tcPr>
            <w:tcW w:w="1135" w:type="dxa"/>
            <w:vMerge w:val="restart"/>
            <w:tcBorders>
              <w:top w:val="single" w:sz="4" w:space="0" w:color="auto"/>
              <w:left w:val="single" w:sz="4" w:space="0" w:color="auto"/>
              <w:right w:val="single" w:sz="4" w:space="0" w:color="auto"/>
            </w:tcBorders>
          </w:tcPr>
          <w:p w:rsidR="00C903A9" w:rsidRPr="00C8240D" w:rsidRDefault="00C903A9" w:rsidP="008B6387">
            <w:pPr>
              <w:ind w:right="1"/>
              <w:rPr>
                <w:sz w:val="28"/>
                <w:szCs w:val="28"/>
                <w:lang w:val="en-US"/>
              </w:rPr>
            </w:pPr>
            <w:r w:rsidRPr="00C8240D">
              <w:rPr>
                <w:sz w:val="28"/>
                <w:szCs w:val="28"/>
                <w:lang w:val="en-US"/>
              </w:rPr>
              <w:t>4,11</w:t>
            </w:r>
          </w:p>
        </w:tc>
      </w:tr>
      <w:tr w:rsidR="00C903A9" w:rsidRPr="00C8240D" w:rsidTr="008B6387">
        <w:trPr>
          <w:trHeight w:val="322"/>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pStyle w:val="8"/>
              <w:snapToGrid w:val="0"/>
              <w:spacing w:after="0" w:line="240" w:lineRule="auto"/>
              <w:rPr>
                <w:szCs w:val="28"/>
                <w:lang w:val="en-US"/>
              </w:rPr>
            </w:pPr>
          </w:p>
        </w:tc>
        <w:tc>
          <w:tcPr>
            <w:tcW w:w="709" w:type="dxa"/>
            <w:gridSpan w:val="2"/>
            <w:vMerge w:val="restart"/>
            <w:tcBorders>
              <w:left w:val="single" w:sz="4" w:space="0" w:color="auto"/>
              <w:right w:val="single" w:sz="4" w:space="0" w:color="auto"/>
            </w:tcBorders>
          </w:tcPr>
          <w:p w:rsidR="00C903A9" w:rsidRPr="00C8240D" w:rsidRDefault="00C903A9" w:rsidP="008B6387">
            <w:pPr>
              <w:pStyle w:val="ad"/>
              <w:rPr>
                <w:szCs w:val="28"/>
                <w:lang w:val="kk-KZ"/>
              </w:rPr>
            </w:pPr>
          </w:p>
        </w:tc>
        <w:tc>
          <w:tcPr>
            <w:tcW w:w="708"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1</w:t>
            </w: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vMerge/>
            <w:tcBorders>
              <w:left w:val="single" w:sz="4" w:space="0" w:color="auto"/>
              <w:bottom w:val="single" w:sz="4" w:space="0" w:color="auto"/>
              <w:right w:val="single" w:sz="4" w:space="0" w:color="auto"/>
            </w:tcBorders>
          </w:tcPr>
          <w:p w:rsidR="00C903A9" w:rsidRPr="00C8240D" w:rsidRDefault="00C903A9" w:rsidP="008B6387">
            <w:pPr>
              <w:snapToGrid w:val="0"/>
              <w:rPr>
                <w:color w:val="000000"/>
                <w:sz w:val="28"/>
                <w:szCs w:val="28"/>
              </w:rPr>
            </w:pP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en-US"/>
              </w:rPr>
            </w:pPr>
          </w:p>
        </w:tc>
      </w:tr>
      <w:tr w:rsidR="00C903A9" w:rsidRPr="00C8240D" w:rsidTr="008B6387">
        <w:trPr>
          <w:trHeight w:val="1855"/>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bottom w:val="single" w:sz="4" w:space="0" w:color="auto"/>
              <w:right w:val="single" w:sz="4" w:space="0" w:color="auto"/>
            </w:tcBorders>
          </w:tcPr>
          <w:p w:rsidR="00C903A9" w:rsidRPr="00C8240D" w:rsidRDefault="00C903A9" w:rsidP="008B6387">
            <w:pPr>
              <w:pStyle w:val="8"/>
              <w:snapToGrid w:val="0"/>
              <w:spacing w:after="0" w:line="240" w:lineRule="auto"/>
              <w:rPr>
                <w:szCs w:val="28"/>
                <w:lang w:val="en-US"/>
              </w:rPr>
            </w:pPr>
          </w:p>
        </w:tc>
        <w:tc>
          <w:tcPr>
            <w:tcW w:w="709" w:type="dxa"/>
            <w:gridSpan w:val="2"/>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08" w:type="dxa"/>
            <w:vMerge/>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568" w:type="dxa"/>
            <w:vMerge/>
            <w:tcBorders>
              <w:left w:val="single" w:sz="4" w:space="0" w:color="auto"/>
              <w:bottom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right w:val="single" w:sz="4" w:space="0" w:color="auto"/>
            </w:tcBorders>
          </w:tcPr>
          <w:p w:rsidR="00C903A9" w:rsidRPr="00C8240D" w:rsidRDefault="00C903A9" w:rsidP="008B6387">
            <w:pPr>
              <w:rPr>
                <w:sz w:val="28"/>
                <w:szCs w:val="28"/>
              </w:rPr>
            </w:pPr>
            <w:r w:rsidRPr="00C8240D">
              <w:rPr>
                <w:sz w:val="28"/>
                <w:szCs w:val="28"/>
              </w:rPr>
              <w:t>group project</w:t>
            </w:r>
          </w:p>
        </w:tc>
        <w:tc>
          <w:tcPr>
            <w:tcW w:w="1135" w:type="dxa"/>
            <w:vMerge/>
            <w:tcBorders>
              <w:left w:val="single" w:sz="4" w:space="0" w:color="auto"/>
              <w:bottom w:val="single" w:sz="4" w:space="0" w:color="auto"/>
              <w:right w:val="single" w:sz="4" w:space="0" w:color="auto"/>
            </w:tcBorders>
          </w:tcPr>
          <w:p w:rsidR="00C903A9" w:rsidRPr="00C8240D" w:rsidRDefault="00C903A9" w:rsidP="008B6387">
            <w:pPr>
              <w:ind w:right="1"/>
              <w:rPr>
                <w:sz w:val="28"/>
                <w:szCs w:val="28"/>
                <w:lang w:val="en-US"/>
              </w:rPr>
            </w:pPr>
          </w:p>
        </w:tc>
      </w:tr>
      <w:tr w:rsidR="00C903A9" w:rsidRPr="00C8240D" w:rsidTr="008B6387">
        <w:trPr>
          <w:trHeight w:val="70"/>
        </w:trPr>
        <w:tc>
          <w:tcPr>
            <w:tcW w:w="562" w:type="dxa"/>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tcBorders>
              <w:left w:val="single" w:sz="4" w:space="0" w:color="auto"/>
              <w:bottom w:val="single" w:sz="4" w:space="0" w:color="auto"/>
              <w:right w:val="single" w:sz="4" w:space="0" w:color="auto"/>
            </w:tcBorders>
          </w:tcPr>
          <w:p w:rsidR="00C903A9" w:rsidRPr="00C8240D" w:rsidRDefault="00C903A9" w:rsidP="008B6387">
            <w:pPr>
              <w:ind w:left="-4"/>
              <w:rPr>
                <w:sz w:val="28"/>
                <w:szCs w:val="28"/>
              </w:rPr>
            </w:pPr>
            <w:r w:rsidRPr="00C8240D">
              <w:rPr>
                <w:sz w:val="28"/>
                <w:szCs w:val="28"/>
              </w:rPr>
              <w:t>TOTAL</w:t>
            </w:r>
          </w:p>
          <w:p w:rsidR="00C903A9" w:rsidRPr="00C8240D" w:rsidRDefault="00C903A9" w:rsidP="008B6387">
            <w:pPr>
              <w:rPr>
                <w:sz w:val="28"/>
                <w:szCs w:val="28"/>
              </w:rPr>
            </w:pPr>
            <w:r w:rsidRPr="00C8240D">
              <w:rPr>
                <w:sz w:val="28"/>
                <w:szCs w:val="28"/>
              </w:rPr>
              <w:t>Section 1:</w:t>
            </w:r>
          </w:p>
        </w:tc>
        <w:tc>
          <w:tcPr>
            <w:tcW w:w="709" w:type="dxa"/>
            <w:gridSpan w:val="2"/>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r w:rsidRPr="00C8240D">
              <w:rPr>
                <w:b/>
                <w:sz w:val="24"/>
                <w:szCs w:val="24"/>
                <w:lang w:val="kk-KZ"/>
              </w:rPr>
              <w:t>8</w:t>
            </w:r>
          </w:p>
        </w:tc>
        <w:tc>
          <w:tcPr>
            <w:tcW w:w="708" w:type="dxa"/>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r w:rsidRPr="00C8240D">
              <w:rPr>
                <w:b/>
                <w:sz w:val="24"/>
                <w:szCs w:val="24"/>
                <w:lang w:val="kk-KZ"/>
              </w:rPr>
              <w:t>4</w:t>
            </w:r>
          </w:p>
        </w:tc>
        <w:tc>
          <w:tcPr>
            <w:tcW w:w="568" w:type="dxa"/>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rPr>
            </w:pPr>
          </w:p>
        </w:tc>
        <w:tc>
          <w:tcPr>
            <w:tcW w:w="710" w:type="dxa"/>
            <w:tcBorders>
              <w:left w:val="single" w:sz="4" w:space="0" w:color="auto"/>
              <w:bottom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10</w:t>
            </w:r>
          </w:p>
        </w:tc>
        <w:tc>
          <w:tcPr>
            <w:tcW w:w="710" w:type="dxa"/>
            <w:tcBorders>
              <w:left w:val="single" w:sz="4" w:space="0" w:color="auto"/>
              <w:bottom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10</w:t>
            </w:r>
          </w:p>
        </w:tc>
        <w:tc>
          <w:tcPr>
            <w:tcW w:w="1702" w:type="dxa"/>
            <w:tcBorders>
              <w:left w:val="single" w:sz="4" w:space="0" w:color="auto"/>
              <w:bottom w:val="single" w:sz="4" w:space="0" w:color="auto"/>
              <w:right w:val="single" w:sz="4" w:space="0" w:color="auto"/>
            </w:tcBorders>
          </w:tcPr>
          <w:p w:rsidR="00C903A9" w:rsidRPr="00C8240D" w:rsidRDefault="00C903A9" w:rsidP="008B6387">
            <w:pPr>
              <w:ind w:right="1"/>
              <w:rPr>
                <w:sz w:val="28"/>
                <w:szCs w:val="28"/>
                <w:lang w:val="en-US"/>
              </w:rPr>
            </w:pPr>
          </w:p>
        </w:tc>
        <w:tc>
          <w:tcPr>
            <w:tcW w:w="1135" w:type="dxa"/>
            <w:tcBorders>
              <w:left w:val="single" w:sz="4" w:space="0" w:color="auto"/>
              <w:bottom w:val="single" w:sz="4" w:space="0" w:color="auto"/>
              <w:right w:val="single" w:sz="4" w:space="0" w:color="auto"/>
            </w:tcBorders>
          </w:tcPr>
          <w:p w:rsidR="00C903A9" w:rsidRPr="00C8240D" w:rsidRDefault="00C903A9" w:rsidP="008B6387">
            <w:pPr>
              <w:ind w:right="1"/>
              <w:rPr>
                <w:sz w:val="28"/>
                <w:szCs w:val="28"/>
                <w:lang w:val="en-US"/>
              </w:rPr>
            </w:pPr>
          </w:p>
        </w:tc>
      </w:tr>
      <w:tr w:rsidR="00C903A9" w:rsidRPr="00C8240D" w:rsidTr="008B6387">
        <w:trPr>
          <w:trHeight w:val="266"/>
        </w:trPr>
        <w:tc>
          <w:tcPr>
            <w:tcW w:w="11057" w:type="dxa"/>
            <w:gridSpan w:val="10"/>
            <w:tcBorders>
              <w:left w:val="single" w:sz="4" w:space="0" w:color="auto"/>
              <w:right w:val="single" w:sz="4" w:space="0" w:color="auto"/>
            </w:tcBorders>
          </w:tcPr>
          <w:p w:rsidR="00C903A9" w:rsidRPr="00C8240D" w:rsidRDefault="00C903A9" w:rsidP="008B6387">
            <w:pPr>
              <w:ind w:right="1"/>
              <w:jc w:val="center"/>
              <w:rPr>
                <w:sz w:val="28"/>
                <w:szCs w:val="28"/>
                <w:lang w:val="en-US"/>
              </w:rPr>
            </w:pPr>
            <w:r w:rsidRPr="00C8240D">
              <w:rPr>
                <w:b/>
                <w:sz w:val="28"/>
                <w:szCs w:val="28"/>
                <w:lang w:val="en-US"/>
              </w:rPr>
              <w:t>Section 2. Kazakh ethnopsychology</w:t>
            </w:r>
          </w:p>
        </w:tc>
      </w:tr>
      <w:tr w:rsidR="00C903A9" w:rsidRPr="00C8240D" w:rsidTr="008B6387">
        <w:trPr>
          <w:trHeight w:val="867"/>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5</w:t>
            </w:r>
          </w:p>
        </w:tc>
        <w:tc>
          <w:tcPr>
            <w:tcW w:w="4253" w:type="dxa"/>
            <w:vMerge w:val="restart"/>
            <w:tcBorders>
              <w:left w:val="single" w:sz="4" w:space="0" w:color="auto"/>
              <w:right w:val="single" w:sz="4" w:space="0" w:color="auto"/>
            </w:tcBorders>
          </w:tcPr>
          <w:p w:rsidR="00C903A9" w:rsidRPr="00F8648A" w:rsidRDefault="00C903A9" w:rsidP="008B6387">
            <w:pPr>
              <w:pStyle w:val="FR3"/>
              <w:jc w:val="left"/>
              <w:rPr>
                <w:rFonts w:ascii="Times New Roman" w:hAnsi="Times New Roman"/>
                <w:b w:val="0"/>
                <w:bCs/>
                <w:snapToGrid/>
                <w:sz w:val="28"/>
                <w:szCs w:val="28"/>
                <w:lang w:val="en-US"/>
              </w:rPr>
            </w:pPr>
            <w:r w:rsidRPr="00C8240D">
              <w:rPr>
                <w:rFonts w:ascii="Times New Roman" w:hAnsi="Times New Roman"/>
                <w:b w:val="0"/>
                <w:bCs/>
                <w:snapToGrid/>
                <w:sz w:val="28"/>
                <w:szCs w:val="28"/>
                <w:lang w:val="en-US"/>
              </w:rPr>
              <w:t>The study of the phenomenon of value orientations and ethnic biases of the Kazakhstan school of personality</w:t>
            </w:r>
            <w:r>
              <w:rPr>
                <w:rFonts w:ascii="Times New Roman" w:hAnsi="Times New Roman"/>
                <w:b w:val="0"/>
                <w:bCs/>
                <w:snapToGrid/>
                <w:sz w:val="28"/>
                <w:szCs w:val="28"/>
                <w:lang w:val="en-US"/>
              </w:rPr>
              <w:t xml:space="preserve"> psychology</w:t>
            </w:r>
            <w:r w:rsidRPr="00F8648A">
              <w:rPr>
                <w:rFonts w:ascii="Times New Roman" w:hAnsi="Times New Roman"/>
                <w:b w:val="0"/>
                <w:bCs/>
                <w:snapToGrid/>
                <w:sz w:val="28"/>
                <w:szCs w:val="28"/>
                <w:lang w:val="en-US"/>
              </w:rPr>
              <w:t>.</w:t>
            </w:r>
          </w:p>
          <w:p w:rsidR="00C903A9" w:rsidRPr="00C8240D" w:rsidRDefault="00C903A9" w:rsidP="008B6387">
            <w:pPr>
              <w:pStyle w:val="FR3"/>
              <w:jc w:val="left"/>
              <w:rPr>
                <w:rFonts w:ascii="Times New Roman" w:hAnsi="Times New Roman"/>
                <w:i/>
                <w:sz w:val="24"/>
                <w:szCs w:val="24"/>
                <w:lang w:val="en-US"/>
              </w:rPr>
            </w:pPr>
            <w:r w:rsidRPr="00C8240D">
              <w:rPr>
                <w:rFonts w:ascii="Times New Roman" w:hAnsi="Times New Roman"/>
                <w:b w:val="0"/>
                <w:bCs/>
                <w:snapToGrid/>
                <w:sz w:val="28"/>
                <w:szCs w:val="28"/>
                <w:lang w:val="en-US"/>
              </w:rPr>
              <w:t>The concept of value. Valuable orientations.</w:t>
            </w: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r w:rsidRPr="00C8240D">
              <w:rPr>
                <w:szCs w:val="28"/>
                <w:lang w:val="kk-KZ"/>
              </w:rPr>
              <w:t>2</w:t>
            </w:r>
          </w:p>
        </w:tc>
        <w:tc>
          <w:tcPr>
            <w:tcW w:w="708" w:type="dxa"/>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1702" w:type="dxa"/>
            <w:tcBorders>
              <w:left w:val="single" w:sz="4" w:space="0" w:color="auto"/>
              <w:right w:val="single" w:sz="4" w:space="0" w:color="auto"/>
            </w:tcBorders>
          </w:tcPr>
          <w:p w:rsidR="00C903A9" w:rsidRPr="00C8240D" w:rsidRDefault="00C903A9" w:rsidP="008B6387">
            <w:pPr>
              <w:ind w:right="1"/>
              <w:rPr>
                <w:color w:val="000000"/>
                <w:sz w:val="28"/>
                <w:szCs w:val="28"/>
              </w:rPr>
            </w:pPr>
            <w:r w:rsidRPr="00C8240D">
              <w:rPr>
                <w:color w:val="000000"/>
                <w:sz w:val="28"/>
                <w:szCs w:val="28"/>
              </w:rPr>
              <w:t>video lecture</w:t>
            </w:r>
          </w:p>
          <w:p w:rsidR="00C903A9" w:rsidRPr="00C8240D" w:rsidRDefault="00C903A9" w:rsidP="008B6387">
            <w:pPr>
              <w:ind w:right="1"/>
            </w:pPr>
          </w:p>
        </w:tc>
        <w:tc>
          <w:tcPr>
            <w:tcW w:w="1135" w:type="dxa"/>
            <w:vMerge w:val="restart"/>
            <w:tcBorders>
              <w:left w:val="single" w:sz="4" w:space="0" w:color="auto"/>
              <w:right w:val="single" w:sz="4" w:space="0" w:color="auto"/>
            </w:tcBorders>
          </w:tcPr>
          <w:p w:rsidR="00C903A9" w:rsidRPr="00C8240D" w:rsidRDefault="00C903A9" w:rsidP="008B6387">
            <w:pPr>
              <w:ind w:right="1"/>
              <w:rPr>
                <w:sz w:val="28"/>
                <w:szCs w:val="28"/>
                <w:lang w:val="kk-KZ"/>
              </w:rPr>
            </w:pPr>
            <w:r w:rsidRPr="00C8240D">
              <w:rPr>
                <w:sz w:val="28"/>
                <w:szCs w:val="28"/>
                <w:lang w:val="kk-KZ"/>
              </w:rPr>
              <w:t>2,3,4</w:t>
            </w:r>
          </w:p>
        </w:tc>
      </w:tr>
      <w:tr w:rsidR="00C903A9" w:rsidRPr="00C8240D" w:rsidTr="008B6387">
        <w:trPr>
          <w:trHeight w:val="1050"/>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pStyle w:val="FR3"/>
              <w:jc w:val="left"/>
              <w:rPr>
                <w:rFonts w:ascii="Times New Roman" w:hAnsi="Times New Roman"/>
                <w:b w:val="0"/>
                <w:bCs/>
                <w:snapToGrid/>
                <w:sz w:val="28"/>
                <w:szCs w:val="28"/>
                <w:lang w:val="en-US"/>
              </w:rPr>
            </w:pP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1</w:t>
            </w: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right w:val="single" w:sz="4" w:space="0" w:color="auto"/>
            </w:tcBorders>
          </w:tcPr>
          <w:p w:rsidR="00C903A9" w:rsidRPr="00C8240D" w:rsidRDefault="00C903A9" w:rsidP="008B6387">
            <w:pPr>
              <w:ind w:right="1"/>
              <w:rPr>
                <w:color w:val="000000"/>
                <w:sz w:val="28"/>
                <w:szCs w:val="28"/>
              </w:rPr>
            </w:pPr>
          </w:p>
          <w:p w:rsidR="00C903A9" w:rsidRPr="00C8240D" w:rsidRDefault="00C903A9" w:rsidP="008B6387">
            <w:pPr>
              <w:ind w:right="1"/>
              <w:rPr>
                <w:color w:val="000000"/>
                <w:sz w:val="28"/>
                <w:szCs w:val="28"/>
              </w:rPr>
            </w:pPr>
            <w:r w:rsidRPr="00C8240D">
              <w:rPr>
                <w:color w:val="000000"/>
                <w:sz w:val="28"/>
                <w:szCs w:val="28"/>
              </w:rPr>
              <w:t>problem solving</w:t>
            </w: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270"/>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6</w:t>
            </w:r>
          </w:p>
        </w:tc>
        <w:tc>
          <w:tcPr>
            <w:tcW w:w="4253" w:type="dxa"/>
            <w:vMerge w:val="restart"/>
            <w:tcBorders>
              <w:left w:val="single" w:sz="4" w:space="0" w:color="auto"/>
              <w:right w:val="single" w:sz="4" w:space="0" w:color="auto"/>
            </w:tcBorders>
          </w:tcPr>
          <w:p w:rsidR="00C903A9" w:rsidRPr="00C8240D" w:rsidRDefault="00C903A9" w:rsidP="008B6387">
            <w:pPr>
              <w:kinsoku w:val="0"/>
              <w:rPr>
                <w:sz w:val="28"/>
                <w:szCs w:val="28"/>
                <w:lang w:val="en-US"/>
              </w:rPr>
            </w:pPr>
            <w:r w:rsidRPr="00C8240D">
              <w:rPr>
                <w:sz w:val="28"/>
                <w:szCs w:val="28"/>
                <w:lang w:val="en-US"/>
              </w:rPr>
              <w:t xml:space="preserve">Psychological problems of formation of valuable orientations and ethnic biases </w:t>
            </w:r>
            <w:r>
              <w:rPr>
                <w:sz w:val="28"/>
                <w:szCs w:val="28"/>
                <w:lang w:val="en-US"/>
              </w:rPr>
              <w:t>at</w:t>
            </w:r>
            <w:r w:rsidRPr="00C8240D">
              <w:rPr>
                <w:sz w:val="28"/>
                <w:szCs w:val="28"/>
                <w:lang w:val="en-US"/>
              </w:rPr>
              <w:t xml:space="preserve"> the youth (student) age.</w:t>
            </w:r>
          </w:p>
          <w:p w:rsidR="00C903A9" w:rsidRPr="00C8240D" w:rsidRDefault="00C903A9" w:rsidP="008B6387">
            <w:pPr>
              <w:kinsoku w:val="0"/>
              <w:rPr>
                <w:sz w:val="28"/>
                <w:szCs w:val="28"/>
                <w:lang w:val="en-US"/>
              </w:rPr>
            </w:pPr>
            <w:r w:rsidRPr="00C8240D">
              <w:rPr>
                <w:sz w:val="28"/>
                <w:szCs w:val="28"/>
                <w:lang w:val="en-US"/>
              </w:rPr>
              <w:t>The issue of social and personal functions values.</w:t>
            </w:r>
          </w:p>
          <w:p w:rsidR="00C903A9" w:rsidRPr="00C8240D" w:rsidRDefault="00C903A9" w:rsidP="008B6387">
            <w:pPr>
              <w:kinsoku w:val="0"/>
              <w:rPr>
                <w:bCs/>
                <w:i/>
                <w:sz w:val="28"/>
                <w:szCs w:val="28"/>
                <w:lang w:val="en-US"/>
              </w:rPr>
            </w:pPr>
            <w:r w:rsidRPr="00C8240D">
              <w:rPr>
                <w:sz w:val="28"/>
                <w:szCs w:val="28"/>
                <w:lang w:val="en-US"/>
              </w:rPr>
              <w:t>A special form of “Motivational education”.</w:t>
            </w:r>
          </w:p>
        </w:tc>
        <w:tc>
          <w:tcPr>
            <w:tcW w:w="709" w:type="dxa"/>
            <w:gridSpan w:val="2"/>
            <w:tcBorders>
              <w:left w:val="single" w:sz="4" w:space="0" w:color="auto"/>
              <w:bottom w:val="single" w:sz="4" w:space="0" w:color="auto"/>
              <w:right w:val="single" w:sz="4" w:space="0" w:color="auto"/>
            </w:tcBorders>
            <w:vAlign w:val="center"/>
          </w:tcPr>
          <w:p w:rsidR="00C903A9" w:rsidRPr="00C8240D" w:rsidRDefault="00C903A9" w:rsidP="008B6387">
            <w:pPr>
              <w:pStyle w:val="ad"/>
              <w:jc w:val="left"/>
              <w:rPr>
                <w:szCs w:val="28"/>
                <w:lang w:val="kk-KZ"/>
              </w:rPr>
            </w:pPr>
            <w:r w:rsidRPr="00C8240D">
              <w:rPr>
                <w:szCs w:val="28"/>
                <w:lang w:val="kk-KZ"/>
              </w:rPr>
              <w:t>2</w:t>
            </w:r>
          </w:p>
        </w:tc>
        <w:tc>
          <w:tcPr>
            <w:tcW w:w="708" w:type="dxa"/>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2</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2</w:t>
            </w:r>
          </w:p>
        </w:tc>
        <w:tc>
          <w:tcPr>
            <w:tcW w:w="1702" w:type="dxa"/>
            <w:tcBorders>
              <w:left w:val="single" w:sz="4" w:space="0" w:color="auto"/>
              <w:right w:val="single" w:sz="4" w:space="0" w:color="auto"/>
            </w:tcBorders>
          </w:tcPr>
          <w:p w:rsidR="00C903A9" w:rsidRPr="00C8240D" w:rsidRDefault="00C903A9" w:rsidP="008B6387">
            <w:pPr>
              <w:rPr>
                <w:sz w:val="28"/>
                <w:szCs w:val="28"/>
              </w:rPr>
            </w:pPr>
            <w:r w:rsidRPr="00C8240D">
              <w:rPr>
                <w:sz w:val="28"/>
                <w:szCs w:val="28"/>
              </w:rPr>
              <w:t>review lecture</w:t>
            </w:r>
          </w:p>
        </w:tc>
        <w:tc>
          <w:tcPr>
            <w:tcW w:w="1135" w:type="dxa"/>
            <w:vMerge w:val="restart"/>
            <w:tcBorders>
              <w:left w:val="single" w:sz="4" w:space="0" w:color="auto"/>
              <w:right w:val="single" w:sz="4" w:space="0" w:color="auto"/>
            </w:tcBorders>
          </w:tcPr>
          <w:p w:rsidR="00C903A9" w:rsidRPr="00C8240D" w:rsidRDefault="00C903A9" w:rsidP="008B6387">
            <w:pPr>
              <w:ind w:right="1"/>
              <w:rPr>
                <w:sz w:val="28"/>
                <w:szCs w:val="28"/>
                <w:lang w:val="kk-KZ"/>
              </w:rPr>
            </w:pPr>
            <w:r w:rsidRPr="00C8240D">
              <w:rPr>
                <w:sz w:val="28"/>
                <w:szCs w:val="28"/>
                <w:lang w:val="kk-KZ"/>
              </w:rPr>
              <w:t>4, 5, 7</w:t>
            </w:r>
          </w:p>
        </w:tc>
      </w:tr>
      <w:tr w:rsidR="00C903A9" w:rsidRPr="00C8240D" w:rsidTr="008B6387">
        <w:trPr>
          <w:trHeight w:val="390"/>
        </w:trPr>
        <w:tc>
          <w:tcPr>
            <w:tcW w:w="562" w:type="dxa"/>
            <w:vMerge/>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bottom w:val="single" w:sz="4" w:space="0" w:color="auto"/>
              <w:right w:val="single" w:sz="4" w:space="0" w:color="auto"/>
            </w:tcBorders>
          </w:tcPr>
          <w:p w:rsidR="00C903A9" w:rsidRPr="00C8240D" w:rsidRDefault="00C903A9" w:rsidP="008B6387">
            <w:pPr>
              <w:kinsoku w:val="0"/>
              <w:rPr>
                <w:sz w:val="28"/>
                <w:szCs w:val="28"/>
              </w:rPr>
            </w:pPr>
          </w:p>
        </w:tc>
        <w:tc>
          <w:tcPr>
            <w:tcW w:w="709" w:type="dxa"/>
            <w:gridSpan w:val="2"/>
            <w:tcBorders>
              <w:left w:val="single" w:sz="4" w:space="0" w:color="auto"/>
              <w:bottom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tcBorders>
              <w:left w:val="single" w:sz="4" w:space="0" w:color="auto"/>
              <w:bottom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1</w:t>
            </w:r>
          </w:p>
        </w:tc>
        <w:tc>
          <w:tcPr>
            <w:tcW w:w="568" w:type="dxa"/>
            <w:vMerge/>
            <w:tcBorders>
              <w:left w:val="single" w:sz="4" w:space="0" w:color="auto"/>
              <w:bottom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bottom w:val="single" w:sz="4" w:space="0" w:color="auto"/>
              <w:right w:val="single" w:sz="4" w:space="0" w:color="auto"/>
            </w:tcBorders>
          </w:tcPr>
          <w:p w:rsidR="00C903A9" w:rsidRPr="00C8240D" w:rsidRDefault="00C903A9" w:rsidP="008B6387">
            <w:pPr>
              <w:rPr>
                <w:sz w:val="28"/>
                <w:szCs w:val="28"/>
              </w:rPr>
            </w:pPr>
            <w:r w:rsidRPr="00C8240D">
              <w:rPr>
                <w:sz w:val="28"/>
                <w:szCs w:val="28"/>
              </w:rPr>
              <w:t>exercises</w:t>
            </w:r>
          </w:p>
        </w:tc>
        <w:tc>
          <w:tcPr>
            <w:tcW w:w="1135" w:type="dxa"/>
            <w:vMerge/>
            <w:tcBorders>
              <w:left w:val="single" w:sz="4" w:space="0" w:color="auto"/>
              <w:bottom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590"/>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7</w:t>
            </w:r>
          </w:p>
        </w:tc>
        <w:tc>
          <w:tcPr>
            <w:tcW w:w="4253" w:type="dxa"/>
            <w:vMerge w:val="restart"/>
            <w:tcBorders>
              <w:left w:val="single" w:sz="4" w:space="0" w:color="auto"/>
              <w:right w:val="single" w:sz="4" w:space="0" w:color="auto"/>
            </w:tcBorders>
          </w:tcPr>
          <w:p w:rsidR="00C903A9" w:rsidRPr="00C8240D" w:rsidRDefault="00C903A9" w:rsidP="008B6387">
            <w:pPr>
              <w:suppressAutoHyphens/>
              <w:kinsoku w:val="0"/>
              <w:rPr>
                <w:sz w:val="28"/>
                <w:szCs w:val="28"/>
                <w:lang w:val="en-US"/>
              </w:rPr>
            </w:pPr>
            <w:r w:rsidRPr="00C8240D">
              <w:rPr>
                <w:sz w:val="28"/>
                <w:szCs w:val="28"/>
                <w:lang w:val="en-US"/>
              </w:rPr>
              <w:t>The content and dynamics of ethnic identity in different age periods.</w:t>
            </w:r>
          </w:p>
          <w:p w:rsidR="00C903A9" w:rsidRPr="00C8240D" w:rsidRDefault="00C903A9" w:rsidP="008B6387">
            <w:pPr>
              <w:suppressAutoHyphens/>
              <w:kinsoku w:val="0"/>
              <w:rPr>
                <w:sz w:val="28"/>
                <w:szCs w:val="28"/>
                <w:lang w:val="en-US"/>
              </w:rPr>
            </w:pPr>
            <w:r w:rsidRPr="00C8240D">
              <w:rPr>
                <w:sz w:val="28"/>
                <w:szCs w:val="28"/>
                <w:lang w:val="en-US"/>
              </w:rPr>
              <w:t>Ethno-cultural values.</w:t>
            </w:r>
          </w:p>
          <w:p w:rsidR="00C903A9" w:rsidRPr="00C8240D" w:rsidRDefault="00C903A9" w:rsidP="008B6387">
            <w:pPr>
              <w:suppressAutoHyphens/>
              <w:kinsoku w:val="0"/>
              <w:rPr>
                <w:sz w:val="28"/>
                <w:szCs w:val="28"/>
                <w:lang w:val="en-US"/>
              </w:rPr>
            </w:pPr>
            <w:r w:rsidRPr="00C8240D">
              <w:rPr>
                <w:sz w:val="28"/>
                <w:szCs w:val="28"/>
                <w:lang w:val="en-US"/>
              </w:rPr>
              <w:t>International cross-cultural psychology.</w:t>
            </w: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en-US"/>
              </w:rPr>
            </w:pPr>
            <w:r w:rsidRPr="00C8240D">
              <w:rPr>
                <w:szCs w:val="28"/>
                <w:lang w:val="en-US"/>
              </w:rPr>
              <w:t>2</w:t>
            </w:r>
          </w:p>
        </w:tc>
        <w:tc>
          <w:tcPr>
            <w:tcW w:w="708" w:type="dxa"/>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1702" w:type="dxa"/>
            <w:tcBorders>
              <w:left w:val="single" w:sz="4" w:space="0" w:color="auto"/>
              <w:right w:val="single" w:sz="4" w:space="0" w:color="auto"/>
            </w:tcBorders>
          </w:tcPr>
          <w:p w:rsidR="00C903A9" w:rsidRPr="00C8240D" w:rsidRDefault="00C903A9" w:rsidP="008B6387">
            <w:pPr>
              <w:rPr>
                <w:sz w:val="28"/>
                <w:szCs w:val="28"/>
              </w:rPr>
            </w:pPr>
            <w:r w:rsidRPr="00C8240D">
              <w:rPr>
                <w:sz w:val="28"/>
                <w:szCs w:val="28"/>
              </w:rPr>
              <w:t>lecture-information</w:t>
            </w:r>
          </w:p>
        </w:tc>
        <w:tc>
          <w:tcPr>
            <w:tcW w:w="1135" w:type="dxa"/>
            <w:vMerge w:val="restart"/>
            <w:tcBorders>
              <w:left w:val="single" w:sz="4" w:space="0" w:color="auto"/>
              <w:right w:val="single" w:sz="4" w:space="0" w:color="auto"/>
            </w:tcBorders>
          </w:tcPr>
          <w:p w:rsidR="00C903A9" w:rsidRPr="00C8240D" w:rsidRDefault="00C903A9" w:rsidP="008B6387">
            <w:pPr>
              <w:ind w:right="1"/>
              <w:rPr>
                <w:sz w:val="28"/>
                <w:szCs w:val="28"/>
                <w:lang w:val="en-US"/>
              </w:rPr>
            </w:pPr>
            <w:r w:rsidRPr="00C8240D">
              <w:rPr>
                <w:sz w:val="28"/>
                <w:szCs w:val="28"/>
                <w:lang w:val="en-US"/>
              </w:rPr>
              <w:t>4,5</w:t>
            </w:r>
          </w:p>
        </w:tc>
      </w:tr>
      <w:tr w:rsidR="00C903A9" w:rsidRPr="00C8240D" w:rsidTr="008B6387">
        <w:trPr>
          <w:trHeight w:val="1005"/>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suppressAutoHyphens/>
              <w:kinsoku w:val="0"/>
              <w:rPr>
                <w:sz w:val="28"/>
                <w:szCs w:val="28"/>
                <w:lang w:val="en-US"/>
              </w:rPr>
            </w:pP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1</w:t>
            </w: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right w:val="single" w:sz="4" w:space="0" w:color="auto"/>
            </w:tcBorders>
          </w:tcPr>
          <w:p w:rsidR="00C903A9" w:rsidRPr="00C8240D" w:rsidRDefault="00C903A9" w:rsidP="008B6387">
            <w:pPr>
              <w:rPr>
                <w:sz w:val="28"/>
                <w:szCs w:val="28"/>
              </w:rPr>
            </w:pPr>
            <w:r w:rsidRPr="00C8240D">
              <w:rPr>
                <w:sz w:val="28"/>
                <w:szCs w:val="28"/>
              </w:rPr>
              <w:t>group project</w:t>
            </w: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330"/>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8</w:t>
            </w:r>
          </w:p>
        </w:tc>
        <w:tc>
          <w:tcPr>
            <w:tcW w:w="4253" w:type="dxa"/>
            <w:vMerge w:val="restart"/>
            <w:tcBorders>
              <w:left w:val="single" w:sz="4" w:space="0" w:color="auto"/>
              <w:right w:val="single" w:sz="4" w:space="0" w:color="auto"/>
            </w:tcBorders>
          </w:tcPr>
          <w:p w:rsidR="00C903A9" w:rsidRPr="00C8240D" w:rsidRDefault="00C903A9" w:rsidP="008B6387">
            <w:pPr>
              <w:rPr>
                <w:sz w:val="28"/>
                <w:szCs w:val="28"/>
                <w:lang w:val="en-US"/>
              </w:rPr>
            </w:pPr>
            <w:r w:rsidRPr="00763B95">
              <w:rPr>
                <w:sz w:val="28"/>
                <w:szCs w:val="28"/>
                <w:lang w:val="en-US"/>
              </w:rPr>
              <w:t>Training for intercultural interaction.</w:t>
            </w:r>
            <w:r w:rsidRPr="00763B95">
              <w:rPr>
                <w:sz w:val="28"/>
                <w:szCs w:val="28"/>
                <w:lang w:val="en-US"/>
              </w:rPr>
              <w:br/>
              <w:t>Problems of values of interest.</w:t>
            </w:r>
            <w:r w:rsidRPr="00763B95">
              <w:rPr>
                <w:sz w:val="28"/>
                <w:szCs w:val="28"/>
                <w:lang w:val="en-US"/>
              </w:rPr>
              <w:br/>
              <w:t>Analysis of the values at the level of the individual.</w:t>
            </w: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r w:rsidRPr="00C8240D">
              <w:rPr>
                <w:szCs w:val="28"/>
                <w:lang w:val="kk-KZ"/>
              </w:rPr>
              <w:t>2</w:t>
            </w:r>
          </w:p>
        </w:tc>
        <w:tc>
          <w:tcPr>
            <w:tcW w:w="708" w:type="dxa"/>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kk-KZ"/>
              </w:rPr>
            </w:pPr>
            <w:r w:rsidRPr="00C8240D">
              <w:rPr>
                <w:szCs w:val="28"/>
                <w:lang w:val="kk-KZ"/>
              </w:rPr>
              <w:t>2</w:t>
            </w:r>
          </w:p>
        </w:tc>
        <w:tc>
          <w:tcPr>
            <w:tcW w:w="1702" w:type="dxa"/>
            <w:tcBorders>
              <w:left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problem lecture</w:t>
            </w:r>
          </w:p>
        </w:tc>
        <w:tc>
          <w:tcPr>
            <w:tcW w:w="1135" w:type="dxa"/>
            <w:vMerge w:val="restart"/>
            <w:tcBorders>
              <w:left w:val="single" w:sz="4" w:space="0" w:color="auto"/>
              <w:right w:val="single" w:sz="4" w:space="0" w:color="auto"/>
            </w:tcBorders>
          </w:tcPr>
          <w:p w:rsidR="00C903A9" w:rsidRPr="00C8240D" w:rsidRDefault="00C903A9" w:rsidP="008B6387">
            <w:pPr>
              <w:ind w:right="1"/>
              <w:rPr>
                <w:sz w:val="28"/>
                <w:szCs w:val="28"/>
                <w:lang w:val="en-US"/>
              </w:rPr>
            </w:pPr>
            <w:r w:rsidRPr="00C8240D">
              <w:rPr>
                <w:sz w:val="28"/>
                <w:szCs w:val="28"/>
                <w:lang w:val="en-US"/>
              </w:rPr>
              <w:t>11</w:t>
            </w:r>
          </w:p>
        </w:tc>
      </w:tr>
      <w:tr w:rsidR="00C903A9" w:rsidRPr="00C8240D" w:rsidTr="008B6387">
        <w:trPr>
          <w:trHeight w:val="966"/>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ind w:right="-187"/>
              <w:rPr>
                <w:sz w:val="28"/>
                <w:szCs w:val="28"/>
                <w:lang w:val="en-US"/>
              </w:rPr>
            </w:pP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1</w:t>
            </w: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problem solving</w:t>
            </w: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426"/>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9</w:t>
            </w:r>
          </w:p>
        </w:tc>
        <w:tc>
          <w:tcPr>
            <w:tcW w:w="4253" w:type="dxa"/>
            <w:vMerge w:val="restart"/>
            <w:tcBorders>
              <w:left w:val="single" w:sz="4" w:space="0" w:color="auto"/>
              <w:right w:val="single" w:sz="4" w:space="0" w:color="auto"/>
            </w:tcBorders>
          </w:tcPr>
          <w:p w:rsidR="00C903A9" w:rsidRPr="00C8240D" w:rsidRDefault="00C903A9" w:rsidP="008B6387">
            <w:pPr>
              <w:rPr>
                <w:sz w:val="28"/>
                <w:szCs w:val="28"/>
                <w:lang w:val="en-US"/>
              </w:rPr>
            </w:pPr>
            <w:r w:rsidRPr="00763B95">
              <w:rPr>
                <w:sz w:val="28"/>
                <w:szCs w:val="28"/>
                <w:lang w:val="en-US"/>
              </w:rPr>
              <w:t>Steps for creating “Cultural Assimilator”.</w:t>
            </w:r>
            <w:r w:rsidRPr="00763B95">
              <w:rPr>
                <w:sz w:val="28"/>
                <w:szCs w:val="28"/>
                <w:lang w:val="en-US"/>
              </w:rPr>
              <w:br/>
              <w:t>The development of inter-ethnic relations</w:t>
            </w:r>
            <w:r w:rsidRPr="00763B95">
              <w:rPr>
                <w:sz w:val="28"/>
                <w:szCs w:val="28"/>
                <w:lang w:val="en-US"/>
              </w:rPr>
              <w:br/>
              <w:t>Definitions of foreign theoretical values</w:t>
            </w:r>
          </w:p>
        </w:tc>
        <w:tc>
          <w:tcPr>
            <w:tcW w:w="709" w:type="dxa"/>
            <w:gridSpan w:val="2"/>
            <w:tcBorders>
              <w:left w:val="single" w:sz="4" w:space="0" w:color="auto"/>
              <w:bottom w:val="single" w:sz="4" w:space="0" w:color="auto"/>
              <w:right w:val="single" w:sz="4" w:space="0" w:color="auto"/>
            </w:tcBorders>
            <w:vAlign w:val="center"/>
          </w:tcPr>
          <w:p w:rsidR="00C903A9" w:rsidRPr="00C8240D" w:rsidRDefault="00C903A9" w:rsidP="008B6387">
            <w:pPr>
              <w:pStyle w:val="ad"/>
              <w:jc w:val="left"/>
              <w:rPr>
                <w:szCs w:val="28"/>
                <w:lang w:val="kk-KZ"/>
              </w:rPr>
            </w:pPr>
            <w:r w:rsidRPr="00C8240D">
              <w:rPr>
                <w:szCs w:val="28"/>
                <w:lang w:val="kk-KZ"/>
              </w:rPr>
              <w:t>2</w:t>
            </w:r>
          </w:p>
        </w:tc>
        <w:tc>
          <w:tcPr>
            <w:tcW w:w="708" w:type="dxa"/>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2</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2</w:t>
            </w:r>
          </w:p>
        </w:tc>
        <w:tc>
          <w:tcPr>
            <w:tcW w:w="1702" w:type="dxa"/>
            <w:tcBorders>
              <w:left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problem lecture</w:t>
            </w:r>
            <w:r w:rsidRPr="00C8240D">
              <w:rPr>
                <w:sz w:val="28"/>
                <w:szCs w:val="28"/>
              </w:rPr>
              <w:br/>
            </w:r>
          </w:p>
        </w:tc>
        <w:tc>
          <w:tcPr>
            <w:tcW w:w="1135" w:type="dxa"/>
            <w:vMerge w:val="restart"/>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525"/>
        </w:trPr>
        <w:tc>
          <w:tcPr>
            <w:tcW w:w="562" w:type="dxa"/>
            <w:vMerge/>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bottom w:val="single" w:sz="4" w:space="0" w:color="auto"/>
              <w:right w:val="single" w:sz="4" w:space="0" w:color="auto"/>
            </w:tcBorders>
          </w:tcPr>
          <w:p w:rsidR="00C903A9" w:rsidRPr="00C8240D" w:rsidRDefault="00C903A9" w:rsidP="008B6387">
            <w:pPr>
              <w:kinsoku w:val="0"/>
              <w:rPr>
                <w:sz w:val="28"/>
                <w:szCs w:val="28"/>
                <w:lang w:val="en-US"/>
              </w:rPr>
            </w:pPr>
          </w:p>
        </w:tc>
        <w:tc>
          <w:tcPr>
            <w:tcW w:w="709" w:type="dxa"/>
            <w:gridSpan w:val="2"/>
            <w:tcBorders>
              <w:left w:val="single" w:sz="4" w:space="0" w:color="auto"/>
              <w:bottom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tcBorders>
              <w:left w:val="single" w:sz="4" w:space="0" w:color="auto"/>
              <w:bottom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1</w:t>
            </w:r>
          </w:p>
        </w:tc>
        <w:tc>
          <w:tcPr>
            <w:tcW w:w="568" w:type="dxa"/>
            <w:vMerge/>
            <w:tcBorders>
              <w:left w:val="single" w:sz="4" w:space="0" w:color="auto"/>
              <w:bottom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bottom w:val="single" w:sz="4" w:space="0" w:color="auto"/>
              <w:right w:val="single" w:sz="4" w:space="0" w:color="auto"/>
            </w:tcBorders>
          </w:tcPr>
          <w:p w:rsidR="00C903A9" w:rsidRPr="00C8240D" w:rsidRDefault="00C903A9" w:rsidP="008B6387">
            <w:pPr>
              <w:pStyle w:val="ad"/>
              <w:rPr>
                <w:szCs w:val="28"/>
                <w:lang w:val="kk-KZ"/>
              </w:rPr>
            </w:pPr>
          </w:p>
        </w:tc>
        <w:tc>
          <w:tcPr>
            <w:tcW w:w="1702" w:type="dxa"/>
            <w:tcBorders>
              <w:left w:val="single" w:sz="4" w:space="0" w:color="auto"/>
              <w:bottom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individual project</w:t>
            </w:r>
          </w:p>
        </w:tc>
        <w:tc>
          <w:tcPr>
            <w:tcW w:w="1135" w:type="dxa"/>
            <w:vMerge/>
            <w:tcBorders>
              <w:left w:val="single" w:sz="4" w:space="0" w:color="auto"/>
              <w:bottom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540"/>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10</w:t>
            </w:r>
          </w:p>
        </w:tc>
        <w:tc>
          <w:tcPr>
            <w:tcW w:w="4253" w:type="dxa"/>
            <w:vMerge w:val="restart"/>
            <w:tcBorders>
              <w:left w:val="single" w:sz="4" w:space="0" w:color="auto"/>
              <w:right w:val="single" w:sz="4" w:space="0" w:color="auto"/>
            </w:tcBorders>
          </w:tcPr>
          <w:p w:rsidR="00C903A9" w:rsidRPr="00C8240D" w:rsidRDefault="00C903A9" w:rsidP="008B6387">
            <w:pPr>
              <w:rPr>
                <w:sz w:val="28"/>
                <w:szCs w:val="28"/>
                <w:lang w:val="en-US"/>
              </w:rPr>
            </w:pPr>
            <w:r w:rsidRPr="00763B95">
              <w:rPr>
                <w:sz w:val="28"/>
                <w:szCs w:val="28"/>
                <w:lang w:val="en-US"/>
              </w:rPr>
              <w:t>Ethnological monitoring. The concepts of ethnic identity.</w:t>
            </w:r>
            <w:r w:rsidRPr="00763B95">
              <w:rPr>
                <w:sz w:val="28"/>
                <w:szCs w:val="28"/>
                <w:lang w:val="en-US"/>
              </w:rPr>
              <w:br/>
              <w:t>The most important component of ethnic identity.</w:t>
            </w:r>
          </w:p>
        </w:tc>
        <w:tc>
          <w:tcPr>
            <w:tcW w:w="709" w:type="dxa"/>
            <w:gridSpan w:val="2"/>
            <w:vMerge w:val="restart"/>
            <w:tcBorders>
              <w:left w:val="single" w:sz="4" w:space="0" w:color="auto"/>
              <w:right w:val="single" w:sz="4" w:space="0" w:color="auto"/>
            </w:tcBorders>
            <w:vAlign w:val="center"/>
          </w:tcPr>
          <w:p w:rsidR="00C903A9" w:rsidRPr="00C8240D" w:rsidRDefault="00C903A9" w:rsidP="008B6387">
            <w:pPr>
              <w:pStyle w:val="ad"/>
              <w:jc w:val="left"/>
              <w:rPr>
                <w:szCs w:val="28"/>
                <w:lang w:val="en-US"/>
              </w:rPr>
            </w:pPr>
            <w:r w:rsidRPr="00C8240D">
              <w:rPr>
                <w:szCs w:val="28"/>
                <w:lang w:val="en-US"/>
              </w:rPr>
              <w:t>2</w:t>
            </w:r>
          </w:p>
        </w:tc>
        <w:tc>
          <w:tcPr>
            <w:tcW w:w="708" w:type="dxa"/>
            <w:vMerge w:val="restart"/>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2</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2</w:t>
            </w:r>
          </w:p>
        </w:tc>
        <w:tc>
          <w:tcPr>
            <w:tcW w:w="1702" w:type="dxa"/>
            <w:tcBorders>
              <w:left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video lecture</w:t>
            </w:r>
            <w:r w:rsidRPr="00C8240D">
              <w:rPr>
                <w:sz w:val="28"/>
                <w:szCs w:val="28"/>
              </w:rPr>
              <w:br/>
            </w:r>
            <w:r w:rsidRPr="00C8240D">
              <w:rPr>
                <w:sz w:val="28"/>
                <w:szCs w:val="28"/>
              </w:rPr>
              <w:br/>
            </w:r>
          </w:p>
        </w:tc>
        <w:tc>
          <w:tcPr>
            <w:tcW w:w="1135" w:type="dxa"/>
            <w:vMerge w:val="restart"/>
            <w:tcBorders>
              <w:left w:val="single" w:sz="4" w:space="0" w:color="auto"/>
              <w:right w:val="single" w:sz="4" w:space="0" w:color="auto"/>
            </w:tcBorders>
          </w:tcPr>
          <w:p w:rsidR="00C903A9" w:rsidRPr="00C8240D" w:rsidRDefault="00C903A9" w:rsidP="008B6387">
            <w:pPr>
              <w:tabs>
                <w:tab w:val="left" w:pos="1620"/>
              </w:tabs>
              <w:snapToGrid w:val="0"/>
              <w:rPr>
                <w:lang w:val="kk-KZ"/>
              </w:rPr>
            </w:pPr>
            <w:r w:rsidRPr="00C8240D">
              <w:rPr>
                <w:lang w:val="kk-KZ"/>
              </w:rPr>
              <w:t>1,2,</w:t>
            </w:r>
            <w:r w:rsidRPr="00C8240D">
              <w:t>4, 11</w:t>
            </w:r>
          </w:p>
          <w:p w:rsidR="00C903A9" w:rsidRPr="00C8240D" w:rsidRDefault="00C903A9" w:rsidP="008B6387">
            <w:pPr>
              <w:tabs>
                <w:tab w:val="left" w:pos="1620"/>
              </w:tabs>
              <w:snapToGrid w:val="0"/>
            </w:pPr>
            <w:r w:rsidRPr="00C8240D">
              <w:t>4, 5, 7,11</w:t>
            </w:r>
          </w:p>
          <w:p w:rsidR="00C903A9" w:rsidRPr="00C8240D" w:rsidRDefault="00C903A9" w:rsidP="008B6387">
            <w:pPr>
              <w:tabs>
                <w:tab w:val="left" w:pos="1620"/>
              </w:tabs>
              <w:snapToGrid w:val="0"/>
              <w:rPr>
                <w:lang w:val="kk-KZ"/>
              </w:rPr>
            </w:pPr>
          </w:p>
        </w:tc>
      </w:tr>
      <w:tr w:rsidR="00C903A9" w:rsidRPr="00C8240D" w:rsidTr="008B6387">
        <w:trPr>
          <w:trHeight w:val="322"/>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suppressAutoHyphens/>
              <w:kinsoku w:val="0"/>
              <w:rPr>
                <w:sz w:val="28"/>
                <w:szCs w:val="28"/>
                <w:lang w:val="en-US"/>
              </w:rPr>
            </w:pPr>
          </w:p>
        </w:tc>
        <w:tc>
          <w:tcPr>
            <w:tcW w:w="709" w:type="dxa"/>
            <w:gridSpan w:val="2"/>
            <w:vMerge/>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vMerge w:val="restart"/>
            <w:tcBorders>
              <w:left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group project</w:t>
            </w: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243"/>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suppressAutoHyphens/>
              <w:kinsoku w:val="0"/>
              <w:rPr>
                <w:sz w:val="28"/>
                <w:szCs w:val="28"/>
                <w:lang w:val="en-US"/>
              </w:rPr>
            </w:pP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1</w:t>
            </w: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1702"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480"/>
        </w:trPr>
        <w:tc>
          <w:tcPr>
            <w:tcW w:w="562" w:type="dxa"/>
            <w:vMerge w:val="restart"/>
            <w:tcBorders>
              <w:left w:val="single" w:sz="4" w:space="0" w:color="auto"/>
              <w:right w:val="single" w:sz="4" w:space="0" w:color="auto"/>
            </w:tcBorders>
          </w:tcPr>
          <w:p w:rsidR="00C903A9" w:rsidRPr="00C8240D" w:rsidRDefault="00C903A9" w:rsidP="008B6387">
            <w:pPr>
              <w:jc w:val="center"/>
              <w:rPr>
                <w:sz w:val="28"/>
                <w:szCs w:val="28"/>
                <w:lang w:val="en-US"/>
              </w:rPr>
            </w:pPr>
            <w:r w:rsidRPr="00C8240D">
              <w:rPr>
                <w:sz w:val="28"/>
                <w:szCs w:val="28"/>
                <w:lang w:val="en-US"/>
              </w:rPr>
              <w:t>11</w:t>
            </w:r>
          </w:p>
        </w:tc>
        <w:tc>
          <w:tcPr>
            <w:tcW w:w="4253" w:type="dxa"/>
            <w:vMerge w:val="restart"/>
            <w:tcBorders>
              <w:left w:val="single" w:sz="4" w:space="0" w:color="auto"/>
              <w:right w:val="single" w:sz="4" w:space="0" w:color="auto"/>
            </w:tcBorders>
          </w:tcPr>
          <w:p w:rsidR="00C903A9" w:rsidRPr="00A52238" w:rsidRDefault="00C903A9" w:rsidP="008B6387">
            <w:pPr>
              <w:rPr>
                <w:sz w:val="28"/>
                <w:szCs w:val="28"/>
                <w:lang w:val="en-US"/>
              </w:rPr>
            </w:pPr>
            <w:r w:rsidRPr="00763B95">
              <w:rPr>
                <w:sz w:val="28"/>
                <w:szCs w:val="28"/>
                <w:lang w:val="en-US"/>
              </w:rPr>
              <w:t xml:space="preserve">Topical issues of cross-cultural psychotherapy. The structure of the ethnic identity of an individual. </w:t>
            </w:r>
            <w:r w:rsidRPr="00C8240D">
              <w:rPr>
                <w:sz w:val="28"/>
                <w:szCs w:val="28"/>
              </w:rPr>
              <w:t>The study of self-consciousness of ethnic groups.</w:t>
            </w:r>
          </w:p>
        </w:tc>
        <w:tc>
          <w:tcPr>
            <w:tcW w:w="709" w:type="dxa"/>
            <w:gridSpan w:val="2"/>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r w:rsidRPr="00C8240D">
              <w:rPr>
                <w:szCs w:val="28"/>
                <w:lang w:val="kk-KZ"/>
              </w:rPr>
              <w:t>2</w:t>
            </w:r>
          </w:p>
        </w:tc>
        <w:tc>
          <w:tcPr>
            <w:tcW w:w="708" w:type="dxa"/>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val="restart"/>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3</w:t>
            </w:r>
          </w:p>
        </w:tc>
        <w:tc>
          <w:tcPr>
            <w:tcW w:w="710"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3</w:t>
            </w:r>
          </w:p>
        </w:tc>
        <w:tc>
          <w:tcPr>
            <w:tcW w:w="1702" w:type="dxa"/>
            <w:vMerge w:val="restart"/>
            <w:tcBorders>
              <w:left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information lecture</w:t>
            </w:r>
            <w:r w:rsidRPr="00C8240D">
              <w:rPr>
                <w:sz w:val="28"/>
                <w:szCs w:val="28"/>
              </w:rPr>
              <w:br/>
            </w:r>
          </w:p>
        </w:tc>
        <w:tc>
          <w:tcPr>
            <w:tcW w:w="1135" w:type="dxa"/>
            <w:vMerge w:val="restart"/>
            <w:tcBorders>
              <w:left w:val="single" w:sz="4" w:space="0" w:color="auto"/>
              <w:right w:val="single" w:sz="4" w:space="0" w:color="auto"/>
            </w:tcBorders>
          </w:tcPr>
          <w:p w:rsidR="00C903A9" w:rsidRPr="00C8240D" w:rsidRDefault="00C903A9" w:rsidP="008B6387">
            <w:pPr>
              <w:tabs>
                <w:tab w:val="left" w:pos="1620"/>
              </w:tabs>
              <w:snapToGrid w:val="0"/>
              <w:rPr>
                <w:lang w:val="kk-KZ"/>
              </w:rPr>
            </w:pPr>
            <w:r w:rsidRPr="00C8240D">
              <w:rPr>
                <w:lang w:val="kk-KZ"/>
              </w:rPr>
              <w:t>5,6,8,9</w:t>
            </w:r>
          </w:p>
        </w:tc>
      </w:tr>
      <w:tr w:rsidR="00C903A9" w:rsidRPr="00C8240D" w:rsidTr="008B6387">
        <w:trPr>
          <w:trHeight w:val="322"/>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kinsoku w:val="0"/>
              <w:rPr>
                <w:sz w:val="28"/>
                <w:szCs w:val="28"/>
                <w:lang w:val="en-US"/>
              </w:rPr>
            </w:pPr>
          </w:p>
        </w:tc>
        <w:tc>
          <w:tcPr>
            <w:tcW w:w="709" w:type="dxa"/>
            <w:gridSpan w:val="2"/>
            <w:vMerge w:val="restart"/>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vMerge w:val="restart"/>
            <w:tcBorders>
              <w:left w:val="single" w:sz="4" w:space="0" w:color="auto"/>
              <w:right w:val="single" w:sz="4" w:space="0" w:color="auto"/>
            </w:tcBorders>
          </w:tcPr>
          <w:p w:rsidR="00C903A9" w:rsidRPr="00C8240D" w:rsidRDefault="00C903A9" w:rsidP="008B6387">
            <w:pPr>
              <w:pStyle w:val="ad"/>
              <w:rPr>
                <w:szCs w:val="28"/>
                <w:lang w:val="en-US"/>
              </w:rPr>
            </w:pPr>
            <w:r w:rsidRPr="00C8240D">
              <w:rPr>
                <w:szCs w:val="28"/>
                <w:lang w:val="en-US"/>
              </w:rPr>
              <w:t>1</w:t>
            </w: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en-US"/>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en-US"/>
              </w:rPr>
            </w:pPr>
          </w:p>
        </w:tc>
        <w:tc>
          <w:tcPr>
            <w:tcW w:w="1702" w:type="dxa"/>
            <w:vMerge/>
            <w:tcBorders>
              <w:left w:val="single" w:sz="4" w:space="0" w:color="auto"/>
              <w:right w:val="single" w:sz="4" w:space="0" w:color="auto"/>
            </w:tcBorders>
          </w:tcPr>
          <w:p w:rsidR="00C903A9" w:rsidRPr="00C8240D" w:rsidRDefault="00C903A9" w:rsidP="008B6387">
            <w:pPr>
              <w:ind w:right="1"/>
              <w:rPr>
                <w:color w:val="000000"/>
                <w:sz w:val="28"/>
                <w:szCs w:val="28"/>
              </w:rPr>
            </w:pP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375"/>
        </w:trPr>
        <w:tc>
          <w:tcPr>
            <w:tcW w:w="562" w:type="dxa"/>
            <w:vMerge/>
            <w:tcBorders>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tcPr>
          <w:p w:rsidR="00C903A9" w:rsidRPr="00C8240D" w:rsidRDefault="00C903A9" w:rsidP="008B6387">
            <w:pPr>
              <w:kinsoku w:val="0"/>
              <w:rPr>
                <w:sz w:val="28"/>
                <w:szCs w:val="28"/>
                <w:lang w:val="en-US"/>
              </w:rPr>
            </w:pPr>
          </w:p>
        </w:tc>
        <w:tc>
          <w:tcPr>
            <w:tcW w:w="709" w:type="dxa"/>
            <w:gridSpan w:val="2"/>
            <w:vMerge/>
            <w:tcBorders>
              <w:left w:val="single" w:sz="4" w:space="0" w:color="auto"/>
              <w:right w:val="single" w:sz="4" w:space="0" w:color="auto"/>
            </w:tcBorders>
            <w:vAlign w:val="center"/>
          </w:tcPr>
          <w:p w:rsidR="00C903A9" w:rsidRPr="00C8240D" w:rsidRDefault="00C903A9" w:rsidP="008B6387">
            <w:pPr>
              <w:pStyle w:val="ad"/>
              <w:jc w:val="left"/>
              <w:rPr>
                <w:szCs w:val="28"/>
                <w:lang w:val="kk-KZ"/>
              </w:rPr>
            </w:pPr>
          </w:p>
        </w:tc>
        <w:tc>
          <w:tcPr>
            <w:tcW w:w="708" w:type="dxa"/>
            <w:vMerge/>
            <w:tcBorders>
              <w:left w:val="single" w:sz="4" w:space="0" w:color="auto"/>
              <w:right w:val="single" w:sz="4" w:space="0" w:color="auto"/>
            </w:tcBorders>
          </w:tcPr>
          <w:p w:rsidR="00C903A9" w:rsidRPr="00C8240D" w:rsidRDefault="00C903A9" w:rsidP="008B6387">
            <w:pPr>
              <w:pStyle w:val="ad"/>
              <w:rPr>
                <w:szCs w:val="28"/>
                <w:lang w:val="kk-KZ"/>
              </w:rPr>
            </w:pPr>
          </w:p>
        </w:tc>
        <w:tc>
          <w:tcPr>
            <w:tcW w:w="568" w:type="dxa"/>
            <w:vMerge/>
            <w:tcBorders>
              <w:left w:val="single" w:sz="4" w:space="0" w:color="auto"/>
              <w:right w:val="single" w:sz="4" w:space="0" w:color="auto"/>
            </w:tcBorders>
          </w:tcPr>
          <w:p w:rsidR="00C903A9" w:rsidRPr="00C8240D" w:rsidRDefault="00C903A9" w:rsidP="008B6387">
            <w:pPr>
              <w:pStyle w:val="ad"/>
              <w:jc w:val="left"/>
              <w:rPr>
                <w:szCs w:val="28"/>
                <w:lang w:val="kk-KZ"/>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en-US"/>
              </w:rPr>
            </w:pPr>
          </w:p>
        </w:tc>
        <w:tc>
          <w:tcPr>
            <w:tcW w:w="710" w:type="dxa"/>
            <w:vMerge/>
            <w:tcBorders>
              <w:left w:val="single" w:sz="4" w:space="0" w:color="auto"/>
              <w:right w:val="single" w:sz="4" w:space="0" w:color="auto"/>
            </w:tcBorders>
          </w:tcPr>
          <w:p w:rsidR="00C903A9" w:rsidRPr="00C8240D" w:rsidRDefault="00C903A9" w:rsidP="008B6387">
            <w:pPr>
              <w:pStyle w:val="ad"/>
              <w:rPr>
                <w:szCs w:val="28"/>
                <w:lang w:val="en-US"/>
              </w:rPr>
            </w:pPr>
          </w:p>
        </w:tc>
        <w:tc>
          <w:tcPr>
            <w:tcW w:w="1702" w:type="dxa"/>
            <w:tcBorders>
              <w:left w:val="single" w:sz="4" w:space="0" w:color="auto"/>
              <w:right w:val="single" w:sz="4" w:space="0" w:color="auto"/>
            </w:tcBorders>
          </w:tcPr>
          <w:p w:rsidR="00C903A9" w:rsidRPr="00C8240D" w:rsidRDefault="00C903A9" w:rsidP="008B6387">
            <w:pPr>
              <w:rPr>
                <w:sz w:val="28"/>
                <w:szCs w:val="28"/>
                <w:lang w:val="en-US"/>
              </w:rPr>
            </w:pPr>
            <w:r w:rsidRPr="00C8240D">
              <w:rPr>
                <w:sz w:val="28"/>
                <w:szCs w:val="28"/>
              </w:rPr>
              <w:t>problem solving</w:t>
            </w:r>
          </w:p>
        </w:tc>
        <w:tc>
          <w:tcPr>
            <w:tcW w:w="1135" w:type="dxa"/>
            <w:vMerge/>
            <w:tcBorders>
              <w:left w:val="single" w:sz="4" w:space="0" w:color="auto"/>
              <w:right w:val="single" w:sz="4" w:space="0" w:color="auto"/>
            </w:tcBorders>
          </w:tcPr>
          <w:p w:rsidR="00C903A9" w:rsidRPr="00C8240D" w:rsidRDefault="00C903A9" w:rsidP="008B6387">
            <w:pPr>
              <w:ind w:right="1"/>
              <w:rPr>
                <w:sz w:val="28"/>
                <w:szCs w:val="28"/>
                <w:lang w:val="kk-KZ"/>
              </w:rPr>
            </w:pPr>
          </w:p>
        </w:tc>
      </w:tr>
      <w:tr w:rsidR="00C903A9" w:rsidRPr="00C8240D" w:rsidTr="008B6387">
        <w:trPr>
          <w:trHeight w:val="589"/>
        </w:trPr>
        <w:tc>
          <w:tcPr>
            <w:tcW w:w="562"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tcBorders>
              <w:left w:val="single" w:sz="4" w:space="0" w:color="auto"/>
              <w:right w:val="single" w:sz="4" w:space="0" w:color="auto"/>
            </w:tcBorders>
            <w:vAlign w:val="center"/>
          </w:tcPr>
          <w:p w:rsidR="00C903A9" w:rsidRPr="00C8240D" w:rsidRDefault="00C903A9" w:rsidP="008B6387">
            <w:pPr>
              <w:ind w:left="-4"/>
              <w:rPr>
                <w:sz w:val="28"/>
                <w:szCs w:val="28"/>
              </w:rPr>
            </w:pPr>
            <w:r w:rsidRPr="00C8240D">
              <w:rPr>
                <w:sz w:val="28"/>
                <w:szCs w:val="28"/>
              </w:rPr>
              <w:t>TOTAL</w:t>
            </w:r>
          </w:p>
          <w:p w:rsidR="00C903A9" w:rsidRPr="00C8240D" w:rsidRDefault="00C903A9" w:rsidP="008B6387">
            <w:pPr>
              <w:ind w:left="-4"/>
              <w:rPr>
                <w:sz w:val="28"/>
                <w:szCs w:val="28"/>
                <w:lang w:val="en-US"/>
              </w:rPr>
            </w:pPr>
            <w:r w:rsidRPr="00C8240D">
              <w:rPr>
                <w:sz w:val="28"/>
                <w:szCs w:val="28"/>
              </w:rPr>
              <w:t>Section 2:</w:t>
            </w:r>
          </w:p>
        </w:tc>
        <w:tc>
          <w:tcPr>
            <w:tcW w:w="709" w:type="dxa"/>
            <w:gridSpan w:val="2"/>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sz w:val="24"/>
                <w:szCs w:val="24"/>
                <w:lang w:val="kk-KZ"/>
              </w:rPr>
            </w:pPr>
            <w:r w:rsidRPr="00C8240D">
              <w:rPr>
                <w:sz w:val="24"/>
                <w:szCs w:val="24"/>
                <w:lang w:val="kk-KZ"/>
              </w:rPr>
              <w:t>14</w:t>
            </w: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sz w:val="24"/>
                <w:szCs w:val="24"/>
                <w:lang w:val="kk-KZ"/>
              </w:rPr>
            </w:pPr>
            <w:r w:rsidRPr="00C8240D">
              <w:rPr>
                <w:sz w:val="24"/>
                <w:szCs w:val="24"/>
                <w:lang w:val="kk-KZ"/>
              </w:rPr>
              <w:t>7</w:t>
            </w:r>
          </w:p>
        </w:tc>
        <w:tc>
          <w:tcPr>
            <w:tcW w:w="56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sz w:val="24"/>
                <w:szCs w:val="24"/>
                <w:lang w:val="kk-KZ"/>
              </w:rPr>
            </w:pPr>
            <w:r w:rsidRPr="00C8240D">
              <w:rPr>
                <w:sz w:val="24"/>
                <w:szCs w:val="24"/>
                <w:lang w:val="kk-KZ"/>
              </w:rPr>
              <w:t>-</w:t>
            </w:r>
          </w:p>
        </w:tc>
        <w:tc>
          <w:tcPr>
            <w:tcW w:w="710" w:type="dxa"/>
            <w:tcBorders>
              <w:left w:val="single" w:sz="4" w:space="0" w:color="auto"/>
              <w:right w:val="single" w:sz="4" w:space="0" w:color="auto"/>
            </w:tcBorders>
          </w:tcPr>
          <w:p w:rsidR="00C903A9" w:rsidRPr="00C8240D" w:rsidRDefault="00C903A9" w:rsidP="008B6387">
            <w:pPr>
              <w:pStyle w:val="ad"/>
              <w:jc w:val="left"/>
              <w:rPr>
                <w:sz w:val="24"/>
                <w:szCs w:val="24"/>
                <w:lang w:val="en-US"/>
              </w:rPr>
            </w:pPr>
            <w:r w:rsidRPr="00C8240D">
              <w:rPr>
                <w:sz w:val="24"/>
                <w:szCs w:val="24"/>
                <w:lang w:val="kk-KZ"/>
              </w:rPr>
              <w:t>1</w:t>
            </w:r>
            <w:r w:rsidRPr="00C8240D">
              <w:rPr>
                <w:sz w:val="24"/>
                <w:szCs w:val="24"/>
                <w:lang w:val="en-US"/>
              </w:rPr>
              <w:t>5</w:t>
            </w:r>
          </w:p>
        </w:tc>
        <w:tc>
          <w:tcPr>
            <w:tcW w:w="710" w:type="dxa"/>
            <w:tcBorders>
              <w:left w:val="single" w:sz="4" w:space="0" w:color="auto"/>
              <w:right w:val="single" w:sz="4" w:space="0" w:color="auto"/>
            </w:tcBorders>
          </w:tcPr>
          <w:p w:rsidR="00C903A9" w:rsidRPr="00C8240D" w:rsidRDefault="00C903A9" w:rsidP="008B6387">
            <w:pPr>
              <w:pStyle w:val="ad"/>
              <w:jc w:val="left"/>
              <w:rPr>
                <w:sz w:val="24"/>
                <w:szCs w:val="24"/>
                <w:lang w:val="en-US"/>
              </w:rPr>
            </w:pPr>
            <w:r w:rsidRPr="00C8240D">
              <w:rPr>
                <w:sz w:val="24"/>
                <w:szCs w:val="24"/>
                <w:lang w:val="kk-KZ"/>
              </w:rPr>
              <w:t>1</w:t>
            </w:r>
            <w:r w:rsidRPr="00C8240D">
              <w:rPr>
                <w:sz w:val="24"/>
                <w:szCs w:val="24"/>
                <w:lang w:val="en-US"/>
              </w:rPr>
              <w:t>5</w:t>
            </w:r>
          </w:p>
        </w:tc>
        <w:tc>
          <w:tcPr>
            <w:tcW w:w="1702"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ind w:right="1"/>
              <w:jc w:val="center"/>
              <w:rPr>
                <w:sz w:val="28"/>
                <w:szCs w:val="28"/>
              </w:rPr>
            </w:pPr>
          </w:p>
        </w:tc>
        <w:tc>
          <w:tcPr>
            <w:tcW w:w="1135"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ind w:right="1"/>
              <w:rPr>
                <w:sz w:val="28"/>
                <w:szCs w:val="28"/>
                <w:lang w:val="en-US"/>
              </w:rPr>
            </w:pPr>
          </w:p>
        </w:tc>
      </w:tr>
      <w:tr w:rsidR="00C903A9" w:rsidRPr="008F25BC" w:rsidTr="008B6387">
        <w:trPr>
          <w:trHeight w:val="589"/>
        </w:trPr>
        <w:tc>
          <w:tcPr>
            <w:tcW w:w="11057" w:type="dxa"/>
            <w:gridSpan w:val="10"/>
            <w:tcBorders>
              <w:top w:val="single" w:sz="4" w:space="0" w:color="auto"/>
              <w:left w:val="single" w:sz="4" w:space="0" w:color="auto"/>
              <w:bottom w:val="single" w:sz="4" w:space="0" w:color="auto"/>
              <w:right w:val="single" w:sz="4" w:space="0" w:color="auto"/>
            </w:tcBorders>
          </w:tcPr>
          <w:p w:rsidR="00C903A9" w:rsidRPr="00C8240D" w:rsidRDefault="00C903A9" w:rsidP="008B6387">
            <w:pPr>
              <w:ind w:right="1"/>
              <w:jc w:val="center"/>
              <w:rPr>
                <w:sz w:val="28"/>
                <w:szCs w:val="28"/>
                <w:lang w:val="en-US"/>
              </w:rPr>
            </w:pPr>
            <w:r w:rsidRPr="00C8240D">
              <w:rPr>
                <w:sz w:val="28"/>
                <w:szCs w:val="28"/>
                <w:lang w:val="en-US"/>
              </w:rPr>
              <w:t>Sec</w:t>
            </w:r>
            <w:r w:rsidRPr="00C8240D">
              <w:rPr>
                <w:b/>
                <w:sz w:val="28"/>
                <w:szCs w:val="28"/>
                <w:lang w:val="en-US"/>
              </w:rPr>
              <w:t>tion 3. The study of the phenomenon of value orientations and ethnic biases of the Kazakhstan school of psychology of personality</w:t>
            </w:r>
          </w:p>
        </w:tc>
      </w:tr>
      <w:tr w:rsidR="00C903A9" w:rsidRPr="00C8240D" w:rsidTr="008B6387">
        <w:trPr>
          <w:trHeight w:val="1188"/>
        </w:trPr>
        <w:tc>
          <w:tcPr>
            <w:tcW w:w="562" w:type="dxa"/>
            <w:vMerge w:val="restart"/>
            <w:tcBorders>
              <w:top w:val="single" w:sz="4" w:space="0" w:color="auto"/>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val="restart"/>
            <w:tcBorders>
              <w:left w:val="single" w:sz="4" w:space="0" w:color="auto"/>
              <w:right w:val="single" w:sz="4" w:space="0" w:color="auto"/>
            </w:tcBorders>
            <w:vAlign w:val="center"/>
          </w:tcPr>
          <w:p w:rsidR="00C903A9" w:rsidRPr="00C8240D" w:rsidRDefault="00C903A9" w:rsidP="008B6387">
            <w:pPr>
              <w:ind w:left="-4"/>
              <w:rPr>
                <w:sz w:val="28"/>
                <w:szCs w:val="28"/>
                <w:lang w:val="en-US"/>
              </w:rPr>
            </w:pPr>
            <w:r w:rsidRPr="00763B95">
              <w:rPr>
                <w:sz w:val="28"/>
                <w:szCs w:val="28"/>
                <w:lang w:val="en-US"/>
              </w:rPr>
              <w:t>Kazakhstan model of tolerance as a backbone of civilization phenomenon in a poly-ethnic and multicultural society.</w:t>
            </w:r>
            <w:r w:rsidRPr="00763B95">
              <w:rPr>
                <w:sz w:val="28"/>
                <w:szCs w:val="28"/>
                <w:lang w:val="en-US"/>
              </w:rPr>
              <w:br/>
              <w:t>The study of ethno-psychological phenomena of ethnic consciousness.</w:t>
            </w:r>
            <w:r w:rsidRPr="00763B95">
              <w:rPr>
                <w:sz w:val="28"/>
                <w:szCs w:val="28"/>
                <w:lang w:val="en-US"/>
              </w:rPr>
              <w:br/>
              <w:t>The study of ethno-psychological problems of socialization.</w:t>
            </w:r>
          </w:p>
        </w:tc>
        <w:tc>
          <w:tcPr>
            <w:tcW w:w="709" w:type="dxa"/>
            <w:gridSpan w:val="2"/>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2</w:t>
            </w: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568" w:type="dxa"/>
            <w:vMerge w:val="restart"/>
            <w:tcBorders>
              <w:top w:val="single" w:sz="4" w:space="0" w:color="auto"/>
              <w:left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1702" w:type="dxa"/>
            <w:tcBorders>
              <w:top w:val="single" w:sz="4" w:space="0" w:color="auto"/>
              <w:left w:val="single" w:sz="4" w:space="0" w:color="auto"/>
              <w:right w:val="single" w:sz="4" w:space="0" w:color="auto"/>
            </w:tcBorders>
          </w:tcPr>
          <w:p w:rsidR="00C903A9" w:rsidRPr="00C8240D" w:rsidRDefault="00C903A9" w:rsidP="008B6387">
            <w:pPr>
              <w:rPr>
                <w:sz w:val="28"/>
                <w:szCs w:val="28"/>
              </w:rPr>
            </w:pPr>
            <w:r w:rsidRPr="00C8240D">
              <w:rPr>
                <w:sz w:val="28"/>
                <w:szCs w:val="28"/>
              </w:rPr>
              <w:t>problem lecture</w:t>
            </w:r>
          </w:p>
        </w:tc>
        <w:tc>
          <w:tcPr>
            <w:tcW w:w="1135" w:type="dxa"/>
            <w:vMerge w:val="restart"/>
            <w:tcBorders>
              <w:top w:val="single" w:sz="4" w:space="0" w:color="auto"/>
              <w:left w:val="single" w:sz="4" w:space="0" w:color="auto"/>
              <w:right w:val="single" w:sz="4" w:space="0" w:color="auto"/>
            </w:tcBorders>
            <w:vAlign w:val="center"/>
          </w:tcPr>
          <w:p w:rsidR="00C903A9" w:rsidRPr="00C8240D" w:rsidRDefault="00C903A9" w:rsidP="008B6387">
            <w:pPr>
              <w:tabs>
                <w:tab w:val="left" w:pos="1620"/>
              </w:tabs>
              <w:snapToGrid w:val="0"/>
            </w:pPr>
            <w:r w:rsidRPr="00C8240D">
              <w:t>4, 5, 7,11</w:t>
            </w:r>
          </w:p>
          <w:p w:rsidR="00C903A9" w:rsidRPr="00C8240D" w:rsidRDefault="00C903A9" w:rsidP="008B6387">
            <w:pPr>
              <w:ind w:right="1"/>
              <w:rPr>
                <w:sz w:val="20"/>
                <w:szCs w:val="20"/>
                <w:lang w:val="kk-KZ"/>
              </w:rPr>
            </w:pPr>
          </w:p>
        </w:tc>
      </w:tr>
      <w:tr w:rsidR="00C903A9" w:rsidRPr="00C8240D" w:rsidTr="008B6387">
        <w:trPr>
          <w:trHeight w:val="1695"/>
        </w:trPr>
        <w:tc>
          <w:tcPr>
            <w:tcW w:w="562" w:type="dxa"/>
            <w:vMerge/>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vAlign w:val="center"/>
          </w:tcPr>
          <w:p w:rsidR="00C903A9" w:rsidRPr="00C8240D" w:rsidRDefault="00C903A9" w:rsidP="008B6387">
            <w:pPr>
              <w:ind w:left="-4"/>
              <w:rPr>
                <w:sz w:val="28"/>
                <w:szCs w:val="28"/>
              </w:rPr>
            </w:pPr>
          </w:p>
        </w:tc>
        <w:tc>
          <w:tcPr>
            <w:tcW w:w="709" w:type="dxa"/>
            <w:gridSpan w:val="2"/>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1</w:t>
            </w:r>
          </w:p>
        </w:tc>
        <w:tc>
          <w:tcPr>
            <w:tcW w:w="568" w:type="dxa"/>
            <w:vMerge/>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1702" w:type="dxa"/>
            <w:tcBorders>
              <w:left w:val="single" w:sz="4" w:space="0" w:color="auto"/>
              <w:bottom w:val="single" w:sz="4" w:space="0" w:color="auto"/>
              <w:right w:val="single" w:sz="4" w:space="0" w:color="auto"/>
            </w:tcBorders>
          </w:tcPr>
          <w:p w:rsidR="00C903A9" w:rsidRPr="00C8240D" w:rsidRDefault="00C903A9" w:rsidP="008B6387">
            <w:pPr>
              <w:rPr>
                <w:sz w:val="28"/>
                <w:szCs w:val="28"/>
              </w:rPr>
            </w:pPr>
          </w:p>
        </w:tc>
        <w:tc>
          <w:tcPr>
            <w:tcW w:w="1135" w:type="dxa"/>
            <w:vMerge/>
            <w:tcBorders>
              <w:left w:val="single" w:sz="4" w:space="0" w:color="auto"/>
              <w:bottom w:val="single" w:sz="4" w:space="0" w:color="auto"/>
              <w:right w:val="single" w:sz="4" w:space="0" w:color="auto"/>
            </w:tcBorders>
            <w:vAlign w:val="center"/>
          </w:tcPr>
          <w:p w:rsidR="00C903A9" w:rsidRPr="00C8240D" w:rsidRDefault="00C903A9" w:rsidP="008B6387">
            <w:pPr>
              <w:tabs>
                <w:tab w:val="left" w:pos="1620"/>
              </w:tabs>
              <w:snapToGrid w:val="0"/>
            </w:pPr>
          </w:p>
        </w:tc>
      </w:tr>
      <w:tr w:rsidR="00C903A9" w:rsidRPr="00C8240D" w:rsidTr="008B6387">
        <w:trPr>
          <w:trHeight w:val="590"/>
        </w:trPr>
        <w:tc>
          <w:tcPr>
            <w:tcW w:w="562" w:type="dxa"/>
            <w:vMerge w:val="restart"/>
            <w:tcBorders>
              <w:top w:val="single" w:sz="4" w:space="0" w:color="auto"/>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val="restart"/>
            <w:tcBorders>
              <w:left w:val="single" w:sz="4" w:space="0" w:color="auto"/>
              <w:right w:val="single" w:sz="4" w:space="0" w:color="auto"/>
            </w:tcBorders>
            <w:vAlign w:val="center"/>
          </w:tcPr>
          <w:p w:rsidR="00C903A9" w:rsidRPr="00C8240D" w:rsidRDefault="00C903A9" w:rsidP="008B6387">
            <w:pPr>
              <w:ind w:left="-4"/>
              <w:rPr>
                <w:sz w:val="28"/>
                <w:szCs w:val="28"/>
                <w:lang w:val="en-US"/>
              </w:rPr>
            </w:pPr>
            <w:proofErr w:type="gramStart"/>
            <w:r w:rsidRPr="00763B95">
              <w:rPr>
                <w:sz w:val="28"/>
                <w:szCs w:val="28"/>
                <w:lang w:val="en-US"/>
              </w:rPr>
              <w:t>Ideology  of</w:t>
            </w:r>
            <w:proofErr w:type="gramEnd"/>
            <w:r w:rsidRPr="00763B95">
              <w:rPr>
                <w:sz w:val="28"/>
                <w:szCs w:val="28"/>
                <w:lang w:val="en-US"/>
              </w:rPr>
              <w:t xml:space="preserve"> Kazakh national idea.</w:t>
            </w:r>
            <w:r w:rsidRPr="00763B95">
              <w:rPr>
                <w:sz w:val="28"/>
                <w:szCs w:val="28"/>
                <w:lang w:val="en-US"/>
              </w:rPr>
              <w:br/>
              <w:t>The nature of the national psychology, its structure.</w:t>
            </w:r>
            <w:r w:rsidRPr="00763B95">
              <w:rPr>
                <w:sz w:val="28"/>
                <w:szCs w:val="28"/>
                <w:lang w:val="en-US"/>
              </w:rPr>
              <w:br/>
            </w:r>
            <w:r w:rsidRPr="00C8240D">
              <w:rPr>
                <w:sz w:val="28"/>
                <w:szCs w:val="28"/>
              </w:rPr>
              <w:t>Types of ethnic identity of Kazakh students.</w:t>
            </w:r>
          </w:p>
        </w:tc>
        <w:tc>
          <w:tcPr>
            <w:tcW w:w="709" w:type="dxa"/>
            <w:gridSpan w:val="2"/>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2</w:t>
            </w: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568" w:type="dxa"/>
            <w:vMerge w:val="restart"/>
            <w:tcBorders>
              <w:top w:val="single" w:sz="4" w:space="0" w:color="auto"/>
              <w:left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1702" w:type="dxa"/>
            <w:tcBorders>
              <w:top w:val="single" w:sz="4" w:space="0" w:color="auto"/>
              <w:left w:val="single" w:sz="4" w:space="0" w:color="auto"/>
              <w:right w:val="single" w:sz="4" w:space="0" w:color="auto"/>
            </w:tcBorders>
          </w:tcPr>
          <w:p w:rsidR="00C903A9" w:rsidRPr="00C8240D" w:rsidRDefault="00C903A9" w:rsidP="008B6387">
            <w:pPr>
              <w:rPr>
                <w:sz w:val="28"/>
                <w:szCs w:val="28"/>
              </w:rPr>
            </w:pPr>
            <w:r w:rsidRPr="00C8240D">
              <w:rPr>
                <w:sz w:val="28"/>
                <w:szCs w:val="28"/>
              </w:rPr>
              <w:t>Business game</w:t>
            </w:r>
          </w:p>
        </w:tc>
        <w:tc>
          <w:tcPr>
            <w:tcW w:w="1135" w:type="dxa"/>
            <w:vMerge w:val="restart"/>
            <w:tcBorders>
              <w:top w:val="single" w:sz="4" w:space="0" w:color="auto"/>
              <w:left w:val="single" w:sz="4" w:space="0" w:color="auto"/>
              <w:right w:val="single" w:sz="4" w:space="0" w:color="auto"/>
            </w:tcBorders>
            <w:vAlign w:val="center"/>
          </w:tcPr>
          <w:p w:rsidR="00C903A9" w:rsidRPr="00C8240D" w:rsidRDefault="00C903A9" w:rsidP="008B6387">
            <w:pPr>
              <w:tabs>
                <w:tab w:val="left" w:pos="1620"/>
              </w:tabs>
              <w:snapToGrid w:val="0"/>
            </w:pPr>
          </w:p>
        </w:tc>
      </w:tr>
      <w:tr w:rsidR="00C903A9" w:rsidRPr="00C8240D" w:rsidTr="008B6387">
        <w:trPr>
          <w:trHeight w:val="1005"/>
        </w:trPr>
        <w:tc>
          <w:tcPr>
            <w:tcW w:w="562" w:type="dxa"/>
            <w:vMerge/>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vAlign w:val="center"/>
          </w:tcPr>
          <w:p w:rsidR="00C903A9" w:rsidRPr="00C8240D" w:rsidRDefault="00C903A9" w:rsidP="008B6387">
            <w:pPr>
              <w:ind w:left="-4"/>
              <w:rPr>
                <w:sz w:val="28"/>
                <w:szCs w:val="28"/>
              </w:rPr>
            </w:pPr>
          </w:p>
        </w:tc>
        <w:tc>
          <w:tcPr>
            <w:tcW w:w="709" w:type="dxa"/>
            <w:gridSpan w:val="2"/>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1</w:t>
            </w:r>
          </w:p>
        </w:tc>
        <w:tc>
          <w:tcPr>
            <w:tcW w:w="568" w:type="dxa"/>
            <w:vMerge/>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1702" w:type="dxa"/>
            <w:tcBorders>
              <w:left w:val="single" w:sz="4" w:space="0" w:color="auto"/>
              <w:bottom w:val="single" w:sz="4" w:space="0" w:color="auto"/>
              <w:right w:val="single" w:sz="4" w:space="0" w:color="auto"/>
            </w:tcBorders>
          </w:tcPr>
          <w:p w:rsidR="00C903A9" w:rsidRPr="00C8240D" w:rsidRDefault="00C903A9" w:rsidP="008B6387">
            <w:pPr>
              <w:rPr>
                <w:sz w:val="28"/>
                <w:szCs w:val="28"/>
              </w:rPr>
            </w:pPr>
            <w:r w:rsidRPr="00C8240D">
              <w:rPr>
                <w:sz w:val="28"/>
                <w:szCs w:val="28"/>
              </w:rPr>
              <w:t>Presentation</w:t>
            </w:r>
          </w:p>
        </w:tc>
        <w:tc>
          <w:tcPr>
            <w:tcW w:w="1135" w:type="dxa"/>
            <w:vMerge/>
            <w:tcBorders>
              <w:left w:val="single" w:sz="4" w:space="0" w:color="auto"/>
              <w:bottom w:val="single" w:sz="4" w:space="0" w:color="auto"/>
              <w:right w:val="single" w:sz="4" w:space="0" w:color="auto"/>
            </w:tcBorders>
            <w:vAlign w:val="center"/>
          </w:tcPr>
          <w:p w:rsidR="00C903A9" w:rsidRPr="00C8240D" w:rsidRDefault="00C903A9" w:rsidP="008B6387">
            <w:pPr>
              <w:tabs>
                <w:tab w:val="left" w:pos="1620"/>
              </w:tabs>
              <w:snapToGrid w:val="0"/>
            </w:pPr>
          </w:p>
        </w:tc>
      </w:tr>
      <w:tr w:rsidR="00C903A9" w:rsidRPr="00C8240D" w:rsidTr="008B6387">
        <w:trPr>
          <w:trHeight w:val="949"/>
        </w:trPr>
        <w:tc>
          <w:tcPr>
            <w:tcW w:w="562" w:type="dxa"/>
            <w:vMerge w:val="restart"/>
            <w:tcBorders>
              <w:top w:val="single" w:sz="4" w:space="0" w:color="auto"/>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val="restart"/>
            <w:tcBorders>
              <w:left w:val="single" w:sz="4" w:space="0" w:color="auto"/>
              <w:right w:val="single" w:sz="4" w:space="0" w:color="auto"/>
            </w:tcBorders>
            <w:vAlign w:val="center"/>
          </w:tcPr>
          <w:p w:rsidR="00C903A9" w:rsidRPr="00C8240D" w:rsidRDefault="00C903A9" w:rsidP="008B6387">
            <w:pPr>
              <w:ind w:left="-4"/>
              <w:rPr>
                <w:sz w:val="28"/>
                <w:szCs w:val="28"/>
                <w:lang w:val="en-US"/>
              </w:rPr>
            </w:pPr>
            <w:r w:rsidRPr="00C8240D">
              <w:rPr>
                <w:sz w:val="28"/>
                <w:szCs w:val="28"/>
                <w:lang w:val="en-US"/>
              </w:rPr>
              <w:t>Ethnic stereotypes: the concept, function, basic methods of studying.</w:t>
            </w:r>
          </w:p>
          <w:p w:rsidR="00C903A9" w:rsidRPr="00C8240D" w:rsidRDefault="00C903A9" w:rsidP="008B6387">
            <w:pPr>
              <w:ind w:left="-4"/>
              <w:rPr>
                <w:sz w:val="28"/>
                <w:szCs w:val="28"/>
                <w:lang w:val="en-US"/>
              </w:rPr>
            </w:pPr>
            <w:r w:rsidRPr="00C8240D">
              <w:rPr>
                <w:sz w:val="28"/>
                <w:szCs w:val="28"/>
                <w:lang w:val="en-US"/>
              </w:rPr>
              <w:t>Ethnic stereotypes.</w:t>
            </w:r>
          </w:p>
          <w:p w:rsidR="00C903A9" w:rsidRPr="00C8240D" w:rsidRDefault="00C903A9" w:rsidP="008B6387">
            <w:pPr>
              <w:ind w:left="-4"/>
              <w:rPr>
                <w:sz w:val="28"/>
                <w:szCs w:val="28"/>
                <w:lang w:val="en-US"/>
              </w:rPr>
            </w:pPr>
            <w:r w:rsidRPr="00C8240D">
              <w:rPr>
                <w:sz w:val="28"/>
                <w:szCs w:val="28"/>
                <w:lang w:val="en-US"/>
              </w:rPr>
              <w:t>Two kinds of ethnic stereotypes.</w:t>
            </w:r>
          </w:p>
        </w:tc>
        <w:tc>
          <w:tcPr>
            <w:tcW w:w="709" w:type="dxa"/>
            <w:gridSpan w:val="2"/>
            <w:tcBorders>
              <w:top w:val="single" w:sz="4" w:space="0" w:color="auto"/>
              <w:left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2</w:t>
            </w:r>
          </w:p>
        </w:tc>
        <w:tc>
          <w:tcPr>
            <w:tcW w:w="708" w:type="dxa"/>
            <w:tcBorders>
              <w:top w:val="single" w:sz="4" w:space="0" w:color="auto"/>
              <w:left w:val="single" w:sz="4" w:space="0" w:color="auto"/>
              <w:right w:val="single" w:sz="4" w:space="0" w:color="auto"/>
            </w:tcBorders>
          </w:tcPr>
          <w:p w:rsidR="00C903A9" w:rsidRPr="00C8240D" w:rsidRDefault="00C903A9" w:rsidP="008B6387">
            <w:pPr>
              <w:pStyle w:val="ad"/>
              <w:rPr>
                <w:b/>
                <w:sz w:val="24"/>
                <w:szCs w:val="24"/>
                <w:lang w:val="kk-KZ"/>
              </w:rPr>
            </w:pPr>
          </w:p>
        </w:tc>
        <w:tc>
          <w:tcPr>
            <w:tcW w:w="568" w:type="dxa"/>
            <w:vMerge w:val="restart"/>
            <w:tcBorders>
              <w:top w:val="single" w:sz="4" w:space="0" w:color="auto"/>
              <w:left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1702"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rPr>
                <w:sz w:val="28"/>
                <w:szCs w:val="28"/>
              </w:rPr>
            </w:pPr>
          </w:p>
        </w:tc>
        <w:tc>
          <w:tcPr>
            <w:tcW w:w="1135" w:type="dxa"/>
            <w:vMerge w:val="restart"/>
            <w:tcBorders>
              <w:top w:val="single" w:sz="4" w:space="0" w:color="auto"/>
              <w:left w:val="single" w:sz="4" w:space="0" w:color="auto"/>
              <w:right w:val="single" w:sz="4" w:space="0" w:color="auto"/>
            </w:tcBorders>
          </w:tcPr>
          <w:p w:rsidR="00C903A9" w:rsidRPr="00C8240D" w:rsidRDefault="00C903A9" w:rsidP="008B6387">
            <w:pPr>
              <w:tabs>
                <w:tab w:val="left" w:pos="1620"/>
              </w:tabs>
              <w:snapToGrid w:val="0"/>
            </w:pPr>
            <w:r w:rsidRPr="00C8240D">
              <w:rPr>
                <w:lang w:val="kk-KZ"/>
              </w:rPr>
              <w:t>1,2,</w:t>
            </w:r>
            <w:r w:rsidRPr="00C8240D">
              <w:t xml:space="preserve">4, 11 </w:t>
            </w:r>
          </w:p>
        </w:tc>
      </w:tr>
      <w:tr w:rsidR="00C903A9" w:rsidRPr="00C8240D" w:rsidTr="008B6387">
        <w:trPr>
          <w:trHeight w:val="779"/>
        </w:trPr>
        <w:tc>
          <w:tcPr>
            <w:tcW w:w="562" w:type="dxa"/>
            <w:vMerge/>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vAlign w:val="center"/>
          </w:tcPr>
          <w:p w:rsidR="00C903A9" w:rsidRPr="00C8240D" w:rsidRDefault="00C903A9" w:rsidP="008B6387">
            <w:pPr>
              <w:ind w:left="-4"/>
              <w:rPr>
                <w:sz w:val="28"/>
                <w:szCs w:val="28"/>
                <w:lang w:val="en-US"/>
              </w:rPr>
            </w:pPr>
          </w:p>
        </w:tc>
        <w:tc>
          <w:tcPr>
            <w:tcW w:w="709" w:type="dxa"/>
            <w:gridSpan w:val="2"/>
            <w:tcBorders>
              <w:left w:val="single" w:sz="4" w:space="0" w:color="auto"/>
              <w:bottom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708" w:type="dxa"/>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1</w:t>
            </w:r>
          </w:p>
        </w:tc>
        <w:tc>
          <w:tcPr>
            <w:tcW w:w="568" w:type="dxa"/>
            <w:vMerge/>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rPr>
                <w:sz w:val="28"/>
                <w:szCs w:val="28"/>
              </w:rPr>
            </w:pPr>
            <w:r w:rsidRPr="00C8240D">
              <w:rPr>
                <w:sz w:val="28"/>
                <w:szCs w:val="28"/>
              </w:rPr>
              <w:t>group project</w:t>
            </w:r>
          </w:p>
        </w:tc>
        <w:tc>
          <w:tcPr>
            <w:tcW w:w="1135" w:type="dxa"/>
            <w:vMerge/>
            <w:tcBorders>
              <w:left w:val="single" w:sz="4" w:space="0" w:color="auto"/>
              <w:bottom w:val="single" w:sz="4" w:space="0" w:color="auto"/>
              <w:right w:val="single" w:sz="4" w:space="0" w:color="auto"/>
            </w:tcBorders>
          </w:tcPr>
          <w:p w:rsidR="00C903A9" w:rsidRPr="00C8240D" w:rsidRDefault="00C903A9" w:rsidP="008B6387">
            <w:pPr>
              <w:tabs>
                <w:tab w:val="left" w:pos="1620"/>
              </w:tabs>
              <w:snapToGrid w:val="0"/>
              <w:rPr>
                <w:lang w:val="kk-KZ"/>
              </w:rPr>
            </w:pPr>
          </w:p>
        </w:tc>
      </w:tr>
      <w:tr w:rsidR="00C903A9" w:rsidRPr="00C8240D" w:rsidTr="008B6387">
        <w:trPr>
          <w:trHeight w:val="525"/>
        </w:trPr>
        <w:tc>
          <w:tcPr>
            <w:tcW w:w="562" w:type="dxa"/>
            <w:vMerge w:val="restart"/>
            <w:tcBorders>
              <w:top w:val="single" w:sz="4" w:space="0" w:color="auto"/>
              <w:left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val="restart"/>
            <w:tcBorders>
              <w:left w:val="single" w:sz="4" w:space="0" w:color="auto"/>
              <w:right w:val="single" w:sz="4" w:space="0" w:color="auto"/>
            </w:tcBorders>
            <w:vAlign w:val="center"/>
          </w:tcPr>
          <w:p w:rsidR="00C903A9" w:rsidRPr="00C8240D" w:rsidRDefault="00C903A9" w:rsidP="008B6387">
            <w:pPr>
              <w:ind w:left="-4"/>
              <w:rPr>
                <w:sz w:val="28"/>
                <w:szCs w:val="28"/>
                <w:lang w:val="en-US"/>
              </w:rPr>
            </w:pPr>
            <w:r w:rsidRPr="00C8240D">
              <w:rPr>
                <w:sz w:val="28"/>
                <w:szCs w:val="28"/>
                <w:lang w:val="en-US"/>
              </w:rPr>
              <w:t>Ethnic stereotypes and ethnocentrism.</w:t>
            </w:r>
          </w:p>
          <w:p w:rsidR="00C903A9" w:rsidRPr="00C8240D" w:rsidRDefault="00C903A9" w:rsidP="008B6387">
            <w:pPr>
              <w:ind w:left="-4"/>
              <w:rPr>
                <w:sz w:val="28"/>
                <w:szCs w:val="28"/>
                <w:lang w:val="en-US"/>
              </w:rPr>
            </w:pPr>
            <w:r w:rsidRPr="00C8240D">
              <w:rPr>
                <w:sz w:val="28"/>
                <w:szCs w:val="28"/>
                <w:lang w:val="en-US"/>
              </w:rPr>
              <w:t>Psychological ethnocentrism</w:t>
            </w:r>
          </w:p>
          <w:p w:rsidR="00C903A9" w:rsidRPr="00C8240D" w:rsidRDefault="00C903A9" w:rsidP="008B6387">
            <w:pPr>
              <w:ind w:left="-4"/>
              <w:rPr>
                <w:sz w:val="28"/>
                <w:szCs w:val="28"/>
                <w:lang w:val="en-US"/>
              </w:rPr>
            </w:pPr>
            <w:r w:rsidRPr="00C8240D">
              <w:rPr>
                <w:sz w:val="28"/>
                <w:szCs w:val="28"/>
                <w:lang w:val="en-US"/>
              </w:rPr>
              <w:t>Ethnic stereotypes.</w:t>
            </w:r>
          </w:p>
        </w:tc>
        <w:tc>
          <w:tcPr>
            <w:tcW w:w="709" w:type="dxa"/>
            <w:gridSpan w:val="2"/>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2</w:t>
            </w: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568" w:type="dxa"/>
            <w:vMerge w:val="restart"/>
            <w:tcBorders>
              <w:top w:val="single" w:sz="4" w:space="0" w:color="auto"/>
              <w:left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710" w:type="dxa"/>
            <w:vMerge w:val="restart"/>
            <w:tcBorders>
              <w:left w:val="single" w:sz="4" w:space="0" w:color="auto"/>
              <w:right w:val="single" w:sz="4" w:space="0" w:color="auto"/>
            </w:tcBorders>
          </w:tcPr>
          <w:p w:rsidR="00C903A9" w:rsidRPr="00C8240D" w:rsidRDefault="00C903A9" w:rsidP="008B6387">
            <w:pPr>
              <w:pStyle w:val="ad"/>
              <w:jc w:val="left"/>
              <w:rPr>
                <w:b/>
                <w:sz w:val="24"/>
                <w:szCs w:val="24"/>
                <w:lang w:val="en-US"/>
              </w:rPr>
            </w:pPr>
            <w:r w:rsidRPr="00C8240D">
              <w:rPr>
                <w:b/>
                <w:sz w:val="24"/>
                <w:szCs w:val="24"/>
                <w:lang w:val="en-US"/>
              </w:rPr>
              <w:t>5</w:t>
            </w:r>
          </w:p>
        </w:tc>
        <w:tc>
          <w:tcPr>
            <w:tcW w:w="1702" w:type="dxa"/>
            <w:tcBorders>
              <w:top w:val="single" w:sz="4" w:space="0" w:color="auto"/>
              <w:left w:val="single" w:sz="4" w:space="0" w:color="auto"/>
              <w:right w:val="single" w:sz="4" w:space="0" w:color="auto"/>
            </w:tcBorders>
          </w:tcPr>
          <w:p w:rsidR="00C903A9" w:rsidRPr="00C8240D" w:rsidRDefault="00C903A9" w:rsidP="008B6387">
            <w:pPr>
              <w:rPr>
                <w:sz w:val="28"/>
                <w:szCs w:val="28"/>
              </w:rPr>
            </w:pPr>
            <w:r w:rsidRPr="00C8240D">
              <w:rPr>
                <w:sz w:val="28"/>
                <w:szCs w:val="28"/>
              </w:rPr>
              <w:t>Lecture-information</w:t>
            </w:r>
          </w:p>
        </w:tc>
        <w:tc>
          <w:tcPr>
            <w:tcW w:w="1135" w:type="dxa"/>
            <w:vMerge w:val="restart"/>
            <w:tcBorders>
              <w:top w:val="single" w:sz="4" w:space="0" w:color="auto"/>
              <w:left w:val="single" w:sz="4" w:space="0" w:color="auto"/>
              <w:right w:val="single" w:sz="4" w:space="0" w:color="auto"/>
            </w:tcBorders>
          </w:tcPr>
          <w:p w:rsidR="00C903A9" w:rsidRPr="00C8240D" w:rsidRDefault="00C903A9" w:rsidP="008B6387">
            <w:pPr>
              <w:tabs>
                <w:tab w:val="left" w:pos="1620"/>
              </w:tabs>
              <w:snapToGrid w:val="0"/>
              <w:rPr>
                <w:lang w:val="kk-KZ"/>
              </w:rPr>
            </w:pPr>
            <w:r w:rsidRPr="00C8240D">
              <w:rPr>
                <w:lang w:val="kk-KZ"/>
              </w:rPr>
              <w:t>9,10,11</w:t>
            </w:r>
          </w:p>
        </w:tc>
      </w:tr>
      <w:tr w:rsidR="00C903A9" w:rsidRPr="00C8240D" w:rsidTr="008B6387">
        <w:trPr>
          <w:trHeight w:val="748"/>
        </w:trPr>
        <w:tc>
          <w:tcPr>
            <w:tcW w:w="562" w:type="dxa"/>
            <w:vMerge/>
            <w:tcBorders>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vMerge/>
            <w:tcBorders>
              <w:left w:val="single" w:sz="4" w:space="0" w:color="auto"/>
              <w:right w:val="single" w:sz="4" w:space="0" w:color="auto"/>
            </w:tcBorders>
            <w:vAlign w:val="center"/>
          </w:tcPr>
          <w:p w:rsidR="00C903A9" w:rsidRPr="00C8240D" w:rsidRDefault="00C903A9" w:rsidP="008B6387">
            <w:pPr>
              <w:ind w:left="-4"/>
              <w:rPr>
                <w:sz w:val="28"/>
                <w:szCs w:val="28"/>
                <w:lang w:val="en-US"/>
              </w:rPr>
            </w:pPr>
          </w:p>
        </w:tc>
        <w:tc>
          <w:tcPr>
            <w:tcW w:w="709" w:type="dxa"/>
            <w:gridSpan w:val="2"/>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en-US"/>
              </w:rPr>
            </w:pPr>
            <w:r w:rsidRPr="00C8240D">
              <w:rPr>
                <w:b/>
                <w:sz w:val="24"/>
                <w:szCs w:val="24"/>
                <w:lang w:val="en-US"/>
              </w:rPr>
              <w:t>1</w:t>
            </w:r>
          </w:p>
        </w:tc>
        <w:tc>
          <w:tcPr>
            <w:tcW w:w="568" w:type="dxa"/>
            <w:vMerge/>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710" w:type="dxa"/>
            <w:vMerge/>
            <w:tcBorders>
              <w:left w:val="single" w:sz="4" w:space="0" w:color="auto"/>
              <w:right w:val="single" w:sz="4" w:space="0" w:color="auto"/>
            </w:tcBorders>
          </w:tcPr>
          <w:p w:rsidR="00C903A9" w:rsidRPr="00C8240D" w:rsidRDefault="00C903A9" w:rsidP="008B6387">
            <w:pPr>
              <w:pStyle w:val="ad"/>
              <w:jc w:val="left"/>
              <w:rPr>
                <w:b/>
                <w:sz w:val="24"/>
                <w:szCs w:val="24"/>
                <w:lang w:val="kk-KZ"/>
              </w:rPr>
            </w:pPr>
          </w:p>
        </w:tc>
        <w:tc>
          <w:tcPr>
            <w:tcW w:w="1702" w:type="dxa"/>
            <w:tcBorders>
              <w:left w:val="single" w:sz="4" w:space="0" w:color="auto"/>
              <w:bottom w:val="single" w:sz="4" w:space="0" w:color="auto"/>
              <w:right w:val="single" w:sz="4" w:space="0" w:color="auto"/>
            </w:tcBorders>
          </w:tcPr>
          <w:p w:rsidR="00C903A9" w:rsidRPr="00C8240D" w:rsidRDefault="00C903A9" w:rsidP="008B6387">
            <w:pPr>
              <w:rPr>
                <w:sz w:val="28"/>
                <w:szCs w:val="28"/>
              </w:rPr>
            </w:pPr>
            <w:r w:rsidRPr="00C8240D">
              <w:rPr>
                <w:sz w:val="28"/>
                <w:szCs w:val="28"/>
              </w:rPr>
              <w:t>Individuals-tion project</w:t>
            </w:r>
          </w:p>
        </w:tc>
        <w:tc>
          <w:tcPr>
            <w:tcW w:w="1135" w:type="dxa"/>
            <w:vMerge/>
            <w:tcBorders>
              <w:left w:val="single" w:sz="4" w:space="0" w:color="auto"/>
              <w:bottom w:val="single" w:sz="4" w:space="0" w:color="auto"/>
              <w:right w:val="single" w:sz="4" w:space="0" w:color="auto"/>
            </w:tcBorders>
          </w:tcPr>
          <w:p w:rsidR="00C903A9" w:rsidRPr="00C8240D" w:rsidRDefault="00C903A9" w:rsidP="008B6387">
            <w:pPr>
              <w:tabs>
                <w:tab w:val="left" w:pos="1620"/>
              </w:tabs>
              <w:snapToGrid w:val="0"/>
              <w:rPr>
                <w:lang w:val="kk-KZ"/>
              </w:rPr>
            </w:pPr>
          </w:p>
        </w:tc>
      </w:tr>
      <w:tr w:rsidR="00C903A9" w:rsidRPr="00C8240D" w:rsidTr="008B6387">
        <w:tc>
          <w:tcPr>
            <w:tcW w:w="562"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tcBorders>
              <w:left w:val="single" w:sz="4" w:space="0" w:color="auto"/>
              <w:right w:val="single" w:sz="4" w:space="0" w:color="auto"/>
            </w:tcBorders>
            <w:vAlign w:val="center"/>
          </w:tcPr>
          <w:p w:rsidR="00C903A9" w:rsidRPr="00C8240D" w:rsidRDefault="00C903A9" w:rsidP="008B6387">
            <w:pPr>
              <w:ind w:left="-4"/>
              <w:rPr>
                <w:sz w:val="28"/>
                <w:szCs w:val="28"/>
              </w:rPr>
            </w:pPr>
            <w:r w:rsidRPr="00C8240D">
              <w:rPr>
                <w:sz w:val="28"/>
                <w:szCs w:val="28"/>
              </w:rPr>
              <w:t>TOTAL</w:t>
            </w:r>
          </w:p>
          <w:p w:rsidR="00C903A9" w:rsidRPr="00C8240D" w:rsidRDefault="00C903A9" w:rsidP="008B6387">
            <w:pPr>
              <w:ind w:left="-4"/>
              <w:rPr>
                <w:sz w:val="28"/>
                <w:szCs w:val="28"/>
                <w:lang w:val="en-US"/>
              </w:rPr>
            </w:pPr>
            <w:r w:rsidRPr="00C8240D">
              <w:rPr>
                <w:sz w:val="28"/>
                <w:szCs w:val="28"/>
                <w:lang w:val="en-US"/>
              </w:rPr>
              <w:t>Section 2:</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pStyle w:val="ab"/>
              <w:spacing w:after="0"/>
              <w:ind w:left="0"/>
              <w:jc w:val="center"/>
              <w:rPr>
                <w:b/>
                <w:lang w:val="kk-KZ"/>
              </w:rPr>
            </w:pPr>
            <w:r w:rsidRPr="00C8240D">
              <w:rPr>
                <w:b/>
                <w:lang w:val="kk-KZ"/>
              </w:rPr>
              <w:t>8</w:t>
            </w: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sz w:val="24"/>
                <w:szCs w:val="24"/>
              </w:rPr>
            </w:pPr>
            <w:r w:rsidRPr="00C8240D">
              <w:rPr>
                <w:b/>
                <w:sz w:val="24"/>
                <w:szCs w:val="24"/>
                <w:lang w:val="kk-KZ"/>
              </w:rPr>
              <w:t>4</w:t>
            </w:r>
          </w:p>
        </w:tc>
        <w:tc>
          <w:tcPr>
            <w:tcW w:w="56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r w:rsidRPr="00C8240D">
              <w:rPr>
                <w:b/>
                <w:sz w:val="24"/>
                <w:szCs w:val="24"/>
                <w:lang w:val="kk-KZ"/>
              </w:rPr>
              <w:t>-</w:t>
            </w:r>
          </w:p>
        </w:tc>
        <w:tc>
          <w:tcPr>
            <w:tcW w:w="710" w:type="dxa"/>
            <w:tcBorders>
              <w:left w:val="single" w:sz="4" w:space="0" w:color="auto"/>
              <w:right w:val="single" w:sz="4" w:space="0" w:color="auto"/>
            </w:tcBorders>
            <w:vAlign w:val="center"/>
          </w:tcPr>
          <w:p w:rsidR="00C903A9" w:rsidRPr="00C8240D" w:rsidRDefault="00C903A9" w:rsidP="008B6387">
            <w:pPr>
              <w:pStyle w:val="ad"/>
              <w:rPr>
                <w:b/>
                <w:sz w:val="24"/>
                <w:szCs w:val="24"/>
                <w:lang w:val="en-US"/>
              </w:rPr>
            </w:pPr>
            <w:r w:rsidRPr="00C8240D">
              <w:rPr>
                <w:b/>
                <w:sz w:val="24"/>
                <w:szCs w:val="24"/>
                <w:lang w:val="en-US"/>
              </w:rPr>
              <w:t>20</w:t>
            </w:r>
          </w:p>
        </w:tc>
        <w:tc>
          <w:tcPr>
            <w:tcW w:w="710" w:type="dxa"/>
            <w:tcBorders>
              <w:left w:val="single" w:sz="4" w:space="0" w:color="auto"/>
              <w:right w:val="single" w:sz="4" w:space="0" w:color="auto"/>
            </w:tcBorders>
            <w:vAlign w:val="center"/>
          </w:tcPr>
          <w:p w:rsidR="00C903A9" w:rsidRPr="00C8240D" w:rsidRDefault="00C903A9" w:rsidP="008B6387">
            <w:pPr>
              <w:pStyle w:val="ad"/>
              <w:rPr>
                <w:b/>
                <w:sz w:val="24"/>
                <w:szCs w:val="24"/>
                <w:lang w:val="en-US"/>
              </w:rPr>
            </w:pPr>
            <w:r w:rsidRPr="00C8240D">
              <w:rPr>
                <w:b/>
                <w:sz w:val="24"/>
                <w:szCs w:val="24"/>
                <w:lang w:val="en-US"/>
              </w:rPr>
              <w:t>20</w:t>
            </w:r>
          </w:p>
        </w:tc>
        <w:tc>
          <w:tcPr>
            <w:tcW w:w="1702"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ind w:right="1"/>
              <w:jc w:val="center"/>
              <w:rPr>
                <w:sz w:val="28"/>
                <w:szCs w:val="28"/>
                <w:lang w:val="en-US"/>
              </w:rPr>
            </w:pPr>
          </w:p>
        </w:tc>
        <w:tc>
          <w:tcPr>
            <w:tcW w:w="1135"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ind w:right="1"/>
              <w:jc w:val="center"/>
              <w:rPr>
                <w:sz w:val="28"/>
                <w:szCs w:val="28"/>
                <w:lang w:val="en-US"/>
              </w:rPr>
            </w:pPr>
          </w:p>
        </w:tc>
      </w:tr>
      <w:tr w:rsidR="00C903A9" w:rsidRPr="00C8240D" w:rsidTr="008B6387">
        <w:tc>
          <w:tcPr>
            <w:tcW w:w="562"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jc w:val="center"/>
              <w:rPr>
                <w:sz w:val="28"/>
                <w:szCs w:val="28"/>
                <w:lang w:val="en-US"/>
              </w:rPr>
            </w:pPr>
          </w:p>
        </w:tc>
        <w:tc>
          <w:tcPr>
            <w:tcW w:w="4253" w:type="dxa"/>
            <w:tcBorders>
              <w:left w:val="single" w:sz="4" w:space="0" w:color="auto"/>
              <w:bottom w:val="single" w:sz="4" w:space="0" w:color="auto"/>
              <w:right w:val="single" w:sz="4" w:space="0" w:color="auto"/>
            </w:tcBorders>
            <w:vAlign w:val="center"/>
          </w:tcPr>
          <w:p w:rsidR="00C903A9" w:rsidRPr="00C8240D" w:rsidRDefault="00C903A9" w:rsidP="008B6387">
            <w:pPr>
              <w:ind w:left="-4"/>
              <w:rPr>
                <w:sz w:val="28"/>
                <w:szCs w:val="28"/>
              </w:rPr>
            </w:pPr>
            <w:r w:rsidRPr="00C8240D">
              <w:rPr>
                <w:sz w:val="28"/>
                <w:szCs w:val="28"/>
              </w:rPr>
              <w:t>TOTAL</w:t>
            </w:r>
          </w:p>
          <w:p w:rsidR="00C903A9" w:rsidRPr="00C8240D" w:rsidRDefault="00C903A9" w:rsidP="008B6387">
            <w:pPr>
              <w:ind w:left="-4"/>
              <w:rPr>
                <w:sz w:val="28"/>
                <w:szCs w:val="28"/>
                <w:lang w:val="en-US"/>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pStyle w:val="ab"/>
              <w:spacing w:after="0"/>
              <w:ind w:left="0"/>
              <w:jc w:val="center"/>
              <w:rPr>
                <w:b/>
                <w:lang w:val="kk-KZ"/>
              </w:rPr>
            </w:pPr>
            <w:r w:rsidRPr="00C8240D">
              <w:rPr>
                <w:b/>
                <w:lang w:val="kk-KZ"/>
              </w:rPr>
              <w:t>30</w:t>
            </w:r>
          </w:p>
        </w:tc>
        <w:tc>
          <w:tcPr>
            <w:tcW w:w="708"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r w:rsidRPr="00C8240D">
              <w:rPr>
                <w:b/>
                <w:sz w:val="24"/>
                <w:szCs w:val="24"/>
                <w:lang w:val="kk-KZ"/>
              </w:rPr>
              <w:t>15</w:t>
            </w:r>
          </w:p>
        </w:tc>
        <w:tc>
          <w:tcPr>
            <w:tcW w:w="568"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pStyle w:val="ad"/>
              <w:rPr>
                <w:b/>
                <w:sz w:val="24"/>
                <w:szCs w:val="24"/>
                <w:lang w:val="kk-KZ"/>
              </w:rPr>
            </w:pPr>
            <w:r w:rsidRPr="00C8240D">
              <w:rPr>
                <w:b/>
                <w:sz w:val="24"/>
                <w:szCs w:val="24"/>
                <w:lang w:val="kk-KZ"/>
              </w:rPr>
              <w:t>-</w:t>
            </w:r>
          </w:p>
        </w:tc>
        <w:tc>
          <w:tcPr>
            <w:tcW w:w="710" w:type="dxa"/>
            <w:tcBorders>
              <w:left w:val="single" w:sz="4" w:space="0" w:color="auto"/>
              <w:bottom w:val="single" w:sz="4" w:space="0" w:color="auto"/>
              <w:right w:val="single" w:sz="4" w:space="0" w:color="auto"/>
            </w:tcBorders>
            <w:vAlign w:val="center"/>
          </w:tcPr>
          <w:p w:rsidR="00C903A9" w:rsidRPr="00C8240D" w:rsidRDefault="00C903A9" w:rsidP="008B6387">
            <w:pPr>
              <w:pStyle w:val="ab"/>
              <w:ind w:left="0"/>
              <w:jc w:val="center"/>
              <w:rPr>
                <w:b/>
                <w:lang w:val="kk-KZ"/>
              </w:rPr>
            </w:pPr>
            <w:r w:rsidRPr="00C8240D">
              <w:rPr>
                <w:b/>
                <w:lang w:val="kk-KZ"/>
              </w:rPr>
              <w:t>45</w:t>
            </w:r>
          </w:p>
        </w:tc>
        <w:tc>
          <w:tcPr>
            <w:tcW w:w="710" w:type="dxa"/>
            <w:tcBorders>
              <w:left w:val="single" w:sz="4" w:space="0" w:color="auto"/>
              <w:bottom w:val="single" w:sz="4" w:space="0" w:color="auto"/>
              <w:right w:val="single" w:sz="4" w:space="0" w:color="auto"/>
            </w:tcBorders>
          </w:tcPr>
          <w:p w:rsidR="00C903A9" w:rsidRPr="00C8240D" w:rsidRDefault="00C903A9" w:rsidP="008B6387">
            <w:pPr>
              <w:pStyle w:val="ad"/>
              <w:rPr>
                <w:b/>
                <w:sz w:val="24"/>
                <w:szCs w:val="24"/>
                <w:lang w:val="kk-KZ"/>
              </w:rPr>
            </w:pPr>
            <w:r w:rsidRPr="00C8240D">
              <w:rPr>
                <w:b/>
                <w:sz w:val="24"/>
                <w:szCs w:val="24"/>
                <w:lang w:val="kk-KZ"/>
              </w:rPr>
              <w:t>45</w:t>
            </w:r>
          </w:p>
        </w:tc>
        <w:tc>
          <w:tcPr>
            <w:tcW w:w="1702" w:type="dxa"/>
            <w:tcBorders>
              <w:top w:val="single" w:sz="4" w:space="0" w:color="auto"/>
              <w:left w:val="single" w:sz="4" w:space="0" w:color="auto"/>
              <w:bottom w:val="single" w:sz="4" w:space="0" w:color="auto"/>
              <w:right w:val="single" w:sz="4" w:space="0" w:color="auto"/>
            </w:tcBorders>
            <w:vAlign w:val="center"/>
          </w:tcPr>
          <w:p w:rsidR="00C903A9" w:rsidRPr="00C8240D" w:rsidRDefault="00C903A9" w:rsidP="008B6387">
            <w:pPr>
              <w:ind w:left="-4"/>
              <w:rPr>
                <w:sz w:val="28"/>
                <w:szCs w:val="28"/>
                <w:lang w:val="en-US"/>
              </w:rPr>
            </w:pPr>
          </w:p>
        </w:tc>
        <w:tc>
          <w:tcPr>
            <w:tcW w:w="1135" w:type="dxa"/>
            <w:tcBorders>
              <w:top w:val="single" w:sz="4" w:space="0" w:color="auto"/>
              <w:left w:val="single" w:sz="4" w:space="0" w:color="auto"/>
              <w:bottom w:val="single" w:sz="4" w:space="0" w:color="auto"/>
              <w:right w:val="single" w:sz="4" w:space="0" w:color="auto"/>
            </w:tcBorders>
          </w:tcPr>
          <w:p w:rsidR="00C903A9" w:rsidRPr="00C8240D" w:rsidRDefault="00C903A9" w:rsidP="008B6387">
            <w:pPr>
              <w:pStyle w:val="ad"/>
              <w:rPr>
                <w:sz w:val="24"/>
                <w:szCs w:val="24"/>
                <w:lang w:val="kk-KZ"/>
              </w:rPr>
            </w:pPr>
          </w:p>
        </w:tc>
      </w:tr>
    </w:tbl>
    <w:p w:rsidR="00C903A9" w:rsidRPr="00C8240D" w:rsidRDefault="00C903A9" w:rsidP="00C903A9">
      <w:pPr>
        <w:suppressAutoHyphens/>
        <w:rPr>
          <w:b/>
          <w:sz w:val="28"/>
          <w:szCs w:val="28"/>
        </w:rPr>
      </w:pPr>
    </w:p>
    <w:p w:rsidR="00C903A9" w:rsidRPr="00C8240D" w:rsidRDefault="00C903A9" w:rsidP="00C903A9">
      <w:pPr>
        <w:suppressAutoHyphens/>
        <w:ind w:hanging="284"/>
        <w:rPr>
          <w:b/>
          <w:sz w:val="28"/>
          <w:szCs w:val="28"/>
          <w:lang w:val="en-US"/>
        </w:rPr>
      </w:pPr>
      <w:r w:rsidRPr="00C8240D">
        <w:rPr>
          <w:b/>
          <w:sz w:val="28"/>
          <w:szCs w:val="28"/>
          <w:lang w:val="en-US"/>
        </w:rPr>
        <w:t xml:space="preserve">       1.5 List of Laboratory Works</w:t>
      </w:r>
    </w:p>
    <w:p w:rsidR="00C903A9" w:rsidRPr="00C8240D" w:rsidRDefault="00C903A9" w:rsidP="00C903A9">
      <w:pPr>
        <w:tabs>
          <w:tab w:val="left" w:pos="426"/>
        </w:tabs>
        <w:suppressAutoHyphens/>
        <w:rPr>
          <w:sz w:val="28"/>
          <w:szCs w:val="28"/>
          <w:lang w:val="en-US"/>
        </w:rPr>
      </w:pPr>
      <w:r w:rsidRPr="00C8240D">
        <w:rPr>
          <w:b/>
          <w:sz w:val="28"/>
          <w:szCs w:val="28"/>
          <w:lang w:val="en-US"/>
        </w:rPr>
        <w:t xml:space="preserve">      </w:t>
      </w:r>
      <w:r w:rsidRPr="00C8240D">
        <w:rPr>
          <w:sz w:val="28"/>
          <w:szCs w:val="28"/>
          <w:lang w:val="en-US"/>
        </w:rPr>
        <w:t>Not applicable (N/A)</w:t>
      </w:r>
    </w:p>
    <w:p w:rsidR="00C903A9" w:rsidRPr="00C8240D" w:rsidRDefault="00C903A9" w:rsidP="00C903A9">
      <w:pPr>
        <w:tabs>
          <w:tab w:val="left" w:pos="426"/>
        </w:tabs>
        <w:suppressAutoHyphens/>
        <w:rPr>
          <w:sz w:val="28"/>
          <w:szCs w:val="28"/>
          <w:lang w:val="en-US"/>
        </w:rPr>
      </w:pPr>
    </w:p>
    <w:p w:rsidR="00C903A9" w:rsidRPr="00C8240D" w:rsidRDefault="00C903A9" w:rsidP="00C903A9">
      <w:pPr>
        <w:suppressAutoHyphens/>
        <w:ind w:firstLine="142"/>
        <w:jc w:val="both"/>
        <w:rPr>
          <w:b/>
          <w:sz w:val="28"/>
          <w:szCs w:val="28"/>
          <w:lang w:val="en-US"/>
        </w:rPr>
      </w:pPr>
      <w:r w:rsidRPr="00C8240D">
        <w:rPr>
          <w:b/>
          <w:sz w:val="28"/>
          <w:szCs w:val="28"/>
          <w:lang w:val="en-US"/>
        </w:rPr>
        <w:t>1.6 List of Practical Classes</w:t>
      </w:r>
    </w:p>
    <w:p w:rsidR="00C903A9" w:rsidRPr="00763B95" w:rsidRDefault="00C903A9" w:rsidP="00C903A9">
      <w:pPr>
        <w:tabs>
          <w:tab w:val="left" w:pos="993"/>
        </w:tabs>
        <w:rPr>
          <w:sz w:val="28"/>
          <w:szCs w:val="28"/>
          <w:lang w:val="en-US"/>
        </w:rPr>
      </w:pPr>
      <w:r w:rsidRPr="00763B95">
        <w:rPr>
          <w:sz w:val="28"/>
          <w:szCs w:val="28"/>
          <w:lang w:val="en-US"/>
        </w:rPr>
        <w:t>1. Socio-psychological problems of ethnicity in the Republic of Kazakhstan.</w:t>
      </w:r>
    </w:p>
    <w:p w:rsidR="00C903A9" w:rsidRPr="00763B95" w:rsidRDefault="00C903A9" w:rsidP="00C903A9">
      <w:pPr>
        <w:tabs>
          <w:tab w:val="left" w:pos="993"/>
        </w:tabs>
        <w:rPr>
          <w:sz w:val="28"/>
          <w:szCs w:val="28"/>
          <w:lang w:val="en-US"/>
        </w:rPr>
      </w:pPr>
      <w:r w:rsidRPr="00763B95">
        <w:rPr>
          <w:sz w:val="28"/>
          <w:szCs w:val="28"/>
          <w:lang w:val="en-US"/>
        </w:rPr>
        <w:t>2. Mechanisms of intergroup perception of inter-ethnic relations and their interpretation in Kazakh ethno psychology.</w:t>
      </w:r>
    </w:p>
    <w:p w:rsidR="00C903A9" w:rsidRPr="00763B95" w:rsidRDefault="00C903A9" w:rsidP="00C903A9">
      <w:pPr>
        <w:tabs>
          <w:tab w:val="left" w:pos="993"/>
        </w:tabs>
        <w:rPr>
          <w:sz w:val="28"/>
          <w:szCs w:val="28"/>
          <w:lang w:val="en-US"/>
        </w:rPr>
      </w:pPr>
      <w:r w:rsidRPr="00763B95">
        <w:rPr>
          <w:sz w:val="28"/>
          <w:szCs w:val="28"/>
          <w:lang w:val="en-US"/>
        </w:rPr>
        <w:t>3. Kazakh ethno psychology.</w:t>
      </w:r>
    </w:p>
    <w:p w:rsidR="00C903A9" w:rsidRPr="00763B95" w:rsidRDefault="00C903A9" w:rsidP="00C903A9">
      <w:pPr>
        <w:tabs>
          <w:tab w:val="left" w:pos="993"/>
        </w:tabs>
        <w:rPr>
          <w:sz w:val="28"/>
          <w:szCs w:val="28"/>
          <w:lang w:val="en-US"/>
        </w:rPr>
      </w:pPr>
      <w:r w:rsidRPr="00763B95">
        <w:rPr>
          <w:sz w:val="28"/>
          <w:szCs w:val="28"/>
          <w:lang w:val="en-US"/>
        </w:rPr>
        <w:t>4. Basic methods of ethno-psychological research.</w:t>
      </w:r>
    </w:p>
    <w:p w:rsidR="00C903A9" w:rsidRPr="00763B95" w:rsidRDefault="00C903A9" w:rsidP="00C903A9">
      <w:pPr>
        <w:tabs>
          <w:tab w:val="left" w:pos="993"/>
        </w:tabs>
        <w:rPr>
          <w:sz w:val="28"/>
          <w:szCs w:val="28"/>
          <w:lang w:val="en-US"/>
        </w:rPr>
      </w:pPr>
      <w:r w:rsidRPr="00763B95">
        <w:rPr>
          <w:sz w:val="28"/>
          <w:szCs w:val="28"/>
          <w:lang w:val="en-US"/>
        </w:rPr>
        <w:t>5. Research on the phenomena of ethnic consciousness of the Kazakh psychology.</w:t>
      </w:r>
    </w:p>
    <w:p w:rsidR="00C903A9" w:rsidRPr="00763B95" w:rsidRDefault="00C903A9" w:rsidP="00C903A9">
      <w:pPr>
        <w:tabs>
          <w:tab w:val="left" w:pos="993"/>
        </w:tabs>
        <w:rPr>
          <w:sz w:val="28"/>
          <w:szCs w:val="28"/>
          <w:lang w:val="en-US"/>
        </w:rPr>
      </w:pPr>
      <w:r w:rsidRPr="00763B95">
        <w:rPr>
          <w:sz w:val="28"/>
          <w:szCs w:val="28"/>
          <w:lang w:val="en-US"/>
        </w:rPr>
        <w:t>6. Maintenance and dynamics of ethnic identity in different age periods.</w:t>
      </w:r>
    </w:p>
    <w:p w:rsidR="00C903A9" w:rsidRPr="00763B95" w:rsidRDefault="00C903A9" w:rsidP="00C903A9">
      <w:pPr>
        <w:tabs>
          <w:tab w:val="left" w:pos="993"/>
        </w:tabs>
        <w:rPr>
          <w:sz w:val="28"/>
          <w:szCs w:val="28"/>
          <w:lang w:val="en-US"/>
        </w:rPr>
      </w:pPr>
      <w:r w:rsidRPr="00763B95">
        <w:rPr>
          <w:sz w:val="28"/>
          <w:szCs w:val="28"/>
          <w:lang w:val="en-US"/>
        </w:rPr>
        <w:t>7. Preparation for intercultural interaction.</w:t>
      </w:r>
    </w:p>
    <w:p w:rsidR="00C903A9" w:rsidRPr="00763B95" w:rsidRDefault="00C903A9" w:rsidP="00C903A9">
      <w:pPr>
        <w:tabs>
          <w:tab w:val="left" w:pos="993"/>
        </w:tabs>
        <w:rPr>
          <w:sz w:val="28"/>
          <w:szCs w:val="28"/>
          <w:lang w:val="en-US"/>
        </w:rPr>
      </w:pPr>
      <w:r w:rsidRPr="00763B95">
        <w:rPr>
          <w:sz w:val="28"/>
          <w:szCs w:val="28"/>
          <w:lang w:val="en-US"/>
        </w:rPr>
        <w:t>8. Methods of ethnological monitoring.</w:t>
      </w:r>
    </w:p>
    <w:p w:rsidR="00C903A9" w:rsidRPr="00763B95" w:rsidRDefault="00C903A9" w:rsidP="00C903A9">
      <w:pPr>
        <w:tabs>
          <w:tab w:val="left" w:pos="993"/>
        </w:tabs>
        <w:rPr>
          <w:sz w:val="28"/>
          <w:szCs w:val="28"/>
          <w:lang w:val="en-US"/>
        </w:rPr>
      </w:pPr>
      <w:r w:rsidRPr="00763B95">
        <w:rPr>
          <w:sz w:val="28"/>
          <w:szCs w:val="28"/>
          <w:lang w:val="en-US"/>
        </w:rPr>
        <w:t>9. The methodology of a socio-psychological training of formation of ethnic tolerance.</w:t>
      </w:r>
    </w:p>
    <w:p w:rsidR="00C903A9" w:rsidRPr="00763B95" w:rsidRDefault="00C903A9" w:rsidP="00C903A9">
      <w:pPr>
        <w:tabs>
          <w:tab w:val="left" w:pos="993"/>
        </w:tabs>
        <w:rPr>
          <w:sz w:val="28"/>
          <w:szCs w:val="28"/>
          <w:lang w:val="en-US"/>
        </w:rPr>
      </w:pPr>
      <w:r w:rsidRPr="00763B95">
        <w:rPr>
          <w:sz w:val="28"/>
          <w:szCs w:val="28"/>
          <w:lang w:val="en-US"/>
        </w:rPr>
        <w:t>10. Empirical studies in modern ethno.</w:t>
      </w:r>
    </w:p>
    <w:p w:rsidR="00C903A9" w:rsidRPr="00763B95" w:rsidRDefault="00C903A9" w:rsidP="00C903A9">
      <w:pPr>
        <w:tabs>
          <w:tab w:val="left" w:pos="993"/>
        </w:tabs>
        <w:rPr>
          <w:sz w:val="28"/>
          <w:szCs w:val="28"/>
          <w:lang w:val="en-US"/>
        </w:rPr>
      </w:pPr>
      <w:r w:rsidRPr="00763B95">
        <w:rPr>
          <w:sz w:val="28"/>
          <w:szCs w:val="28"/>
          <w:lang w:val="en-US"/>
        </w:rPr>
        <w:t>11. Preparation for intercultural interaction.</w:t>
      </w:r>
    </w:p>
    <w:p w:rsidR="00C903A9" w:rsidRPr="00763B95" w:rsidRDefault="00C903A9" w:rsidP="00C903A9">
      <w:pPr>
        <w:tabs>
          <w:tab w:val="left" w:pos="993"/>
        </w:tabs>
        <w:rPr>
          <w:sz w:val="28"/>
          <w:szCs w:val="28"/>
          <w:lang w:val="en-US"/>
        </w:rPr>
      </w:pPr>
      <w:r w:rsidRPr="00763B95">
        <w:rPr>
          <w:sz w:val="28"/>
          <w:szCs w:val="28"/>
          <w:lang w:val="en-US"/>
        </w:rPr>
        <w:t>12. Stages of “Cultural assimilator”.</w:t>
      </w:r>
    </w:p>
    <w:p w:rsidR="00C903A9" w:rsidRPr="00763B95" w:rsidRDefault="00C903A9" w:rsidP="00C903A9">
      <w:pPr>
        <w:tabs>
          <w:tab w:val="left" w:pos="993"/>
        </w:tabs>
        <w:rPr>
          <w:sz w:val="28"/>
          <w:szCs w:val="28"/>
          <w:lang w:val="en-US"/>
        </w:rPr>
      </w:pPr>
      <w:r w:rsidRPr="00763B95">
        <w:rPr>
          <w:sz w:val="28"/>
          <w:szCs w:val="28"/>
          <w:lang w:val="en-US"/>
        </w:rPr>
        <w:t>13. Ethnic Monitoring.</w:t>
      </w:r>
    </w:p>
    <w:p w:rsidR="00C903A9" w:rsidRPr="00763B95" w:rsidRDefault="00C903A9" w:rsidP="00C903A9">
      <w:pPr>
        <w:tabs>
          <w:tab w:val="left" w:pos="993"/>
        </w:tabs>
        <w:rPr>
          <w:sz w:val="28"/>
          <w:szCs w:val="28"/>
          <w:lang w:val="en-US"/>
        </w:rPr>
      </w:pPr>
      <w:r w:rsidRPr="00763B95">
        <w:rPr>
          <w:sz w:val="28"/>
          <w:szCs w:val="28"/>
          <w:lang w:val="en-US"/>
        </w:rPr>
        <w:t>14. Topical issues of cross-cultural psychotherapy.</w:t>
      </w:r>
    </w:p>
    <w:p w:rsidR="00C903A9" w:rsidRPr="00763B95" w:rsidRDefault="00C903A9" w:rsidP="00C903A9">
      <w:pPr>
        <w:tabs>
          <w:tab w:val="left" w:pos="993"/>
        </w:tabs>
        <w:rPr>
          <w:sz w:val="28"/>
          <w:szCs w:val="28"/>
          <w:lang w:val="en-US"/>
        </w:rPr>
      </w:pPr>
      <w:r w:rsidRPr="00763B95">
        <w:rPr>
          <w:sz w:val="28"/>
          <w:szCs w:val="28"/>
          <w:lang w:val="en-US"/>
        </w:rPr>
        <w:t>15. Ideology of Kazakh national idea.</w:t>
      </w:r>
    </w:p>
    <w:p w:rsidR="00C903A9" w:rsidRPr="00763B95" w:rsidRDefault="00C903A9" w:rsidP="00C903A9">
      <w:pPr>
        <w:tabs>
          <w:tab w:val="left" w:pos="993"/>
        </w:tabs>
        <w:rPr>
          <w:sz w:val="28"/>
          <w:szCs w:val="28"/>
          <w:lang w:val="en-US"/>
        </w:rPr>
      </w:pPr>
    </w:p>
    <w:p w:rsidR="00C903A9" w:rsidRPr="00C8240D" w:rsidRDefault="00C903A9" w:rsidP="00C903A9">
      <w:pPr>
        <w:tabs>
          <w:tab w:val="left" w:pos="993"/>
        </w:tabs>
        <w:jc w:val="both"/>
        <w:rPr>
          <w:b/>
          <w:sz w:val="28"/>
          <w:szCs w:val="28"/>
          <w:lang w:val="en-US"/>
        </w:rPr>
      </w:pPr>
      <w:r w:rsidRPr="00C8240D">
        <w:rPr>
          <w:b/>
          <w:sz w:val="28"/>
          <w:szCs w:val="28"/>
          <w:lang w:val="en-US"/>
        </w:rPr>
        <w:t xml:space="preserve">  1.7 List of Themes for GS with Instructor</w:t>
      </w:r>
    </w:p>
    <w:p w:rsidR="00C903A9" w:rsidRPr="00763B95" w:rsidRDefault="00C903A9" w:rsidP="00C903A9">
      <w:pPr>
        <w:suppressAutoHyphens/>
        <w:jc w:val="both"/>
        <w:rPr>
          <w:sz w:val="28"/>
          <w:szCs w:val="28"/>
          <w:lang w:val="en-US"/>
        </w:rPr>
      </w:pPr>
      <w:r w:rsidRPr="00763B95">
        <w:rPr>
          <w:sz w:val="28"/>
          <w:szCs w:val="28"/>
          <w:lang w:val="en-US"/>
        </w:rPr>
        <w:t>1. Value orientations in structure of ethnic identity.</w:t>
      </w:r>
    </w:p>
    <w:p w:rsidR="00C903A9" w:rsidRPr="00763B95" w:rsidRDefault="00C903A9" w:rsidP="00C903A9">
      <w:pPr>
        <w:suppressAutoHyphens/>
        <w:jc w:val="both"/>
        <w:rPr>
          <w:sz w:val="28"/>
          <w:szCs w:val="28"/>
          <w:lang w:val="en-US"/>
        </w:rPr>
      </w:pPr>
      <w:r w:rsidRPr="00763B95">
        <w:rPr>
          <w:sz w:val="28"/>
          <w:szCs w:val="28"/>
          <w:lang w:val="en-US"/>
        </w:rPr>
        <w:t>2. Cultural conditionality of values.</w:t>
      </w:r>
    </w:p>
    <w:p w:rsidR="00C903A9" w:rsidRPr="00763B95" w:rsidRDefault="00C903A9" w:rsidP="00C903A9">
      <w:pPr>
        <w:suppressAutoHyphens/>
        <w:jc w:val="both"/>
        <w:rPr>
          <w:sz w:val="28"/>
          <w:szCs w:val="28"/>
          <w:lang w:val="en-US"/>
        </w:rPr>
      </w:pPr>
      <w:r w:rsidRPr="00763B95">
        <w:rPr>
          <w:sz w:val="28"/>
          <w:szCs w:val="28"/>
          <w:lang w:val="en-US"/>
        </w:rPr>
        <w:t>3. The content and dynamics of ethnic identity in different age periods.</w:t>
      </w:r>
    </w:p>
    <w:p w:rsidR="00C903A9" w:rsidRPr="00763B95" w:rsidRDefault="00C903A9" w:rsidP="00C903A9">
      <w:pPr>
        <w:suppressAutoHyphens/>
        <w:jc w:val="both"/>
        <w:rPr>
          <w:sz w:val="28"/>
          <w:szCs w:val="28"/>
          <w:lang w:val="en-US"/>
        </w:rPr>
      </w:pPr>
      <w:r w:rsidRPr="00763B95">
        <w:rPr>
          <w:sz w:val="28"/>
          <w:szCs w:val="28"/>
          <w:lang w:val="en-US"/>
        </w:rPr>
        <w:t>4. Psychological problems of formation of valuable orientations at young adult age</w:t>
      </w:r>
    </w:p>
    <w:p w:rsidR="00C903A9" w:rsidRPr="00763B95" w:rsidRDefault="00C903A9" w:rsidP="00C903A9">
      <w:pPr>
        <w:suppressAutoHyphens/>
        <w:jc w:val="both"/>
        <w:rPr>
          <w:sz w:val="28"/>
          <w:szCs w:val="28"/>
          <w:lang w:val="en-US"/>
        </w:rPr>
      </w:pPr>
      <w:r w:rsidRPr="00763B95">
        <w:rPr>
          <w:sz w:val="28"/>
          <w:szCs w:val="28"/>
          <w:lang w:val="en-US"/>
        </w:rPr>
        <w:t>5. Ethnic stereotypes: the concept, function, basic methods of studying.</w:t>
      </w:r>
    </w:p>
    <w:p w:rsidR="00C903A9" w:rsidRPr="00763B95" w:rsidRDefault="00C903A9" w:rsidP="00C903A9">
      <w:pPr>
        <w:suppressAutoHyphens/>
        <w:jc w:val="both"/>
        <w:rPr>
          <w:sz w:val="28"/>
          <w:szCs w:val="28"/>
          <w:lang w:val="en-US"/>
        </w:rPr>
      </w:pPr>
      <w:r w:rsidRPr="00763B95">
        <w:rPr>
          <w:sz w:val="28"/>
          <w:szCs w:val="28"/>
          <w:lang w:val="en-US"/>
        </w:rPr>
        <w:t>6. Psychological structure of ethnic identity.</w:t>
      </w:r>
    </w:p>
    <w:p w:rsidR="00C903A9" w:rsidRPr="00763B95" w:rsidRDefault="00C903A9" w:rsidP="00C903A9">
      <w:pPr>
        <w:suppressAutoHyphens/>
        <w:jc w:val="both"/>
        <w:rPr>
          <w:sz w:val="28"/>
          <w:szCs w:val="28"/>
          <w:lang w:val="en-US"/>
        </w:rPr>
      </w:pPr>
      <w:r w:rsidRPr="00763B95">
        <w:rPr>
          <w:sz w:val="28"/>
          <w:szCs w:val="28"/>
          <w:lang w:val="en-US"/>
        </w:rPr>
        <w:t>7. Valuable orientations in structure of ethnic identity.</w:t>
      </w:r>
    </w:p>
    <w:p w:rsidR="00C903A9" w:rsidRPr="00763B95" w:rsidRDefault="00C903A9" w:rsidP="00C903A9">
      <w:pPr>
        <w:suppressAutoHyphens/>
        <w:jc w:val="both"/>
        <w:rPr>
          <w:sz w:val="28"/>
          <w:szCs w:val="28"/>
          <w:lang w:val="en-US"/>
        </w:rPr>
      </w:pPr>
      <w:r w:rsidRPr="00763B95">
        <w:rPr>
          <w:sz w:val="28"/>
          <w:szCs w:val="28"/>
          <w:lang w:val="en-US"/>
        </w:rPr>
        <w:t>8. Reliability of ethno-psychological research.</w:t>
      </w:r>
    </w:p>
    <w:p w:rsidR="00C903A9" w:rsidRPr="00763B95" w:rsidRDefault="00C903A9" w:rsidP="00C903A9">
      <w:pPr>
        <w:suppressAutoHyphens/>
        <w:jc w:val="both"/>
        <w:rPr>
          <w:sz w:val="28"/>
          <w:szCs w:val="28"/>
          <w:lang w:val="en-US"/>
        </w:rPr>
      </w:pPr>
      <w:r w:rsidRPr="00763B95">
        <w:rPr>
          <w:sz w:val="28"/>
          <w:szCs w:val="28"/>
          <w:lang w:val="en-US"/>
        </w:rPr>
        <w:t>9. Basic methods of ethno-psychological research.</w:t>
      </w:r>
    </w:p>
    <w:p w:rsidR="00C903A9" w:rsidRPr="00763B95" w:rsidRDefault="00C903A9" w:rsidP="00C903A9">
      <w:pPr>
        <w:suppressAutoHyphens/>
        <w:jc w:val="both"/>
        <w:rPr>
          <w:sz w:val="28"/>
          <w:szCs w:val="28"/>
          <w:lang w:val="en-US"/>
        </w:rPr>
      </w:pPr>
      <w:r w:rsidRPr="00763B95">
        <w:rPr>
          <w:sz w:val="28"/>
          <w:szCs w:val="28"/>
          <w:lang w:val="en-US"/>
        </w:rPr>
        <w:t>10. The main categories of ethno psychology.</w:t>
      </w:r>
    </w:p>
    <w:p w:rsidR="00C903A9" w:rsidRPr="00763B95" w:rsidRDefault="00C903A9" w:rsidP="00C903A9">
      <w:pPr>
        <w:suppressAutoHyphens/>
        <w:jc w:val="both"/>
        <w:rPr>
          <w:sz w:val="28"/>
          <w:szCs w:val="28"/>
          <w:lang w:val="en-US"/>
        </w:rPr>
      </w:pPr>
    </w:p>
    <w:p w:rsidR="00C903A9" w:rsidRPr="00C8240D" w:rsidRDefault="00C903A9" w:rsidP="00C903A9">
      <w:pPr>
        <w:pStyle w:val="a6"/>
        <w:numPr>
          <w:ilvl w:val="1"/>
          <w:numId w:val="12"/>
        </w:numPr>
        <w:suppressAutoHyphens/>
        <w:jc w:val="both"/>
        <w:rPr>
          <w:b/>
          <w:sz w:val="28"/>
          <w:szCs w:val="28"/>
          <w:lang w:val="en-US"/>
        </w:rPr>
      </w:pPr>
      <w:r w:rsidRPr="00C8240D">
        <w:rPr>
          <w:b/>
          <w:sz w:val="28"/>
          <w:szCs w:val="28"/>
          <w:lang w:val="en-US"/>
        </w:rPr>
        <w:t xml:space="preserve"> List of Themes for Independent Study of GS</w:t>
      </w:r>
    </w:p>
    <w:p w:rsidR="00C903A9" w:rsidRPr="00763B95" w:rsidRDefault="00C903A9" w:rsidP="00C903A9">
      <w:pPr>
        <w:suppressAutoHyphens/>
        <w:rPr>
          <w:sz w:val="28"/>
          <w:szCs w:val="28"/>
          <w:lang w:val="en-US"/>
        </w:rPr>
      </w:pPr>
      <w:r w:rsidRPr="00763B95">
        <w:rPr>
          <w:sz w:val="28"/>
          <w:szCs w:val="28"/>
          <w:lang w:val="en-US"/>
        </w:rPr>
        <w:t>1. General concept of cross-cultural research.</w:t>
      </w:r>
    </w:p>
    <w:p w:rsidR="00C903A9" w:rsidRPr="00763B95" w:rsidRDefault="00C903A9" w:rsidP="00C903A9">
      <w:pPr>
        <w:suppressAutoHyphens/>
        <w:rPr>
          <w:sz w:val="28"/>
          <w:szCs w:val="28"/>
          <w:lang w:val="en-US"/>
        </w:rPr>
      </w:pPr>
      <w:r w:rsidRPr="00763B95">
        <w:rPr>
          <w:sz w:val="28"/>
          <w:szCs w:val="28"/>
          <w:lang w:val="en-US"/>
        </w:rPr>
        <w:t>2. Types of personality in the West and in the East.</w:t>
      </w:r>
    </w:p>
    <w:p w:rsidR="00C903A9" w:rsidRPr="00763B95" w:rsidRDefault="00C903A9" w:rsidP="00C903A9">
      <w:pPr>
        <w:suppressAutoHyphens/>
        <w:rPr>
          <w:sz w:val="28"/>
          <w:szCs w:val="28"/>
          <w:lang w:val="en-US"/>
        </w:rPr>
      </w:pPr>
      <w:r w:rsidRPr="00763B95">
        <w:rPr>
          <w:sz w:val="28"/>
          <w:szCs w:val="28"/>
          <w:lang w:val="en-US"/>
        </w:rPr>
        <w:t>3. Ethnic stereotypes: the concept, function, basic methods of studying.</w:t>
      </w:r>
    </w:p>
    <w:p w:rsidR="00C903A9" w:rsidRPr="00763B95" w:rsidRDefault="00C903A9" w:rsidP="00C903A9">
      <w:pPr>
        <w:suppressAutoHyphens/>
        <w:rPr>
          <w:sz w:val="28"/>
          <w:szCs w:val="28"/>
          <w:lang w:val="en-US"/>
        </w:rPr>
      </w:pPr>
      <w:r w:rsidRPr="00763B95">
        <w:rPr>
          <w:sz w:val="28"/>
          <w:szCs w:val="28"/>
          <w:lang w:val="en-US"/>
        </w:rPr>
        <w:t>4. Cultural conditionality of values.</w:t>
      </w:r>
    </w:p>
    <w:p w:rsidR="00C903A9" w:rsidRPr="00763B95" w:rsidRDefault="00C903A9" w:rsidP="00C903A9">
      <w:pPr>
        <w:suppressAutoHyphens/>
        <w:rPr>
          <w:sz w:val="28"/>
          <w:szCs w:val="28"/>
          <w:lang w:val="en-US"/>
        </w:rPr>
      </w:pPr>
      <w:r w:rsidRPr="00763B95">
        <w:rPr>
          <w:sz w:val="28"/>
          <w:szCs w:val="28"/>
          <w:lang w:val="en-US"/>
        </w:rPr>
        <w:t>5. Reliability of ethno-psychological research.</w:t>
      </w:r>
    </w:p>
    <w:p w:rsidR="00C903A9" w:rsidRPr="00763B95" w:rsidRDefault="00C903A9" w:rsidP="00C903A9">
      <w:pPr>
        <w:suppressAutoHyphens/>
        <w:rPr>
          <w:sz w:val="28"/>
          <w:szCs w:val="28"/>
          <w:lang w:val="en-US"/>
        </w:rPr>
      </w:pPr>
      <w:r w:rsidRPr="00763B95">
        <w:rPr>
          <w:sz w:val="28"/>
          <w:szCs w:val="28"/>
          <w:lang w:val="en-US"/>
        </w:rPr>
        <w:t>6. Ethno-cultural roots of contemporary terrorism.</w:t>
      </w:r>
    </w:p>
    <w:p w:rsidR="00C903A9" w:rsidRPr="00763B95" w:rsidRDefault="00C903A9" w:rsidP="00C903A9">
      <w:pPr>
        <w:suppressAutoHyphens/>
        <w:rPr>
          <w:sz w:val="28"/>
          <w:szCs w:val="28"/>
          <w:lang w:val="en-US"/>
        </w:rPr>
      </w:pPr>
      <w:r w:rsidRPr="00763B95">
        <w:rPr>
          <w:sz w:val="28"/>
          <w:szCs w:val="28"/>
          <w:lang w:val="en-US"/>
        </w:rPr>
        <w:t>7. Study of ethnic and racial prejudices.</w:t>
      </w:r>
    </w:p>
    <w:p w:rsidR="00C903A9" w:rsidRPr="00763B95" w:rsidRDefault="00C903A9" w:rsidP="00C903A9">
      <w:pPr>
        <w:suppressAutoHyphens/>
        <w:rPr>
          <w:sz w:val="28"/>
          <w:szCs w:val="28"/>
          <w:lang w:val="en-US"/>
        </w:rPr>
      </w:pPr>
      <w:r w:rsidRPr="00763B95">
        <w:rPr>
          <w:sz w:val="28"/>
          <w:szCs w:val="28"/>
          <w:lang w:val="en-US"/>
        </w:rPr>
        <w:t>8. Ethnic stereotypes: the concept, function, basic methods of studying.</w:t>
      </w:r>
    </w:p>
    <w:p w:rsidR="00C903A9" w:rsidRPr="00763B95" w:rsidRDefault="00C903A9" w:rsidP="00C903A9">
      <w:pPr>
        <w:suppressAutoHyphens/>
        <w:rPr>
          <w:sz w:val="28"/>
          <w:szCs w:val="28"/>
          <w:lang w:val="en-US"/>
        </w:rPr>
      </w:pPr>
      <w:r w:rsidRPr="00763B95">
        <w:rPr>
          <w:sz w:val="28"/>
          <w:szCs w:val="28"/>
          <w:lang w:val="en-US"/>
        </w:rPr>
        <w:t>9. An empirical study of value orientations and ethnic biases of the person.</w:t>
      </w:r>
    </w:p>
    <w:p w:rsidR="00C903A9" w:rsidRPr="00763B95" w:rsidRDefault="00C903A9" w:rsidP="00C903A9">
      <w:pPr>
        <w:suppressAutoHyphens/>
        <w:rPr>
          <w:sz w:val="28"/>
          <w:szCs w:val="28"/>
          <w:lang w:val="en-US"/>
        </w:rPr>
      </w:pPr>
      <w:r w:rsidRPr="00763B95">
        <w:rPr>
          <w:sz w:val="28"/>
          <w:szCs w:val="28"/>
          <w:lang w:val="en-US"/>
        </w:rPr>
        <w:t>10. Method of research of value orientations and ethnic biases in students.</w:t>
      </w:r>
    </w:p>
    <w:p w:rsidR="00C903A9" w:rsidRPr="00763B95" w:rsidRDefault="00C903A9" w:rsidP="00C903A9">
      <w:pPr>
        <w:suppressAutoHyphens/>
        <w:rPr>
          <w:sz w:val="28"/>
          <w:szCs w:val="28"/>
          <w:lang w:val="en-US"/>
        </w:rPr>
      </w:pPr>
      <w:r w:rsidRPr="00763B95">
        <w:rPr>
          <w:sz w:val="28"/>
          <w:szCs w:val="28"/>
          <w:lang w:val="en-US"/>
        </w:rPr>
        <w:t>11. Ethnic prejudice of a person at young adult age.</w:t>
      </w:r>
    </w:p>
    <w:p w:rsidR="00C903A9" w:rsidRPr="00763B95" w:rsidRDefault="00C903A9" w:rsidP="00C903A9">
      <w:pPr>
        <w:suppressAutoHyphens/>
        <w:rPr>
          <w:sz w:val="28"/>
          <w:szCs w:val="28"/>
          <w:lang w:val="en-US"/>
        </w:rPr>
      </w:pPr>
      <w:r w:rsidRPr="00763B95">
        <w:rPr>
          <w:sz w:val="28"/>
          <w:szCs w:val="28"/>
          <w:lang w:val="en-US"/>
        </w:rPr>
        <w:t>12. Research phenomena of ethnic consciousness.</w:t>
      </w:r>
    </w:p>
    <w:p w:rsidR="00C903A9" w:rsidRPr="00763B95" w:rsidRDefault="00C903A9" w:rsidP="00C903A9">
      <w:pPr>
        <w:suppressAutoHyphens/>
        <w:rPr>
          <w:sz w:val="28"/>
          <w:szCs w:val="28"/>
          <w:lang w:val="en-US"/>
        </w:rPr>
      </w:pPr>
      <w:r w:rsidRPr="00763B95">
        <w:rPr>
          <w:sz w:val="28"/>
          <w:szCs w:val="28"/>
          <w:lang w:val="en-US"/>
        </w:rPr>
        <w:t>13. Basic methods of ethno-psychological research.</w:t>
      </w:r>
    </w:p>
    <w:p w:rsidR="00C903A9" w:rsidRPr="00763B95" w:rsidRDefault="00C903A9" w:rsidP="00C903A9">
      <w:pPr>
        <w:suppressAutoHyphens/>
        <w:rPr>
          <w:sz w:val="28"/>
          <w:szCs w:val="28"/>
          <w:lang w:val="en-US"/>
        </w:rPr>
      </w:pPr>
      <w:proofErr w:type="gramStart"/>
      <w:r w:rsidRPr="00763B95">
        <w:rPr>
          <w:sz w:val="28"/>
          <w:szCs w:val="28"/>
          <w:lang w:val="en-US"/>
        </w:rPr>
        <w:t>14. Reasons to learn to understand other cultures?</w:t>
      </w:r>
      <w:proofErr w:type="gramEnd"/>
    </w:p>
    <w:p w:rsidR="00C903A9" w:rsidRPr="00763B95" w:rsidRDefault="00C903A9" w:rsidP="00C903A9">
      <w:pPr>
        <w:suppressAutoHyphens/>
        <w:rPr>
          <w:sz w:val="28"/>
          <w:szCs w:val="28"/>
          <w:lang w:val="en-US"/>
        </w:rPr>
      </w:pPr>
      <w:r w:rsidRPr="00763B95">
        <w:rPr>
          <w:sz w:val="28"/>
          <w:szCs w:val="28"/>
          <w:lang w:val="en-US"/>
        </w:rPr>
        <w:t>15. Cultural conditionality of values.</w:t>
      </w:r>
    </w:p>
    <w:p w:rsidR="00C903A9" w:rsidRPr="00763B95" w:rsidRDefault="00C903A9" w:rsidP="00C903A9">
      <w:pPr>
        <w:suppressAutoHyphens/>
        <w:rPr>
          <w:sz w:val="28"/>
          <w:szCs w:val="28"/>
          <w:lang w:val="en-US"/>
        </w:rPr>
      </w:pPr>
      <w:r w:rsidRPr="00763B95">
        <w:rPr>
          <w:sz w:val="28"/>
          <w:szCs w:val="28"/>
          <w:lang w:val="en-US"/>
        </w:rPr>
        <w:t>16. Ethnic stereotypes: the concept, function, basic methods of studying.</w:t>
      </w:r>
    </w:p>
    <w:p w:rsidR="00C903A9" w:rsidRPr="00763B95" w:rsidRDefault="00C903A9" w:rsidP="00C903A9">
      <w:pPr>
        <w:suppressAutoHyphens/>
        <w:rPr>
          <w:sz w:val="28"/>
          <w:szCs w:val="28"/>
          <w:lang w:val="en-US"/>
        </w:rPr>
      </w:pPr>
    </w:p>
    <w:p w:rsidR="00C903A9" w:rsidRPr="00C8240D" w:rsidRDefault="00C903A9" w:rsidP="00C903A9">
      <w:pPr>
        <w:pStyle w:val="a6"/>
        <w:numPr>
          <w:ilvl w:val="1"/>
          <w:numId w:val="12"/>
        </w:numPr>
        <w:suppressAutoHyphens/>
        <w:rPr>
          <w:b/>
          <w:sz w:val="28"/>
          <w:szCs w:val="28"/>
          <w:lang w:val="en-US"/>
        </w:rPr>
      </w:pPr>
      <w:r w:rsidRPr="00C8240D">
        <w:rPr>
          <w:b/>
          <w:sz w:val="28"/>
          <w:szCs w:val="28"/>
          <w:lang w:val="en-US"/>
        </w:rPr>
        <w:t xml:space="preserve">Themes for Written Assignments </w:t>
      </w:r>
      <w:r w:rsidRPr="00C8240D">
        <w:rPr>
          <w:b/>
          <w:sz w:val="28"/>
          <w:szCs w:val="28"/>
          <w:lang w:val="kk-KZ"/>
        </w:rPr>
        <w:t xml:space="preserve"> </w:t>
      </w:r>
    </w:p>
    <w:p w:rsidR="00C903A9" w:rsidRPr="00C8240D" w:rsidRDefault="00C903A9" w:rsidP="00C903A9">
      <w:pPr>
        <w:pStyle w:val="a6"/>
        <w:suppressAutoHyphens/>
        <w:ind w:left="480"/>
        <w:rPr>
          <w:b/>
          <w:sz w:val="28"/>
          <w:szCs w:val="28"/>
          <w:lang w:val="en-US"/>
        </w:rPr>
      </w:pPr>
      <w:r w:rsidRPr="00C8240D">
        <w:rPr>
          <w:b/>
          <w:sz w:val="28"/>
          <w:szCs w:val="28"/>
          <w:lang w:val="en-US"/>
        </w:rPr>
        <w:t xml:space="preserve">      Not applicable (N/A)</w:t>
      </w:r>
    </w:p>
    <w:p w:rsidR="00C903A9" w:rsidRPr="00C8240D" w:rsidRDefault="00C903A9" w:rsidP="00C903A9">
      <w:pPr>
        <w:pStyle w:val="a6"/>
        <w:suppressAutoHyphens/>
        <w:ind w:left="480"/>
        <w:rPr>
          <w:b/>
          <w:sz w:val="28"/>
          <w:szCs w:val="28"/>
          <w:lang w:val="en-US"/>
        </w:rPr>
      </w:pPr>
    </w:p>
    <w:p w:rsidR="00C903A9" w:rsidRPr="00C8240D" w:rsidRDefault="00C903A9" w:rsidP="00C903A9">
      <w:pPr>
        <w:suppressAutoHyphens/>
        <w:ind w:left="426" w:hanging="284"/>
        <w:rPr>
          <w:b/>
          <w:sz w:val="28"/>
          <w:szCs w:val="28"/>
          <w:lang w:val="en-US"/>
        </w:rPr>
      </w:pPr>
      <w:r w:rsidRPr="00C8240D">
        <w:rPr>
          <w:b/>
          <w:sz w:val="28"/>
          <w:szCs w:val="28"/>
          <w:lang w:val="kk-KZ"/>
        </w:rPr>
        <w:t xml:space="preserve">2 </w:t>
      </w:r>
      <w:r w:rsidRPr="00C8240D">
        <w:rPr>
          <w:b/>
          <w:sz w:val="28"/>
          <w:szCs w:val="28"/>
          <w:lang w:val="en-US"/>
        </w:rPr>
        <w:t>Educational approaches</w:t>
      </w:r>
    </w:p>
    <w:p w:rsidR="00C903A9" w:rsidRPr="00763B95" w:rsidRDefault="00C903A9" w:rsidP="00C903A9">
      <w:pPr>
        <w:tabs>
          <w:tab w:val="left" w:pos="567"/>
        </w:tabs>
        <w:suppressAutoHyphens/>
        <w:jc w:val="both"/>
        <w:rPr>
          <w:sz w:val="28"/>
          <w:szCs w:val="28"/>
          <w:lang w:val="en-US"/>
        </w:rPr>
      </w:pPr>
      <w:r w:rsidRPr="00763B95">
        <w:rPr>
          <w:sz w:val="28"/>
          <w:szCs w:val="28"/>
          <w:lang w:val="en-US"/>
        </w:rPr>
        <w:tab/>
      </w:r>
      <w:proofErr w:type="gramStart"/>
      <w:r w:rsidRPr="00763B95">
        <w:rPr>
          <w:sz w:val="28"/>
          <w:szCs w:val="28"/>
          <w:lang w:val="en-US"/>
        </w:rPr>
        <w:t>The presentation, “brainstorming”, discussion, work with electronic textbooks, computer work, individual projects, group projects, traditional technology training, technology collective mental activity, problem-based learning technology, role play, case studies, group workshops, case studies technology concentrated training, presentation, “brainstorming”, discussion, work with electronic textbooks, computer work, individual projects, group projects, design - research; technology development of critical thinking through reading and writing; the problem; information - communication; level differentiation; problem - dialogue; estimation technology; technology productively reading; technology productive dialogue; learning situation; discussions technology.</w:t>
      </w:r>
      <w:proofErr w:type="gramEnd"/>
    </w:p>
    <w:p w:rsidR="00C903A9" w:rsidRPr="00763B95" w:rsidRDefault="00C903A9" w:rsidP="00C903A9">
      <w:pPr>
        <w:tabs>
          <w:tab w:val="left" w:pos="567"/>
        </w:tabs>
        <w:suppressAutoHyphens/>
        <w:jc w:val="both"/>
        <w:rPr>
          <w:sz w:val="28"/>
          <w:szCs w:val="28"/>
          <w:lang w:val="en-US"/>
        </w:rPr>
      </w:pPr>
      <w:r w:rsidRPr="00763B95">
        <w:rPr>
          <w:sz w:val="28"/>
          <w:szCs w:val="28"/>
          <w:lang w:val="en-US"/>
        </w:rPr>
        <w:t>Information - communication technology</w:t>
      </w:r>
    </w:p>
    <w:p w:rsidR="00C903A9" w:rsidRPr="00763B95" w:rsidRDefault="00C903A9" w:rsidP="00C903A9">
      <w:pPr>
        <w:tabs>
          <w:tab w:val="left" w:pos="567"/>
        </w:tabs>
        <w:suppressAutoHyphens/>
        <w:jc w:val="both"/>
        <w:rPr>
          <w:sz w:val="28"/>
          <w:szCs w:val="28"/>
          <w:lang w:val="en-US"/>
        </w:rPr>
      </w:pPr>
      <w:proofErr w:type="gramStart"/>
      <w:r w:rsidRPr="00763B95">
        <w:rPr>
          <w:sz w:val="28"/>
          <w:szCs w:val="28"/>
          <w:lang w:val="en-US"/>
        </w:rPr>
        <w:t>critical</w:t>
      </w:r>
      <w:proofErr w:type="gramEnd"/>
      <w:r w:rsidRPr="00763B95">
        <w:rPr>
          <w:sz w:val="28"/>
          <w:szCs w:val="28"/>
          <w:lang w:val="en-US"/>
        </w:rPr>
        <w:t xml:space="preserve"> thinking development technology</w:t>
      </w:r>
    </w:p>
    <w:p w:rsidR="00C903A9" w:rsidRPr="00763B95" w:rsidRDefault="00C903A9" w:rsidP="00C903A9">
      <w:pPr>
        <w:tabs>
          <w:tab w:val="left" w:pos="567"/>
        </w:tabs>
        <w:suppressAutoHyphens/>
        <w:jc w:val="both"/>
        <w:rPr>
          <w:sz w:val="28"/>
          <w:szCs w:val="28"/>
          <w:lang w:val="en-US"/>
        </w:rPr>
      </w:pPr>
      <w:r w:rsidRPr="00763B95">
        <w:rPr>
          <w:sz w:val="28"/>
          <w:szCs w:val="28"/>
          <w:lang w:val="en-US"/>
        </w:rPr>
        <w:t>Design technology</w:t>
      </w:r>
    </w:p>
    <w:p w:rsidR="00C903A9" w:rsidRPr="00763B95" w:rsidRDefault="00C903A9" w:rsidP="00C903A9">
      <w:pPr>
        <w:tabs>
          <w:tab w:val="left" w:pos="567"/>
        </w:tabs>
        <w:suppressAutoHyphens/>
        <w:jc w:val="both"/>
        <w:rPr>
          <w:sz w:val="28"/>
          <w:szCs w:val="28"/>
          <w:lang w:val="en-US"/>
        </w:rPr>
      </w:pPr>
      <w:proofErr w:type="gramStart"/>
      <w:r w:rsidRPr="00763B95">
        <w:rPr>
          <w:sz w:val="28"/>
          <w:szCs w:val="28"/>
          <w:lang w:val="en-US"/>
        </w:rPr>
        <w:t>developing</w:t>
      </w:r>
      <w:proofErr w:type="gramEnd"/>
      <w:r w:rsidRPr="00763B95">
        <w:rPr>
          <w:sz w:val="28"/>
          <w:szCs w:val="28"/>
          <w:lang w:val="en-US"/>
        </w:rPr>
        <w:t xml:space="preserve"> training technology</w:t>
      </w:r>
    </w:p>
    <w:p w:rsidR="00C903A9" w:rsidRPr="00763B95" w:rsidRDefault="00C903A9" w:rsidP="00C903A9">
      <w:pPr>
        <w:tabs>
          <w:tab w:val="left" w:pos="567"/>
        </w:tabs>
        <w:suppressAutoHyphens/>
        <w:jc w:val="both"/>
        <w:rPr>
          <w:sz w:val="28"/>
          <w:szCs w:val="28"/>
          <w:lang w:val="en-US"/>
        </w:rPr>
      </w:pPr>
      <w:r w:rsidRPr="00763B95">
        <w:rPr>
          <w:sz w:val="28"/>
          <w:szCs w:val="28"/>
          <w:lang w:val="en-US"/>
        </w:rPr>
        <w:t>School health technology</w:t>
      </w:r>
    </w:p>
    <w:p w:rsidR="00C903A9" w:rsidRPr="00763B95" w:rsidRDefault="00C903A9" w:rsidP="00C903A9">
      <w:pPr>
        <w:tabs>
          <w:tab w:val="left" w:pos="567"/>
        </w:tabs>
        <w:suppressAutoHyphens/>
        <w:jc w:val="both"/>
        <w:rPr>
          <w:sz w:val="28"/>
          <w:szCs w:val="28"/>
          <w:lang w:val="en-US"/>
        </w:rPr>
      </w:pPr>
      <w:proofErr w:type="gramStart"/>
      <w:r w:rsidRPr="00763B95">
        <w:rPr>
          <w:sz w:val="28"/>
          <w:szCs w:val="28"/>
          <w:lang w:val="en-US"/>
        </w:rPr>
        <w:t>problem-based</w:t>
      </w:r>
      <w:proofErr w:type="gramEnd"/>
      <w:r w:rsidRPr="00763B95">
        <w:rPr>
          <w:sz w:val="28"/>
          <w:szCs w:val="28"/>
          <w:lang w:val="en-US"/>
        </w:rPr>
        <w:t xml:space="preserve"> learning technology</w:t>
      </w:r>
    </w:p>
    <w:p w:rsidR="00C903A9" w:rsidRPr="00763B95" w:rsidRDefault="00C903A9" w:rsidP="00C903A9">
      <w:pPr>
        <w:tabs>
          <w:tab w:val="left" w:pos="567"/>
        </w:tabs>
        <w:suppressAutoHyphens/>
        <w:jc w:val="both"/>
        <w:rPr>
          <w:sz w:val="28"/>
          <w:szCs w:val="28"/>
          <w:lang w:val="en-US"/>
        </w:rPr>
      </w:pPr>
      <w:proofErr w:type="gramStart"/>
      <w:r w:rsidRPr="00763B95">
        <w:rPr>
          <w:sz w:val="28"/>
          <w:szCs w:val="28"/>
          <w:lang w:val="en-US"/>
        </w:rPr>
        <w:t>gaming</w:t>
      </w:r>
      <w:proofErr w:type="gramEnd"/>
      <w:r w:rsidRPr="00763B95">
        <w:rPr>
          <w:sz w:val="28"/>
          <w:szCs w:val="28"/>
          <w:lang w:val="en-US"/>
        </w:rPr>
        <w:t xml:space="preserve"> technology</w:t>
      </w:r>
    </w:p>
    <w:p w:rsidR="00C903A9" w:rsidRPr="00763B95" w:rsidRDefault="00C903A9" w:rsidP="00C903A9">
      <w:pPr>
        <w:tabs>
          <w:tab w:val="left" w:pos="567"/>
        </w:tabs>
        <w:suppressAutoHyphens/>
        <w:jc w:val="both"/>
        <w:rPr>
          <w:sz w:val="28"/>
          <w:szCs w:val="28"/>
          <w:lang w:val="en-US"/>
        </w:rPr>
      </w:pPr>
      <w:r w:rsidRPr="00763B95">
        <w:rPr>
          <w:sz w:val="28"/>
          <w:szCs w:val="28"/>
          <w:lang w:val="en-US"/>
        </w:rPr>
        <w:t>Modular technology</w:t>
      </w:r>
    </w:p>
    <w:p w:rsidR="00C903A9" w:rsidRPr="00763B95" w:rsidRDefault="00C903A9" w:rsidP="00C903A9">
      <w:pPr>
        <w:tabs>
          <w:tab w:val="left" w:pos="567"/>
        </w:tabs>
        <w:suppressAutoHyphens/>
        <w:jc w:val="both"/>
        <w:rPr>
          <w:sz w:val="28"/>
          <w:szCs w:val="28"/>
          <w:lang w:val="en-US"/>
        </w:rPr>
      </w:pPr>
      <w:r w:rsidRPr="00763B95">
        <w:rPr>
          <w:sz w:val="28"/>
          <w:szCs w:val="28"/>
          <w:lang w:val="en-US"/>
        </w:rPr>
        <w:t>Technology workshops</w:t>
      </w:r>
    </w:p>
    <w:p w:rsidR="00C903A9" w:rsidRPr="00763B95" w:rsidRDefault="00C903A9" w:rsidP="00C903A9">
      <w:pPr>
        <w:tabs>
          <w:tab w:val="left" w:pos="567"/>
        </w:tabs>
        <w:suppressAutoHyphens/>
        <w:jc w:val="both"/>
        <w:rPr>
          <w:sz w:val="28"/>
          <w:szCs w:val="28"/>
          <w:lang w:val="en-US"/>
        </w:rPr>
      </w:pPr>
      <w:r w:rsidRPr="00763B95">
        <w:rPr>
          <w:sz w:val="28"/>
          <w:szCs w:val="28"/>
          <w:lang w:val="en-US"/>
        </w:rPr>
        <w:t>Case - Technology</w:t>
      </w:r>
    </w:p>
    <w:p w:rsidR="00C903A9" w:rsidRPr="00763B95" w:rsidRDefault="00C903A9" w:rsidP="00C903A9">
      <w:pPr>
        <w:tabs>
          <w:tab w:val="left" w:pos="567"/>
        </w:tabs>
        <w:suppressAutoHyphens/>
        <w:jc w:val="both"/>
        <w:rPr>
          <w:sz w:val="28"/>
          <w:szCs w:val="28"/>
          <w:lang w:val="en-US"/>
        </w:rPr>
      </w:pPr>
      <w:proofErr w:type="gramStart"/>
      <w:r w:rsidRPr="00763B95">
        <w:rPr>
          <w:sz w:val="28"/>
          <w:szCs w:val="28"/>
          <w:lang w:val="en-US"/>
        </w:rPr>
        <w:t>integrated</w:t>
      </w:r>
      <w:proofErr w:type="gramEnd"/>
      <w:r w:rsidRPr="00763B95">
        <w:rPr>
          <w:sz w:val="28"/>
          <w:szCs w:val="28"/>
          <w:lang w:val="en-US"/>
        </w:rPr>
        <w:t xml:space="preserve"> education technology</w:t>
      </w:r>
    </w:p>
    <w:p w:rsidR="00C903A9" w:rsidRPr="00763B95" w:rsidRDefault="00C903A9" w:rsidP="00C903A9">
      <w:pPr>
        <w:tabs>
          <w:tab w:val="left" w:pos="567"/>
        </w:tabs>
        <w:suppressAutoHyphens/>
        <w:jc w:val="both"/>
        <w:rPr>
          <w:sz w:val="28"/>
          <w:szCs w:val="28"/>
          <w:lang w:val="en-US"/>
        </w:rPr>
      </w:pPr>
      <w:r w:rsidRPr="00763B95">
        <w:rPr>
          <w:sz w:val="28"/>
          <w:szCs w:val="28"/>
          <w:lang w:val="en-US"/>
        </w:rPr>
        <w:t>Cooperation in Education.</w:t>
      </w:r>
    </w:p>
    <w:p w:rsidR="00C903A9" w:rsidRPr="00763B95" w:rsidRDefault="00C903A9" w:rsidP="00C903A9">
      <w:pPr>
        <w:tabs>
          <w:tab w:val="left" w:pos="567"/>
        </w:tabs>
        <w:suppressAutoHyphens/>
        <w:jc w:val="both"/>
        <w:rPr>
          <w:sz w:val="28"/>
          <w:szCs w:val="28"/>
          <w:lang w:val="en-US"/>
        </w:rPr>
      </w:pPr>
      <w:proofErr w:type="gramStart"/>
      <w:r w:rsidRPr="00763B95">
        <w:rPr>
          <w:sz w:val="28"/>
          <w:szCs w:val="28"/>
          <w:lang w:val="en-US"/>
        </w:rPr>
        <w:t>level</w:t>
      </w:r>
      <w:proofErr w:type="gramEnd"/>
      <w:r w:rsidRPr="00763B95">
        <w:rPr>
          <w:sz w:val="28"/>
          <w:szCs w:val="28"/>
          <w:lang w:val="en-US"/>
        </w:rPr>
        <w:t xml:space="preserve"> differentiation Technology</w:t>
      </w:r>
    </w:p>
    <w:p w:rsidR="00C903A9" w:rsidRPr="00763B95" w:rsidRDefault="00C903A9" w:rsidP="00C903A9">
      <w:pPr>
        <w:tabs>
          <w:tab w:val="left" w:pos="567"/>
        </w:tabs>
        <w:suppressAutoHyphens/>
        <w:jc w:val="both"/>
        <w:rPr>
          <w:sz w:val="28"/>
          <w:szCs w:val="28"/>
          <w:lang w:val="en-US"/>
        </w:rPr>
      </w:pPr>
      <w:r w:rsidRPr="00763B95">
        <w:rPr>
          <w:sz w:val="28"/>
          <w:szCs w:val="28"/>
          <w:lang w:val="en-US"/>
        </w:rPr>
        <w:t>Group technology.</w:t>
      </w:r>
    </w:p>
    <w:p w:rsidR="00C903A9" w:rsidRPr="00763B95" w:rsidRDefault="00C903A9" w:rsidP="00C903A9">
      <w:pPr>
        <w:tabs>
          <w:tab w:val="left" w:pos="567"/>
        </w:tabs>
        <w:suppressAutoHyphens/>
        <w:jc w:val="both"/>
        <w:rPr>
          <w:sz w:val="28"/>
          <w:szCs w:val="28"/>
          <w:lang w:val="en-US"/>
        </w:rPr>
      </w:pPr>
      <w:r w:rsidRPr="00763B95">
        <w:rPr>
          <w:sz w:val="28"/>
          <w:szCs w:val="28"/>
          <w:lang w:val="en-US"/>
        </w:rPr>
        <w:t>Traditional technologies (auditory-task system)</w:t>
      </w:r>
    </w:p>
    <w:p w:rsidR="00C903A9" w:rsidRPr="00C8240D" w:rsidRDefault="00C903A9" w:rsidP="00C903A9">
      <w:pPr>
        <w:tabs>
          <w:tab w:val="left" w:pos="567"/>
        </w:tabs>
        <w:suppressAutoHyphens/>
        <w:jc w:val="both"/>
        <w:rPr>
          <w:b/>
          <w:sz w:val="28"/>
          <w:szCs w:val="28"/>
          <w:lang w:val="en-US"/>
        </w:rPr>
      </w:pPr>
    </w:p>
    <w:p w:rsidR="00C903A9" w:rsidRPr="00C8240D" w:rsidRDefault="00C903A9" w:rsidP="00C903A9">
      <w:pPr>
        <w:suppressAutoHyphens/>
        <w:rPr>
          <w:b/>
          <w:sz w:val="28"/>
          <w:szCs w:val="28"/>
          <w:lang w:val="en-US"/>
        </w:rPr>
      </w:pPr>
      <w:r w:rsidRPr="00C8240D">
        <w:rPr>
          <w:b/>
          <w:sz w:val="28"/>
          <w:szCs w:val="28"/>
          <w:lang w:val="en-US"/>
        </w:rPr>
        <w:t xml:space="preserve"> 3 Academic, methodological and multimedia support of the course</w:t>
      </w:r>
    </w:p>
    <w:p w:rsidR="00C903A9" w:rsidRPr="00C8240D" w:rsidRDefault="00C903A9" w:rsidP="00C903A9">
      <w:pPr>
        <w:suppressAutoHyphens/>
        <w:rPr>
          <w:sz w:val="28"/>
          <w:szCs w:val="28"/>
          <w:lang w:val="en-US"/>
        </w:rPr>
      </w:pPr>
      <w:r w:rsidRPr="00C8240D">
        <w:rPr>
          <w:sz w:val="28"/>
          <w:szCs w:val="28"/>
          <w:lang w:val="en-US"/>
        </w:rPr>
        <w:t>Textbooks, manuals, guidelines, lecture notes, reference books and other.</w:t>
      </w:r>
    </w:p>
    <w:p w:rsidR="00C903A9" w:rsidRDefault="00C903A9" w:rsidP="00C903A9">
      <w:pPr>
        <w:suppressAutoHyphens/>
        <w:rPr>
          <w:sz w:val="28"/>
          <w:szCs w:val="28"/>
          <w:lang w:val="en-US"/>
        </w:rPr>
      </w:pPr>
    </w:p>
    <w:p w:rsidR="00C903A9" w:rsidRPr="00C8240D" w:rsidRDefault="00C903A9" w:rsidP="00C903A9">
      <w:pPr>
        <w:suppressAutoHyphens/>
        <w:rPr>
          <w:sz w:val="28"/>
          <w:szCs w:val="28"/>
          <w:lang w:val="en-US"/>
        </w:rPr>
      </w:pPr>
      <w:r w:rsidRPr="00C8240D">
        <w:rPr>
          <w:sz w:val="28"/>
          <w:szCs w:val="28"/>
          <w:lang w:val="en-US"/>
        </w:rPr>
        <w:t xml:space="preserve"> </w:t>
      </w:r>
      <w:proofErr w:type="gramStart"/>
      <w:r w:rsidRPr="00C8240D">
        <w:rPr>
          <w:sz w:val="28"/>
          <w:szCs w:val="28"/>
          <w:lang w:val="en-US"/>
        </w:rPr>
        <w:t>3.1  List</w:t>
      </w:r>
      <w:proofErr w:type="gramEnd"/>
      <w:r w:rsidRPr="00C8240D">
        <w:rPr>
          <w:sz w:val="28"/>
          <w:szCs w:val="28"/>
          <w:lang w:val="en-US"/>
        </w:rPr>
        <w:t xml:space="preserve"> of recommended literature </w:t>
      </w:r>
    </w:p>
    <w:p w:rsidR="00C903A9" w:rsidRPr="00BD04A7" w:rsidRDefault="00C903A9" w:rsidP="00C903A9">
      <w:pPr>
        <w:suppressAutoHyphens/>
        <w:rPr>
          <w:b/>
          <w:sz w:val="28"/>
          <w:szCs w:val="28"/>
          <w:lang w:val="en-US"/>
        </w:rPr>
      </w:pPr>
      <w:r w:rsidRPr="00BD04A7">
        <w:rPr>
          <w:b/>
          <w:sz w:val="28"/>
          <w:szCs w:val="28"/>
          <w:lang w:val="en-US"/>
        </w:rPr>
        <w:t xml:space="preserve">  Main:</w:t>
      </w:r>
    </w:p>
    <w:p w:rsidR="00B9529A" w:rsidRPr="0025352D" w:rsidRDefault="00B9529A" w:rsidP="00B9529A">
      <w:pPr>
        <w:suppressAutoHyphens/>
        <w:jc w:val="both"/>
        <w:rPr>
          <w:b/>
          <w:sz w:val="28"/>
          <w:szCs w:val="28"/>
          <w:lang w:val="en-US"/>
        </w:rPr>
      </w:pPr>
      <w:r w:rsidRPr="0025352D">
        <w:rPr>
          <w:b/>
          <w:sz w:val="28"/>
          <w:szCs w:val="28"/>
          <w:lang w:val="en-US"/>
        </w:rPr>
        <w:t xml:space="preserve">  Main Sources:</w:t>
      </w:r>
    </w:p>
    <w:p w:rsidR="00B9529A" w:rsidRPr="002F6B5A" w:rsidRDefault="00B9529A" w:rsidP="00B9529A">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B9529A" w:rsidRPr="002F6B5A" w:rsidRDefault="00B9529A" w:rsidP="00B9529A">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B9529A" w:rsidRPr="002F6B5A" w:rsidRDefault="00B9529A" w:rsidP="00B9529A">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B9529A" w:rsidRPr="002F6B5A" w:rsidRDefault="00B9529A" w:rsidP="00B9529A">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B9529A" w:rsidRPr="002F6B5A" w:rsidRDefault="00B9529A" w:rsidP="00B9529A">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B9529A" w:rsidRPr="002F6B5A" w:rsidRDefault="00B9529A" w:rsidP="00B9529A">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B9529A" w:rsidRPr="002F6B5A" w:rsidRDefault="00B9529A" w:rsidP="00B9529A">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B9529A" w:rsidRPr="0025352D" w:rsidRDefault="00B9529A" w:rsidP="00B9529A">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B9529A" w:rsidRPr="0025352D" w:rsidRDefault="00B9529A" w:rsidP="00B9529A">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B9529A" w:rsidRPr="0025352D" w:rsidRDefault="00B9529A" w:rsidP="00B9529A">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B9529A" w:rsidRPr="0025352D" w:rsidRDefault="00B9529A" w:rsidP="00B9529A">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B9529A" w:rsidRPr="0025352D" w:rsidRDefault="00B9529A" w:rsidP="00B9529A">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B9529A" w:rsidRPr="0025352D" w:rsidRDefault="00B9529A" w:rsidP="00B9529A">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B9529A" w:rsidRPr="0025352D" w:rsidRDefault="00B9529A" w:rsidP="00B9529A">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B9529A" w:rsidRPr="00B9529A" w:rsidRDefault="00B9529A" w:rsidP="00B9529A">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B9529A" w:rsidRPr="002F6B5A" w:rsidRDefault="00B9529A" w:rsidP="00B9529A">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B9529A" w:rsidRPr="002F6B5A" w:rsidRDefault="00B9529A" w:rsidP="00B9529A">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B9529A" w:rsidRPr="00B9529A" w:rsidRDefault="00B9529A" w:rsidP="00B9529A">
      <w:pPr>
        <w:pStyle w:val="a6"/>
        <w:tabs>
          <w:tab w:val="left" w:pos="284"/>
        </w:tabs>
        <w:suppressAutoHyphens/>
        <w:ind w:left="0"/>
        <w:jc w:val="both"/>
        <w:rPr>
          <w:sz w:val="28"/>
          <w:szCs w:val="28"/>
        </w:rPr>
      </w:pPr>
      <w:r>
        <w:rPr>
          <w:sz w:val="28"/>
          <w:szCs w:val="28"/>
        </w:rPr>
        <w:t>1</w:t>
      </w:r>
      <w:r w:rsidRPr="00B9529A">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B9529A">
        <w:rPr>
          <w:sz w:val="28"/>
          <w:szCs w:val="28"/>
        </w:rPr>
        <w:t>11</w:t>
      </w:r>
    </w:p>
    <w:p w:rsidR="00C903A9" w:rsidRPr="00C903A9" w:rsidRDefault="00C903A9" w:rsidP="00C903A9">
      <w:pPr>
        <w:pStyle w:val="a6"/>
        <w:tabs>
          <w:tab w:val="left" w:pos="284"/>
        </w:tabs>
        <w:suppressAutoHyphens/>
        <w:ind w:left="142"/>
        <w:jc w:val="both"/>
        <w:rPr>
          <w:sz w:val="28"/>
          <w:szCs w:val="28"/>
        </w:rPr>
      </w:pPr>
    </w:p>
    <w:p w:rsidR="00C903A9" w:rsidRPr="00C8240D" w:rsidRDefault="00C903A9" w:rsidP="00C903A9">
      <w:pPr>
        <w:pStyle w:val="a6"/>
        <w:tabs>
          <w:tab w:val="left" w:pos="284"/>
        </w:tabs>
        <w:suppressAutoHyphens/>
        <w:ind w:left="142"/>
        <w:jc w:val="both"/>
        <w:rPr>
          <w:sz w:val="28"/>
          <w:szCs w:val="28"/>
          <w:lang w:val="en-US"/>
        </w:rPr>
      </w:pPr>
      <w:r w:rsidRPr="00C8240D">
        <w:rPr>
          <w:sz w:val="28"/>
          <w:szCs w:val="28"/>
          <w:lang w:val="en-US"/>
        </w:rPr>
        <w:t>3.2 Electronic books, posters, virtual labs, presentations, diagrams, drawings, slides, video films, animation, mind maps, software and Internet resources, etc..</w:t>
      </w:r>
    </w:p>
    <w:p w:rsidR="00C903A9" w:rsidRPr="00C8240D" w:rsidRDefault="00C903A9" w:rsidP="00C903A9">
      <w:pPr>
        <w:pStyle w:val="a6"/>
        <w:tabs>
          <w:tab w:val="left" w:pos="284"/>
        </w:tabs>
        <w:suppressAutoHyphens/>
        <w:ind w:left="142"/>
        <w:jc w:val="both"/>
        <w:rPr>
          <w:sz w:val="28"/>
          <w:szCs w:val="28"/>
          <w:lang w:val="en-US"/>
        </w:rPr>
      </w:pPr>
    </w:p>
    <w:p w:rsidR="00C903A9" w:rsidRPr="00C8240D" w:rsidRDefault="00C903A9" w:rsidP="00C903A9">
      <w:pPr>
        <w:jc w:val="both"/>
        <w:rPr>
          <w:b/>
          <w:sz w:val="28"/>
          <w:szCs w:val="28"/>
          <w:lang w:val="en-US"/>
        </w:rPr>
      </w:pPr>
      <w:r w:rsidRPr="00C8240D">
        <w:rPr>
          <w:b/>
          <w:sz w:val="28"/>
          <w:szCs w:val="28"/>
          <w:lang w:val="en-US"/>
        </w:rPr>
        <w:t xml:space="preserve">4 Organizational and methodological characteristics in short </w:t>
      </w:r>
    </w:p>
    <w:p w:rsidR="00C903A9" w:rsidRPr="00C8240D" w:rsidRDefault="00C903A9" w:rsidP="00C903A9">
      <w:pPr>
        <w:jc w:val="both"/>
        <w:rPr>
          <w:b/>
          <w:sz w:val="28"/>
          <w:szCs w:val="28"/>
          <w:lang w:val="en-US"/>
        </w:rPr>
      </w:pPr>
      <w:r w:rsidRPr="00C8240D">
        <w:rPr>
          <w:b/>
          <w:sz w:val="28"/>
          <w:szCs w:val="28"/>
          <w:lang w:val="en-US"/>
        </w:rPr>
        <w:t>(</w:t>
      </w:r>
      <w:proofErr w:type="gramStart"/>
      <w:r w:rsidRPr="00C8240D">
        <w:rPr>
          <w:b/>
          <w:sz w:val="28"/>
          <w:szCs w:val="28"/>
          <w:lang w:val="en-US"/>
        </w:rPr>
        <w:t>main</w:t>
      </w:r>
      <w:proofErr w:type="gramEnd"/>
      <w:r w:rsidRPr="00C8240D">
        <w:rPr>
          <w:b/>
          <w:sz w:val="28"/>
          <w:szCs w:val="28"/>
          <w:lang w:val="en-US"/>
        </w:rPr>
        <w:t xml:space="preserve"> forms and methods of education and academic achievement assessment, instructor’s requirements, policy and procedure of the course)</w:t>
      </w:r>
    </w:p>
    <w:p w:rsidR="00C903A9" w:rsidRPr="00C8240D" w:rsidRDefault="00C903A9" w:rsidP="00C903A9">
      <w:pPr>
        <w:jc w:val="both"/>
        <w:rPr>
          <w:b/>
          <w:sz w:val="28"/>
          <w:szCs w:val="28"/>
          <w:lang w:val="en-US"/>
        </w:rPr>
      </w:pPr>
    </w:p>
    <w:p w:rsidR="00C903A9" w:rsidRPr="00C8240D" w:rsidRDefault="00C903A9" w:rsidP="00C903A9">
      <w:pPr>
        <w:ind w:left="180"/>
        <w:jc w:val="both"/>
        <w:rPr>
          <w:sz w:val="28"/>
          <w:szCs w:val="28"/>
          <w:lang w:val="en-US"/>
        </w:rPr>
      </w:pPr>
      <w:r w:rsidRPr="00C8240D">
        <w:rPr>
          <w:sz w:val="28"/>
          <w:szCs w:val="28"/>
          <w:lang w:val="en-US"/>
        </w:rPr>
        <w:t>4.1 Teaching methods - active and interactive teaching methods</w:t>
      </w:r>
      <w:proofErr w:type="gramStart"/>
      <w:r w:rsidRPr="00C8240D">
        <w:rPr>
          <w:sz w:val="28"/>
          <w:szCs w:val="28"/>
          <w:lang w:val="en-US"/>
        </w:rPr>
        <w:t>;</w:t>
      </w:r>
      <w:proofErr w:type="gramEnd"/>
    </w:p>
    <w:p w:rsidR="00C903A9" w:rsidRPr="00C8240D" w:rsidRDefault="00C903A9" w:rsidP="00C903A9">
      <w:pPr>
        <w:ind w:left="180"/>
        <w:jc w:val="both"/>
        <w:rPr>
          <w:sz w:val="28"/>
          <w:szCs w:val="28"/>
          <w:lang w:val="en-US"/>
        </w:rPr>
      </w:pPr>
      <w:r w:rsidRPr="00C8240D">
        <w:rPr>
          <w:sz w:val="28"/>
          <w:szCs w:val="28"/>
          <w:lang w:val="en-US"/>
        </w:rPr>
        <w:t>4.2 Control of educational achievements includes the following forms: continuous assessment and intermediate certification (exams) of students.</w:t>
      </w:r>
    </w:p>
    <w:p w:rsidR="00C903A9" w:rsidRPr="00C8240D" w:rsidRDefault="00C903A9" w:rsidP="00C903A9">
      <w:pPr>
        <w:ind w:left="180"/>
        <w:jc w:val="both"/>
        <w:rPr>
          <w:sz w:val="28"/>
          <w:szCs w:val="28"/>
          <w:lang w:val="en-US"/>
        </w:rPr>
      </w:pPr>
      <w:r w:rsidRPr="00C8240D">
        <w:rPr>
          <w:sz w:val="28"/>
          <w:szCs w:val="28"/>
          <w:lang w:val="en-US"/>
        </w:rPr>
        <w:t>      </w:t>
      </w:r>
      <w:proofErr w:type="gramStart"/>
      <w:r w:rsidRPr="00C8240D">
        <w:rPr>
          <w:sz w:val="28"/>
          <w:szCs w:val="28"/>
          <w:lang w:val="en-US"/>
        </w:rPr>
        <w:t>Continuous assessment of students is conducted in various academic disciplines as Quiz, questions of which are formed into blocks, and also involves knowledge and skills assessment at classes and outside: questioning at lectures, questioning and speech presentations at practical   classes and seminars, presentation of tasks, admission to performance and defense of laboratory work, defense of IS and assignment (project), written tests, and other forms;</w:t>
      </w:r>
      <w:proofErr w:type="gramEnd"/>
    </w:p>
    <w:p w:rsidR="00C903A9" w:rsidRPr="00C8240D" w:rsidRDefault="00C903A9" w:rsidP="00C903A9">
      <w:pPr>
        <w:ind w:left="180"/>
        <w:jc w:val="both"/>
        <w:rPr>
          <w:sz w:val="28"/>
          <w:szCs w:val="28"/>
          <w:lang w:val="en-US"/>
        </w:rPr>
      </w:pPr>
      <w:r w:rsidRPr="00C8240D">
        <w:rPr>
          <w:sz w:val="28"/>
          <w:szCs w:val="28"/>
          <w:lang w:val="en-US"/>
        </w:rPr>
        <w:t>The form and procedure of the examination for each course is set not later than one month before the beginning of an academic period by the Faculty Council</w:t>
      </w:r>
    </w:p>
    <w:p w:rsidR="00C903A9" w:rsidRPr="00C8240D" w:rsidRDefault="00C903A9" w:rsidP="00C903A9">
      <w:pPr>
        <w:ind w:left="180"/>
        <w:jc w:val="both"/>
        <w:rPr>
          <w:sz w:val="28"/>
          <w:szCs w:val="28"/>
          <w:lang w:val="en-US"/>
        </w:rPr>
      </w:pPr>
      <w:r w:rsidRPr="00C8240D">
        <w:rPr>
          <w:sz w:val="28"/>
          <w:szCs w:val="28"/>
          <w:lang w:val="en-US"/>
        </w:rPr>
        <w:t>4.3 Requirements of an instructor:</w:t>
      </w:r>
    </w:p>
    <w:p w:rsidR="00C903A9" w:rsidRPr="00C8240D" w:rsidRDefault="00C903A9" w:rsidP="00C903A9">
      <w:pPr>
        <w:ind w:left="180"/>
        <w:jc w:val="both"/>
        <w:rPr>
          <w:sz w:val="28"/>
          <w:szCs w:val="28"/>
          <w:lang w:val="en-US"/>
        </w:rPr>
      </w:pPr>
      <w:r w:rsidRPr="00C8240D">
        <w:rPr>
          <w:sz w:val="28"/>
          <w:szCs w:val="28"/>
          <w:lang w:val="en-US"/>
        </w:rPr>
        <w:t xml:space="preserve">A graduate student during a semester must complete a task, the list of which </w:t>
      </w:r>
      <w:proofErr w:type="gramStart"/>
      <w:r w:rsidRPr="00C8240D">
        <w:rPr>
          <w:sz w:val="28"/>
          <w:szCs w:val="28"/>
          <w:lang w:val="en-US"/>
        </w:rPr>
        <w:t>is determined by an instructor and given in the syllabus</w:t>
      </w:r>
      <w:proofErr w:type="gramEnd"/>
      <w:r w:rsidRPr="00C8240D">
        <w:rPr>
          <w:sz w:val="28"/>
          <w:szCs w:val="28"/>
          <w:lang w:val="en-US"/>
        </w:rPr>
        <w:t>.</w:t>
      </w:r>
    </w:p>
    <w:p w:rsidR="00C903A9" w:rsidRPr="00C8240D" w:rsidRDefault="00C903A9" w:rsidP="00C903A9">
      <w:pPr>
        <w:ind w:left="180"/>
        <w:jc w:val="both"/>
        <w:rPr>
          <w:sz w:val="28"/>
          <w:szCs w:val="28"/>
          <w:lang w:val="en-US"/>
        </w:rPr>
      </w:pPr>
      <w:r w:rsidRPr="00C8240D">
        <w:rPr>
          <w:sz w:val="28"/>
          <w:szCs w:val="28"/>
          <w:lang w:val="en-US"/>
        </w:rPr>
        <w:t xml:space="preserve">A missed class a student has to fulfill in accordance with the schedule of </w:t>
      </w:r>
      <w:proofErr w:type="gramStart"/>
      <w:r w:rsidRPr="00C8240D">
        <w:rPr>
          <w:sz w:val="28"/>
          <w:szCs w:val="28"/>
          <w:lang w:val="en-US"/>
        </w:rPr>
        <w:t>IS of GS approved</w:t>
      </w:r>
      <w:proofErr w:type="gramEnd"/>
      <w:r w:rsidRPr="00C8240D">
        <w:rPr>
          <w:sz w:val="28"/>
          <w:szCs w:val="28"/>
          <w:lang w:val="en-US"/>
        </w:rPr>
        <w:t xml:space="preserve"> at the department.</w:t>
      </w:r>
    </w:p>
    <w:p w:rsidR="00C903A9" w:rsidRPr="00C8240D" w:rsidRDefault="00C903A9" w:rsidP="00C903A9">
      <w:pPr>
        <w:ind w:left="180"/>
        <w:jc w:val="both"/>
        <w:rPr>
          <w:sz w:val="28"/>
          <w:szCs w:val="28"/>
          <w:lang w:val="en-US"/>
        </w:rPr>
      </w:pPr>
      <w:r w:rsidRPr="00C8240D">
        <w:rPr>
          <w:sz w:val="28"/>
          <w:szCs w:val="28"/>
          <w:lang w:val="en-US"/>
        </w:rPr>
        <w:t>4.4 Policies and procedures of the course:</w:t>
      </w:r>
    </w:p>
    <w:p w:rsidR="00C903A9" w:rsidRPr="00C8240D" w:rsidRDefault="00C903A9" w:rsidP="00C903A9">
      <w:pPr>
        <w:ind w:left="180"/>
        <w:jc w:val="both"/>
        <w:rPr>
          <w:sz w:val="28"/>
          <w:szCs w:val="28"/>
          <w:lang w:val="en-US"/>
        </w:rPr>
      </w:pPr>
      <w:r w:rsidRPr="00C8240D">
        <w:rPr>
          <w:sz w:val="28"/>
          <w:szCs w:val="28"/>
          <w:lang w:val="en-US"/>
        </w:rPr>
        <w:t>Tasks for IS of GS are issued at the first week of a semester</w:t>
      </w:r>
    </w:p>
    <w:p w:rsidR="00C903A9" w:rsidRPr="00C8240D" w:rsidRDefault="00C903A9" w:rsidP="00C903A9">
      <w:pPr>
        <w:ind w:left="180"/>
        <w:jc w:val="both"/>
        <w:rPr>
          <w:sz w:val="28"/>
          <w:szCs w:val="28"/>
          <w:lang w:val="en-US"/>
        </w:rPr>
      </w:pPr>
      <w:r w:rsidRPr="00C8240D">
        <w:rPr>
          <w:sz w:val="28"/>
          <w:szCs w:val="28"/>
          <w:lang w:val="en-US"/>
        </w:rPr>
        <w:t>Tasks may include: lectures (notes), or practical classes or seminars, laboratory works, assignments for IS</w:t>
      </w:r>
      <w:r w:rsidRPr="00C8240D">
        <w:rPr>
          <w:lang w:val="en-US"/>
        </w:rPr>
        <w:t xml:space="preserve"> </w:t>
      </w:r>
      <w:r w:rsidRPr="00C8240D">
        <w:rPr>
          <w:sz w:val="28"/>
          <w:szCs w:val="28"/>
          <w:lang w:val="en-US"/>
        </w:rPr>
        <w:t>of GS, the course work (project) and other forms</w:t>
      </w:r>
      <w:proofErr w:type="gramStart"/>
      <w:r w:rsidRPr="00C8240D">
        <w:rPr>
          <w:sz w:val="28"/>
          <w:szCs w:val="28"/>
          <w:lang w:val="en-US"/>
        </w:rPr>
        <w:t>;.</w:t>
      </w:r>
      <w:proofErr w:type="gramEnd"/>
    </w:p>
    <w:p w:rsidR="00C903A9" w:rsidRPr="00C8240D" w:rsidRDefault="00C903A9" w:rsidP="00C903A9">
      <w:pPr>
        <w:ind w:left="180"/>
        <w:jc w:val="both"/>
        <w:rPr>
          <w:sz w:val="28"/>
          <w:szCs w:val="28"/>
          <w:lang w:val="en-US"/>
        </w:rPr>
      </w:pPr>
      <w:r w:rsidRPr="00C8240D">
        <w:rPr>
          <w:sz w:val="28"/>
          <w:szCs w:val="28"/>
          <w:lang w:val="en-US"/>
        </w:rPr>
        <w:t>IS with Instructor includes consultations on the most difficult issues of the course, home tasks, term assignments (projects), and others forms.</w:t>
      </w:r>
    </w:p>
    <w:p w:rsidR="00C903A9" w:rsidRPr="00C8240D" w:rsidRDefault="00C903A9" w:rsidP="00C903A9">
      <w:pPr>
        <w:ind w:left="180"/>
        <w:jc w:val="both"/>
        <w:rPr>
          <w:sz w:val="28"/>
          <w:szCs w:val="28"/>
          <w:lang w:val="en-US"/>
        </w:rPr>
      </w:pPr>
      <w:r w:rsidRPr="00C8240D">
        <w:rPr>
          <w:sz w:val="28"/>
          <w:szCs w:val="28"/>
          <w:lang w:val="en-US"/>
        </w:rPr>
        <w:t>Each type of tasks an instructor evaluates up to 100%.</w:t>
      </w:r>
    </w:p>
    <w:p w:rsidR="00C903A9" w:rsidRPr="00C8240D" w:rsidRDefault="00C903A9" w:rsidP="00C903A9">
      <w:pPr>
        <w:ind w:left="180"/>
        <w:jc w:val="both"/>
        <w:rPr>
          <w:sz w:val="28"/>
          <w:szCs w:val="28"/>
          <w:lang w:val="en-US"/>
        </w:rPr>
      </w:pPr>
      <w:r w:rsidRPr="00C8240D">
        <w:rPr>
          <w:sz w:val="28"/>
          <w:szCs w:val="28"/>
          <w:lang w:val="en-US"/>
        </w:rPr>
        <w:t xml:space="preserve">Term assignments (projects) </w:t>
      </w:r>
      <w:proofErr w:type="gramStart"/>
      <w:r w:rsidRPr="00C8240D">
        <w:rPr>
          <w:sz w:val="28"/>
          <w:szCs w:val="28"/>
          <w:lang w:val="en-US"/>
        </w:rPr>
        <w:t>must be defended</w:t>
      </w:r>
      <w:proofErr w:type="gramEnd"/>
      <w:r w:rsidRPr="00C8240D">
        <w:rPr>
          <w:sz w:val="28"/>
          <w:szCs w:val="28"/>
          <w:lang w:val="en-US"/>
        </w:rPr>
        <w:t xml:space="preserve"> prior to exams and act as admission to exams according to the course.</w:t>
      </w:r>
    </w:p>
    <w:p w:rsidR="00C903A9" w:rsidRPr="00C8240D" w:rsidRDefault="00C903A9" w:rsidP="00C903A9">
      <w:pPr>
        <w:ind w:left="180"/>
        <w:jc w:val="both"/>
        <w:rPr>
          <w:sz w:val="28"/>
          <w:szCs w:val="28"/>
          <w:lang w:val="en-US"/>
        </w:rPr>
      </w:pPr>
      <w:r w:rsidRPr="00C8240D">
        <w:rPr>
          <w:sz w:val="28"/>
          <w:szCs w:val="28"/>
          <w:lang w:val="en-US"/>
        </w:rPr>
        <w:t xml:space="preserve">Graduate students </w:t>
      </w:r>
      <w:proofErr w:type="gramStart"/>
      <w:r w:rsidRPr="00C8240D">
        <w:rPr>
          <w:sz w:val="28"/>
          <w:szCs w:val="28"/>
          <w:lang w:val="en-US"/>
        </w:rPr>
        <w:t>are admitted</w:t>
      </w:r>
      <w:proofErr w:type="gramEnd"/>
      <w:r w:rsidRPr="00C8240D">
        <w:rPr>
          <w:sz w:val="28"/>
          <w:szCs w:val="28"/>
          <w:lang w:val="en-US"/>
        </w:rPr>
        <w:t xml:space="preserve"> at the exam who have at least 36 grades.</w:t>
      </w:r>
    </w:p>
    <w:p w:rsidR="00C903A9" w:rsidRPr="00C8240D" w:rsidRDefault="00C903A9" w:rsidP="00C903A9">
      <w:pPr>
        <w:tabs>
          <w:tab w:val="left" w:pos="540"/>
        </w:tabs>
        <w:spacing w:line="240" w:lineRule="atLeast"/>
        <w:jc w:val="both"/>
        <w:rPr>
          <w:bCs/>
          <w:sz w:val="28"/>
          <w:szCs w:val="28"/>
          <w:lang w:val="kk-KZ"/>
        </w:rPr>
      </w:pPr>
      <w:r w:rsidRPr="00C8240D">
        <w:rPr>
          <w:sz w:val="28"/>
          <w:szCs w:val="28"/>
          <w:lang w:val="en-US"/>
        </w:rPr>
        <w:tab/>
        <w:t>The grade at final exam during the interim examination (exam) constitutes 40 grades (min 20 grades).</w:t>
      </w:r>
      <w:r w:rsidRPr="00C8240D">
        <w:rPr>
          <w:sz w:val="28"/>
          <w:szCs w:val="28"/>
          <w:lang w:val="en-US"/>
        </w:rPr>
        <w:tab/>
      </w:r>
      <w:r w:rsidRPr="00C8240D">
        <w:rPr>
          <w:sz w:val="28"/>
          <w:szCs w:val="28"/>
          <w:lang w:val="en-US"/>
        </w:rPr>
        <w:tab/>
      </w:r>
      <w:r w:rsidRPr="00C8240D">
        <w:rPr>
          <w:bCs/>
          <w:sz w:val="28"/>
          <w:szCs w:val="28"/>
          <w:lang w:val="kk-KZ"/>
        </w:rPr>
        <w:t xml:space="preserve"> </w:t>
      </w:r>
    </w:p>
    <w:p w:rsidR="00C903A9" w:rsidRPr="00C8240D" w:rsidRDefault="00C903A9" w:rsidP="00C903A9">
      <w:pPr>
        <w:suppressAutoHyphens/>
        <w:jc w:val="both"/>
        <w:rPr>
          <w:b/>
          <w:sz w:val="28"/>
          <w:szCs w:val="28"/>
          <w:lang w:val="en-US"/>
        </w:rPr>
      </w:pPr>
    </w:p>
    <w:p w:rsidR="00C903A9" w:rsidRPr="00C8240D" w:rsidRDefault="00C903A9" w:rsidP="00C903A9">
      <w:pPr>
        <w:ind w:left="180"/>
        <w:jc w:val="center"/>
        <w:rPr>
          <w:b/>
          <w:sz w:val="28"/>
          <w:szCs w:val="28"/>
          <w:lang w:val="en-US"/>
        </w:rPr>
      </w:pPr>
      <w:r w:rsidRPr="00C8240D">
        <w:rPr>
          <w:b/>
          <w:sz w:val="28"/>
          <w:szCs w:val="28"/>
          <w:lang w:val="en-US"/>
        </w:rPr>
        <w:t>Methodological instructions to Independent Studying of Graduate Student</w:t>
      </w:r>
    </w:p>
    <w:p w:rsidR="00C903A9" w:rsidRPr="00C8240D" w:rsidRDefault="00C903A9" w:rsidP="00C903A9">
      <w:pPr>
        <w:ind w:left="180"/>
        <w:jc w:val="center"/>
        <w:rPr>
          <w:b/>
          <w:sz w:val="28"/>
          <w:szCs w:val="28"/>
          <w:lang w:val="en-US"/>
        </w:rPr>
      </w:pPr>
      <w:r w:rsidRPr="00C8240D">
        <w:rPr>
          <w:b/>
          <w:sz w:val="28"/>
          <w:szCs w:val="28"/>
          <w:lang w:val="en-US"/>
        </w:rPr>
        <w:t>(Instructor’s choice)</w:t>
      </w:r>
    </w:p>
    <w:p w:rsidR="00C903A9" w:rsidRPr="00C8240D" w:rsidRDefault="00C903A9" w:rsidP="00C903A9">
      <w:pPr>
        <w:ind w:left="180"/>
        <w:jc w:val="center"/>
        <w:rPr>
          <w:b/>
          <w:sz w:val="28"/>
          <w:szCs w:val="28"/>
          <w:lang w:val="en-US"/>
        </w:rPr>
      </w:pPr>
    </w:p>
    <w:p w:rsidR="00C903A9" w:rsidRPr="00C8240D" w:rsidRDefault="00C903A9" w:rsidP="00C903A9">
      <w:pPr>
        <w:ind w:left="180"/>
        <w:jc w:val="both"/>
        <w:rPr>
          <w:sz w:val="28"/>
          <w:szCs w:val="28"/>
          <w:lang w:val="en-US"/>
        </w:rPr>
      </w:pPr>
      <w:r w:rsidRPr="00C8240D">
        <w:rPr>
          <w:sz w:val="28"/>
          <w:szCs w:val="28"/>
          <w:lang w:val="en-US"/>
        </w:rPr>
        <w:tab/>
        <w:t>Independent Study of a</w:t>
      </w:r>
      <w:r w:rsidRPr="00C8240D">
        <w:rPr>
          <w:lang w:val="en-US"/>
        </w:rPr>
        <w:t xml:space="preserve"> </w:t>
      </w:r>
      <w:r w:rsidRPr="00C8240D">
        <w:rPr>
          <w:sz w:val="28"/>
          <w:szCs w:val="28"/>
          <w:lang w:val="en-US"/>
        </w:rPr>
        <w:t xml:space="preserve">graduate student is conducted for certain sections of a course or </w:t>
      </w:r>
      <w:proofErr w:type="gramStart"/>
      <w:r w:rsidRPr="00C8240D">
        <w:rPr>
          <w:sz w:val="28"/>
          <w:szCs w:val="28"/>
          <w:lang w:val="en-US"/>
        </w:rPr>
        <w:t>cross-cutting</w:t>
      </w:r>
      <w:proofErr w:type="gramEnd"/>
      <w:r w:rsidRPr="00C8240D">
        <w:rPr>
          <w:sz w:val="28"/>
          <w:szCs w:val="28"/>
          <w:lang w:val="en-US"/>
        </w:rPr>
        <w:t xml:space="preserve"> issues, covering several themes, sections or modules. Independent Study of a graduate student implies research features on a set of questions, most of them refer to methodological issues.</w:t>
      </w:r>
    </w:p>
    <w:p w:rsidR="00C903A9" w:rsidRPr="00C8240D" w:rsidRDefault="00C903A9" w:rsidP="00C903A9">
      <w:pPr>
        <w:ind w:left="180"/>
        <w:jc w:val="both"/>
        <w:rPr>
          <w:sz w:val="28"/>
          <w:szCs w:val="28"/>
          <w:lang w:val="en-US"/>
        </w:rPr>
      </w:pPr>
      <w:r w:rsidRPr="00C8240D">
        <w:rPr>
          <w:sz w:val="28"/>
          <w:szCs w:val="28"/>
          <w:lang w:val="en-US"/>
        </w:rPr>
        <w:t xml:space="preserve">IS of </w:t>
      </w:r>
      <w:proofErr w:type="gramStart"/>
      <w:r w:rsidRPr="00C8240D">
        <w:rPr>
          <w:sz w:val="28"/>
          <w:szCs w:val="28"/>
          <w:lang w:val="en-US"/>
        </w:rPr>
        <w:t>GS  is</w:t>
      </w:r>
      <w:proofErr w:type="gramEnd"/>
      <w:r w:rsidRPr="00C8240D">
        <w:rPr>
          <w:sz w:val="28"/>
          <w:szCs w:val="28"/>
          <w:lang w:val="en-US"/>
        </w:rPr>
        <w:t xml:space="preserve"> part of the Independent Study of a graduate student comprises 25% of the total volume of independent study of a graduate student.</w:t>
      </w:r>
    </w:p>
    <w:p w:rsidR="00C903A9" w:rsidRPr="00C8240D" w:rsidRDefault="00C903A9" w:rsidP="00C903A9">
      <w:pPr>
        <w:ind w:left="180"/>
        <w:jc w:val="both"/>
        <w:rPr>
          <w:sz w:val="28"/>
          <w:szCs w:val="28"/>
          <w:lang w:val="en-US"/>
        </w:rPr>
      </w:pPr>
      <w:r w:rsidRPr="00C8240D">
        <w:rPr>
          <w:sz w:val="28"/>
          <w:szCs w:val="28"/>
          <w:lang w:val="en-US"/>
        </w:rPr>
        <w:t xml:space="preserve">All types of Independent Study of graduate student </w:t>
      </w:r>
      <w:proofErr w:type="gramStart"/>
      <w:r w:rsidRPr="00C8240D">
        <w:rPr>
          <w:sz w:val="28"/>
          <w:szCs w:val="28"/>
          <w:lang w:val="en-US"/>
        </w:rPr>
        <w:t>can be carried out</w:t>
      </w:r>
      <w:proofErr w:type="gramEnd"/>
      <w:r w:rsidRPr="00C8240D">
        <w:rPr>
          <w:sz w:val="28"/>
          <w:szCs w:val="28"/>
          <w:lang w:val="en-US"/>
        </w:rPr>
        <w:t xml:space="preserve"> with a variety of instructional techniques in various combinations.</w:t>
      </w:r>
    </w:p>
    <w:p w:rsidR="00C903A9" w:rsidRPr="00C8240D" w:rsidRDefault="00C903A9" w:rsidP="00C903A9">
      <w:pPr>
        <w:ind w:left="180"/>
        <w:jc w:val="both"/>
        <w:rPr>
          <w:sz w:val="28"/>
          <w:szCs w:val="28"/>
          <w:lang w:val="en-US"/>
        </w:rPr>
      </w:pPr>
      <w:r w:rsidRPr="00C8240D">
        <w:rPr>
          <w:sz w:val="28"/>
          <w:szCs w:val="28"/>
          <w:lang w:val="en-US"/>
        </w:rPr>
        <w:tab/>
        <w:t>The most common types of Independent Study of a graduate student are:</w:t>
      </w:r>
    </w:p>
    <w:p w:rsidR="00C903A9" w:rsidRPr="00C8240D" w:rsidRDefault="00C903A9" w:rsidP="00C903A9">
      <w:pPr>
        <w:ind w:left="180"/>
        <w:jc w:val="both"/>
        <w:rPr>
          <w:sz w:val="28"/>
          <w:szCs w:val="28"/>
          <w:lang w:val="en-US"/>
        </w:rPr>
      </w:pPr>
      <w:r w:rsidRPr="00C8240D">
        <w:rPr>
          <w:sz w:val="28"/>
          <w:szCs w:val="28"/>
          <w:lang w:val="en-US"/>
        </w:rPr>
        <w:t xml:space="preserve">Formulation of a concept, writing a brief </w:t>
      </w:r>
      <w:r w:rsidRPr="00C8240D">
        <w:rPr>
          <w:i/>
          <w:sz w:val="28"/>
          <w:szCs w:val="28"/>
          <w:lang w:val="en-US"/>
        </w:rPr>
        <w:t>essay</w:t>
      </w:r>
      <w:r w:rsidRPr="00C8240D">
        <w:rPr>
          <w:sz w:val="28"/>
          <w:szCs w:val="28"/>
          <w:lang w:val="en-US"/>
        </w:rPr>
        <w:t>.</w:t>
      </w:r>
    </w:p>
    <w:p w:rsidR="00C903A9" w:rsidRPr="00C8240D" w:rsidRDefault="00C903A9" w:rsidP="00C903A9">
      <w:pPr>
        <w:ind w:left="180"/>
        <w:jc w:val="both"/>
        <w:rPr>
          <w:sz w:val="28"/>
          <w:szCs w:val="28"/>
          <w:lang w:val="en-US"/>
        </w:rPr>
      </w:pPr>
      <w:r w:rsidRPr="00C8240D">
        <w:rPr>
          <w:sz w:val="28"/>
          <w:szCs w:val="28"/>
          <w:u w:val="single"/>
          <w:lang w:val="en-US"/>
        </w:rPr>
        <w:t>Review of a theme</w:t>
      </w:r>
      <w:r w:rsidRPr="00C8240D">
        <w:rPr>
          <w:sz w:val="28"/>
          <w:szCs w:val="28"/>
          <w:lang w:val="en-US"/>
        </w:rPr>
        <w:t xml:space="preserve"> - writing a brief literature review of 1-2 page length for a suggested topic with additional material from journals in paper and electronic resources, Internet.</w:t>
      </w:r>
    </w:p>
    <w:p w:rsidR="00C903A9" w:rsidRPr="00C8240D" w:rsidRDefault="00C903A9" w:rsidP="00C903A9">
      <w:pPr>
        <w:ind w:left="180"/>
        <w:jc w:val="both"/>
        <w:rPr>
          <w:sz w:val="28"/>
          <w:szCs w:val="28"/>
          <w:lang w:val="en-US"/>
        </w:rPr>
      </w:pPr>
      <w:r w:rsidRPr="00C8240D">
        <w:rPr>
          <w:sz w:val="28"/>
          <w:szCs w:val="28"/>
          <w:u w:val="single"/>
          <w:lang w:val="en-US"/>
        </w:rPr>
        <w:t>Compiling a glossary</w:t>
      </w:r>
      <w:r w:rsidRPr="00C8240D">
        <w:rPr>
          <w:sz w:val="28"/>
          <w:szCs w:val="28"/>
          <w:lang w:val="en-US"/>
        </w:rPr>
        <w:t xml:space="preserve"> - a brief explanation of terms and concepts on a given topic.</w:t>
      </w:r>
    </w:p>
    <w:p w:rsidR="00C903A9" w:rsidRPr="00C8240D" w:rsidRDefault="00C903A9" w:rsidP="00C903A9">
      <w:pPr>
        <w:ind w:left="180"/>
        <w:jc w:val="both"/>
        <w:rPr>
          <w:sz w:val="28"/>
          <w:szCs w:val="28"/>
          <w:lang w:val="en-US"/>
        </w:rPr>
      </w:pPr>
      <w:proofErr w:type="gramStart"/>
      <w:r w:rsidRPr="00C8240D">
        <w:rPr>
          <w:i/>
          <w:sz w:val="28"/>
          <w:szCs w:val="28"/>
          <w:u w:val="single"/>
          <w:lang w:val="en-US"/>
        </w:rPr>
        <w:t>Papers and reports</w:t>
      </w:r>
      <w:r w:rsidRPr="00C8240D">
        <w:rPr>
          <w:sz w:val="28"/>
          <w:szCs w:val="28"/>
          <w:lang w:val="en-US"/>
        </w:rPr>
        <w:t xml:space="preserve"> are developed by graduate students on their choice (one paper per module)</w:t>
      </w:r>
      <w:proofErr w:type="gramEnd"/>
      <w:r w:rsidRPr="00C8240D">
        <w:rPr>
          <w:sz w:val="28"/>
          <w:szCs w:val="28"/>
          <w:lang w:val="en-US"/>
        </w:rPr>
        <w:t xml:space="preserve">. Papers </w:t>
      </w:r>
      <w:proofErr w:type="gramStart"/>
      <w:r w:rsidRPr="00C8240D">
        <w:rPr>
          <w:sz w:val="28"/>
          <w:szCs w:val="28"/>
          <w:lang w:val="en-US"/>
        </w:rPr>
        <w:t>could be written</w:t>
      </w:r>
      <w:proofErr w:type="gramEnd"/>
      <w:r w:rsidRPr="00C8240D">
        <w:rPr>
          <w:sz w:val="28"/>
          <w:szCs w:val="28"/>
          <w:lang w:val="en-US"/>
        </w:rPr>
        <w:t xml:space="preserve"> individually or in a group, with every graduate student developing one of the section. The paper should reveal the essence of a subject, be informative </w:t>
      </w:r>
      <w:proofErr w:type="gramStart"/>
      <w:r w:rsidRPr="00C8240D">
        <w:rPr>
          <w:sz w:val="28"/>
          <w:szCs w:val="28"/>
          <w:lang w:val="en-US"/>
        </w:rPr>
        <w:t>to its fullest extent</w:t>
      </w:r>
      <w:proofErr w:type="gramEnd"/>
      <w:r w:rsidRPr="00C8240D">
        <w:rPr>
          <w:sz w:val="28"/>
          <w:szCs w:val="28"/>
          <w:lang w:val="en-US"/>
        </w:rPr>
        <w:t xml:space="preserve"> and contain genuine conclusions.</w:t>
      </w:r>
    </w:p>
    <w:p w:rsidR="00C903A9" w:rsidRPr="00C8240D" w:rsidRDefault="00C903A9" w:rsidP="00C903A9">
      <w:pPr>
        <w:ind w:left="180"/>
        <w:jc w:val="both"/>
        <w:rPr>
          <w:sz w:val="28"/>
          <w:szCs w:val="28"/>
          <w:lang w:val="en-US"/>
        </w:rPr>
      </w:pPr>
      <w:r w:rsidRPr="00C8240D">
        <w:rPr>
          <w:i/>
          <w:sz w:val="28"/>
          <w:szCs w:val="28"/>
          <w:u w:val="single"/>
          <w:lang w:val="en-US"/>
        </w:rPr>
        <w:t>Presentation</w:t>
      </w:r>
      <w:r w:rsidRPr="00C8240D">
        <w:rPr>
          <w:sz w:val="28"/>
          <w:szCs w:val="28"/>
          <w:lang w:val="en-US"/>
        </w:rPr>
        <w:t xml:space="preserve"> - graduate student selects a specific topic for presentation to express their vision, understanding or lack of understanding of some aspects on the selected theme. Presentation should last for 8-10 minutes. Presentation </w:t>
      </w:r>
      <w:proofErr w:type="gramStart"/>
      <w:r w:rsidRPr="00C8240D">
        <w:rPr>
          <w:sz w:val="28"/>
          <w:szCs w:val="28"/>
          <w:lang w:val="en-US"/>
        </w:rPr>
        <w:t>is assessed</w:t>
      </w:r>
      <w:proofErr w:type="gramEnd"/>
      <w:r w:rsidRPr="00C8240D">
        <w:rPr>
          <w:sz w:val="28"/>
          <w:szCs w:val="28"/>
          <w:lang w:val="en-US"/>
        </w:rPr>
        <w:t xml:space="preserve"> against criterion related to the degree of topics disclosure, degree of interest demonstrated by listeners, professionalism.</w:t>
      </w:r>
    </w:p>
    <w:p w:rsidR="00C903A9" w:rsidRPr="00C8240D" w:rsidRDefault="00C903A9" w:rsidP="00C903A9">
      <w:pPr>
        <w:ind w:left="180"/>
        <w:jc w:val="both"/>
        <w:rPr>
          <w:sz w:val="28"/>
          <w:szCs w:val="28"/>
          <w:lang w:val="en-US"/>
        </w:rPr>
      </w:pPr>
      <w:r w:rsidRPr="00C8240D">
        <w:rPr>
          <w:i/>
          <w:sz w:val="28"/>
          <w:szCs w:val="28"/>
          <w:u w:val="single"/>
          <w:lang w:val="en-US"/>
        </w:rPr>
        <w:t>Business Game</w:t>
      </w:r>
      <w:r w:rsidRPr="00C8240D">
        <w:rPr>
          <w:sz w:val="28"/>
          <w:szCs w:val="28"/>
          <w:lang w:val="en-US"/>
        </w:rPr>
        <w:t xml:space="preserve"> - role or team that develop skills necessary for future professional activities. Sometimes it requires training at home or in the library.</w:t>
      </w:r>
    </w:p>
    <w:p w:rsidR="00C903A9" w:rsidRPr="00C8240D" w:rsidRDefault="00C903A9" w:rsidP="00C903A9">
      <w:pPr>
        <w:ind w:left="180"/>
        <w:jc w:val="both"/>
        <w:rPr>
          <w:sz w:val="28"/>
          <w:szCs w:val="28"/>
          <w:lang w:val="en-US"/>
        </w:rPr>
      </w:pPr>
      <w:r w:rsidRPr="00C8240D">
        <w:rPr>
          <w:sz w:val="28"/>
          <w:szCs w:val="28"/>
          <w:lang w:val="en-US"/>
        </w:rPr>
        <w:t>Academic situation - a situation that requires student’s responses to questions about their writing or vision on the problems.</w:t>
      </w:r>
    </w:p>
    <w:p w:rsidR="00C903A9" w:rsidRPr="00C8240D" w:rsidRDefault="00C903A9" w:rsidP="00C903A9">
      <w:pPr>
        <w:ind w:left="180"/>
        <w:jc w:val="both"/>
        <w:rPr>
          <w:sz w:val="28"/>
          <w:szCs w:val="28"/>
          <w:lang w:val="en-US"/>
        </w:rPr>
      </w:pPr>
      <w:r w:rsidRPr="00C8240D">
        <w:rPr>
          <w:i/>
          <w:sz w:val="28"/>
          <w:szCs w:val="28"/>
          <w:u w:val="single"/>
          <w:lang w:val="en-US"/>
        </w:rPr>
        <w:t>Group project</w:t>
      </w:r>
      <w:r w:rsidRPr="00C8240D">
        <w:rPr>
          <w:sz w:val="28"/>
          <w:szCs w:val="28"/>
          <w:lang w:val="en-US"/>
        </w:rPr>
        <w:t xml:space="preserve"> - a group should be no more than 4-5 people, each group will develop its project on a specific topic. It is recommended to use a computer, flow charts, etc</w:t>
      </w:r>
      <w:proofErr w:type="gramStart"/>
      <w:r w:rsidRPr="00C8240D">
        <w:rPr>
          <w:sz w:val="28"/>
          <w:szCs w:val="28"/>
          <w:lang w:val="en-US"/>
        </w:rPr>
        <w:t>..</w:t>
      </w:r>
      <w:proofErr w:type="gramEnd"/>
      <w:r w:rsidRPr="00C8240D">
        <w:rPr>
          <w:sz w:val="28"/>
          <w:szCs w:val="28"/>
          <w:lang w:val="en-US"/>
        </w:rPr>
        <w:t xml:space="preserve"> It </w:t>
      </w:r>
      <w:proofErr w:type="gramStart"/>
      <w:r w:rsidRPr="00C8240D">
        <w:rPr>
          <w:sz w:val="28"/>
          <w:szCs w:val="28"/>
          <w:lang w:val="en-US"/>
        </w:rPr>
        <w:t>can be carried out</w:t>
      </w:r>
      <w:proofErr w:type="gramEnd"/>
      <w:r w:rsidRPr="00C8240D">
        <w:rPr>
          <w:sz w:val="28"/>
          <w:szCs w:val="28"/>
          <w:lang w:val="en-US"/>
        </w:rPr>
        <w:t xml:space="preserve"> in a fun club.</w:t>
      </w:r>
    </w:p>
    <w:p w:rsidR="00C903A9" w:rsidRPr="00C8240D" w:rsidRDefault="00C903A9" w:rsidP="00C903A9">
      <w:pPr>
        <w:ind w:left="180"/>
        <w:jc w:val="both"/>
        <w:rPr>
          <w:sz w:val="28"/>
          <w:szCs w:val="28"/>
          <w:lang w:val="en-US"/>
        </w:rPr>
      </w:pPr>
      <w:proofErr w:type="gramStart"/>
      <w:r w:rsidRPr="00C8240D">
        <w:rPr>
          <w:i/>
          <w:sz w:val="28"/>
          <w:szCs w:val="28"/>
          <w:u w:val="single"/>
          <w:lang w:val="en-US"/>
        </w:rPr>
        <w:t>Individual Project</w:t>
      </w:r>
      <w:r w:rsidRPr="00C8240D">
        <w:rPr>
          <w:sz w:val="28"/>
          <w:szCs w:val="28"/>
          <w:lang w:val="en-US"/>
        </w:rPr>
        <w:t xml:space="preserve"> is carried out by best graduate students at the request of graduate students themselves</w:t>
      </w:r>
      <w:proofErr w:type="gramEnd"/>
      <w:r w:rsidRPr="00C8240D">
        <w:rPr>
          <w:sz w:val="28"/>
          <w:szCs w:val="28"/>
          <w:lang w:val="en-US"/>
        </w:rPr>
        <w:t xml:space="preserve">. Work </w:t>
      </w:r>
      <w:proofErr w:type="gramStart"/>
      <w:r w:rsidRPr="00C8240D">
        <w:rPr>
          <w:sz w:val="28"/>
          <w:szCs w:val="28"/>
          <w:lang w:val="en-US"/>
        </w:rPr>
        <w:t>should be featured</w:t>
      </w:r>
      <w:proofErr w:type="gramEnd"/>
      <w:r w:rsidRPr="00C8240D">
        <w:rPr>
          <w:sz w:val="28"/>
          <w:szCs w:val="28"/>
          <w:lang w:val="en-US"/>
        </w:rPr>
        <w:t xml:space="preserve"> with a unique theme and of research character.</w:t>
      </w:r>
    </w:p>
    <w:p w:rsidR="00C903A9" w:rsidRPr="00C8240D" w:rsidRDefault="00C903A9" w:rsidP="00C903A9">
      <w:pPr>
        <w:ind w:left="180"/>
        <w:jc w:val="both"/>
        <w:rPr>
          <w:sz w:val="28"/>
          <w:szCs w:val="28"/>
          <w:lang w:val="en-US"/>
        </w:rPr>
      </w:pPr>
      <w:r w:rsidRPr="00C8240D">
        <w:rPr>
          <w:i/>
          <w:sz w:val="28"/>
          <w:szCs w:val="28"/>
          <w:u w:val="single"/>
          <w:lang w:val="en-US"/>
        </w:rPr>
        <w:t>Oral presentation of the material</w:t>
      </w:r>
      <w:r w:rsidRPr="00C8240D">
        <w:rPr>
          <w:sz w:val="28"/>
          <w:szCs w:val="28"/>
          <w:lang w:val="en-US"/>
        </w:rPr>
        <w:t xml:space="preserve"> (</w:t>
      </w:r>
      <w:r w:rsidRPr="00C8240D">
        <w:rPr>
          <w:i/>
          <w:sz w:val="28"/>
          <w:szCs w:val="28"/>
          <w:u w:val="single"/>
          <w:lang w:val="en-US"/>
        </w:rPr>
        <w:t>presentation</w:t>
      </w:r>
      <w:r w:rsidRPr="00C8240D">
        <w:rPr>
          <w:sz w:val="28"/>
          <w:szCs w:val="28"/>
          <w:lang w:val="en-US"/>
        </w:rPr>
        <w:t xml:space="preserve">) - a graduate student presents some material on a given topic in accordance with the issues that are self-prepared. Time of presentation is 10-15 minutes. It </w:t>
      </w:r>
      <w:proofErr w:type="gramStart"/>
      <w:r w:rsidRPr="00C8240D">
        <w:rPr>
          <w:sz w:val="28"/>
          <w:szCs w:val="28"/>
          <w:lang w:val="en-US"/>
        </w:rPr>
        <w:t>is estimated</w:t>
      </w:r>
      <w:proofErr w:type="gramEnd"/>
      <w:r w:rsidRPr="00C8240D">
        <w:rPr>
          <w:sz w:val="28"/>
          <w:szCs w:val="28"/>
          <w:lang w:val="en-US"/>
        </w:rPr>
        <w:t xml:space="preserve"> by the following criteria - to the decree the theme is disclosed and draw the interest of others (discussion). As far as literature is used, additional one in particular.</w:t>
      </w:r>
    </w:p>
    <w:p w:rsidR="00C903A9" w:rsidRPr="00C8240D" w:rsidRDefault="00C903A9" w:rsidP="00C903A9">
      <w:pPr>
        <w:ind w:left="180"/>
        <w:jc w:val="both"/>
        <w:rPr>
          <w:sz w:val="28"/>
          <w:szCs w:val="28"/>
          <w:lang w:val="en-US"/>
        </w:rPr>
      </w:pPr>
      <w:r w:rsidRPr="00C8240D">
        <w:rPr>
          <w:i/>
          <w:sz w:val="28"/>
          <w:szCs w:val="28"/>
          <w:u w:val="single"/>
          <w:lang w:val="en-US"/>
        </w:rPr>
        <w:t>Written assignments</w:t>
      </w:r>
      <w:r w:rsidRPr="00C8240D">
        <w:rPr>
          <w:sz w:val="28"/>
          <w:szCs w:val="28"/>
          <w:lang w:val="en-US"/>
        </w:rPr>
        <w:t xml:space="preserve"> (summaries, essays) made at the end of each module. They should include the sources used. Written assignment must be stated briefly at 1-2 pages, essay - maximum of </w:t>
      </w:r>
      <w:proofErr w:type="gramStart"/>
      <w:r w:rsidRPr="00C8240D">
        <w:rPr>
          <w:sz w:val="28"/>
          <w:szCs w:val="28"/>
          <w:lang w:val="en-US"/>
        </w:rPr>
        <w:t>2</w:t>
      </w:r>
      <w:proofErr w:type="gramEnd"/>
      <w:r w:rsidRPr="00C8240D">
        <w:rPr>
          <w:sz w:val="28"/>
          <w:szCs w:val="28"/>
          <w:lang w:val="en-US"/>
        </w:rPr>
        <w:t xml:space="preserve"> pages.</w:t>
      </w:r>
    </w:p>
    <w:p w:rsidR="00C903A9" w:rsidRPr="00C8240D" w:rsidRDefault="00C903A9" w:rsidP="00C903A9">
      <w:pPr>
        <w:ind w:left="180"/>
        <w:jc w:val="both"/>
        <w:rPr>
          <w:sz w:val="28"/>
          <w:szCs w:val="28"/>
          <w:lang w:val="en-US"/>
        </w:rPr>
      </w:pPr>
      <w:r w:rsidRPr="00C8240D">
        <w:rPr>
          <w:i/>
          <w:sz w:val="28"/>
          <w:szCs w:val="28"/>
          <w:u w:val="single"/>
          <w:lang w:val="en-US"/>
        </w:rPr>
        <w:t>Tests</w:t>
      </w:r>
      <w:r w:rsidRPr="00C8240D">
        <w:rPr>
          <w:sz w:val="28"/>
          <w:szCs w:val="28"/>
          <w:lang w:val="en-US"/>
        </w:rPr>
        <w:t xml:space="preserve"> are carried out at the end of each module, and contain comprehensive reporting </w:t>
      </w:r>
      <w:proofErr w:type="gramStart"/>
      <w:r w:rsidRPr="00C8240D">
        <w:rPr>
          <w:sz w:val="28"/>
          <w:szCs w:val="28"/>
          <w:lang w:val="en-US"/>
        </w:rPr>
        <w:t>questions,</w:t>
      </w:r>
      <w:proofErr w:type="gramEnd"/>
      <w:r w:rsidRPr="00C8240D">
        <w:rPr>
          <w:sz w:val="28"/>
          <w:szCs w:val="28"/>
          <w:lang w:val="en-US"/>
        </w:rPr>
        <w:t xml:space="preserve"> teacher can conduct a five-minute test on any topic without warning students. Every correct answer as graded with 5 points.</w:t>
      </w:r>
    </w:p>
    <w:p w:rsidR="00C903A9" w:rsidRPr="00C8240D" w:rsidRDefault="00C903A9" w:rsidP="00C903A9">
      <w:pPr>
        <w:ind w:left="180"/>
        <w:jc w:val="both"/>
        <w:rPr>
          <w:sz w:val="28"/>
          <w:szCs w:val="28"/>
          <w:lang w:val="en-US"/>
        </w:rPr>
      </w:pPr>
      <w:r w:rsidRPr="00C8240D">
        <w:rPr>
          <w:i/>
          <w:sz w:val="28"/>
          <w:szCs w:val="28"/>
          <w:u w:val="single"/>
          <w:lang w:val="en-US"/>
        </w:rPr>
        <w:t>Case study</w:t>
      </w:r>
      <w:r w:rsidRPr="00C8240D">
        <w:rPr>
          <w:sz w:val="28"/>
          <w:szCs w:val="28"/>
          <w:lang w:val="en-US"/>
        </w:rPr>
        <w:t xml:space="preserve"> development. It is drawn up </w:t>
      </w:r>
      <w:proofErr w:type="gramStart"/>
      <w:r w:rsidRPr="00C8240D">
        <w:rPr>
          <w:sz w:val="28"/>
          <w:szCs w:val="28"/>
          <w:lang w:val="en-US"/>
        </w:rPr>
        <w:t>on the basis of</w:t>
      </w:r>
      <w:proofErr w:type="gramEnd"/>
      <w:r w:rsidRPr="00C8240D">
        <w:rPr>
          <w:sz w:val="28"/>
          <w:szCs w:val="28"/>
          <w:lang w:val="en-US"/>
        </w:rPr>
        <w:t xml:space="preserve"> the method of situation analysis. Graduate students are encouraged to reflect on a situation, the disclosure of which reflects a problem. This problem has no one solution. Actions in any case </w:t>
      </w:r>
      <w:proofErr w:type="gramStart"/>
      <w:r w:rsidRPr="00C8240D">
        <w:rPr>
          <w:sz w:val="28"/>
          <w:szCs w:val="28"/>
          <w:lang w:val="en-US"/>
        </w:rPr>
        <w:t>are given</w:t>
      </w:r>
      <w:proofErr w:type="gramEnd"/>
      <w:r w:rsidRPr="00C8240D">
        <w:rPr>
          <w:sz w:val="28"/>
          <w:szCs w:val="28"/>
          <w:lang w:val="en-US"/>
        </w:rPr>
        <w:t xml:space="preserve"> in description, or are proposed as a method for solving a problem.</w:t>
      </w:r>
    </w:p>
    <w:p w:rsidR="00C903A9" w:rsidRPr="00C8240D" w:rsidRDefault="00C903A9" w:rsidP="00C903A9">
      <w:pPr>
        <w:ind w:left="180"/>
        <w:jc w:val="both"/>
        <w:rPr>
          <w:sz w:val="28"/>
          <w:szCs w:val="28"/>
          <w:lang w:val="en-US"/>
        </w:rPr>
      </w:pPr>
      <w:r w:rsidRPr="00C8240D">
        <w:rPr>
          <w:i/>
          <w:sz w:val="28"/>
          <w:szCs w:val="28"/>
          <w:u w:val="single"/>
          <w:lang w:val="en-US"/>
        </w:rPr>
        <w:t>Reviews</w:t>
      </w:r>
      <w:r w:rsidRPr="00C8240D">
        <w:rPr>
          <w:sz w:val="28"/>
          <w:szCs w:val="28"/>
          <w:lang w:val="en-US"/>
        </w:rPr>
        <w:t xml:space="preserve"> on graduate student’s presentation and abstracts of each other. Review should include a brief analysis of the information </w:t>
      </w:r>
      <w:proofErr w:type="gramStart"/>
      <w:r w:rsidRPr="00C8240D">
        <w:rPr>
          <w:sz w:val="28"/>
          <w:szCs w:val="28"/>
          <w:lang w:val="en-US"/>
        </w:rPr>
        <w:t>received,</w:t>
      </w:r>
      <w:proofErr w:type="gramEnd"/>
      <w:r w:rsidRPr="00C8240D">
        <w:rPr>
          <w:sz w:val="28"/>
          <w:szCs w:val="28"/>
          <w:lang w:val="en-US"/>
        </w:rPr>
        <w:t xml:space="preserve"> reflect strengths and weaknesses of the report.</w:t>
      </w:r>
    </w:p>
    <w:p w:rsidR="00C903A9" w:rsidRPr="00C8240D" w:rsidRDefault="00C903A9" w:rsidP="00C903A9">
      <w:pPr>
        <w:ind w:left="180"/>
        <w:jc w:val="both"/>
        <w:rPr>
          <w:sz w:val="28"/>
          <w:szCs w:val="28"/>
          <w:lang w:val="en-US"/>
        </w:rPr>
      </w:pPr>
      <w:r w:rsidRPr="00C8240D">
        <w:rPr>
          <w:i/>
          <w:sz w:val="28"/>
          <w:szCs w:val="28"/>
          <w:u w:val="single"/>
          <w:lang w:val="en-US"/>
        </w:rPr>
        <w:t>Problem solving</w:t>
      </w:r>
      <w:r w:rsidRPr="00C8240D">
        <w:rPr>
          <w:sz w:val="28"/>
          <w:szCs w:val="28"/>
          <w:lang w:val="en-US"/>
        </w:rPr>
        <w:t>. Each graduate student receives an individual task, which (s</w:t>
      </w:r>
      <w:proofErr w:type="gramStart"/>
      <w:r w:rsidRPr="00C8240D">
        <w:rPr>
          <w:sz w:val="28"/>
          <w:szCs w:val="28"/>
          <w:lang w:val="en-US"/>
        </w:rPr>
        <w:t>)he</w:t>
      </w:r>
      <w:proofErr w:type="gramEnd"/>
      <w:r w:rsidRPr="00C8240D">
        <w:rPr>
          <w:sz w:val="28"/>
          <w:szCs w:val="28"/>
          <w:lang w:val="en-US"/>
        </w:rPr>
        <w:t xml:space="preserve"> must develop in writing.</w:t>
      </w:r>
    </w:p>
    <w:p w:rsidR="00C903A9" w:rsidRPr="00C8240D" w:rsidRDefault="00C903A9" w:rsidP="00C903A9">
      <w:pPr>
        <w:ind w:left="180"/>
        <w:jc w:val="both"/>
        <w:rPr>
          <w:sz w:val="28"/>
          <w:szCs w:val="28"/>
          <w:lang w:val="en-US"/>
        </w:rPr>
      </w:pPr>
      <w:r w:rsidRPr="00C8240D">
        <w:rPr>
          <w:i/>
          <w:sz w:val="28"/>
          <w:szCs w:val="28"/>
          <w:u w:val="single"/>
          <w:lang w:val="en-US"/>
        </w:rPr>
        <w:t>Developing tasks</w:t>
      </w:r>
      <w:r w:rsidRPr="00C8240D">
        <w:rPr>
          <w:sz w:val="28"/>
          <w:szCs w:val="28"/>
          <w:lang w:val="en-US"/>
        </w:rPr>
        <w:t>. Graduate students make up conditions related to tasks that they have studied at the lecture. However, the condition should imply solution of a problem.</w:t>
      </w:r>
    </w:p>
    <w:p w:rsidR="00C903A9" w:rsidRPr="00C8240D" w:rsidRDefault="00C903A9" w:rsidP="00C903A9">
      <w:pPr>
        <w:ind w:left="180"/>
        <w:jc w:val="both"/>
        <w:rPr>
          <w:sz w:val="28"/>
          <w:szCs w:val="28"/>
          <w:lang w:val="en-US"/>
        </w:rPr>
      </w:pPr>
      <w:r w:rsidRPr="00C8240D">
        <w:rPr>
          <w:sz w:val="28"/>
          <w:szCs w:val="28"/>
          <w:lang w:val="en-US"/>
        </w:rPr>
        <w:t>To organize Independent Study of a graduate student it is important to:</w:t>
      </w:r>
    </w:p>
    <w:p w:rsidR="00C903A9" w:rsidRPr="00C8240D" w:rsidRDefault="00C903A9" w:rsidP="00C903A9">
      <w:pPr>
        <w:ind w:left="180"/>
        <w:jc w:val="both"/>
        <w:rPr>
          <w:sz w:val="28"/>
          <w:szCs w:val="28"/>
          <w:lang w:val="en-US"/>
        </w:rPr>
      </w:pPr>
      <w:r w:rsidRPr="00C8240D">
        <w:rPr>
          <w:sz w:val="28"/>
          <w:szCs w:val="28"/>
          <w:lang w:val="en-US"/>
        </w:rPr>
        <w:t>- issue Independent Study of a graduate student at the beginning of the academic year (semester)</w:t>
      </w:r>
      <w:proofErr w:type="gramStart"/>
      <w:r w:rsidRPr="00C8240D">
        <w:rPr>
          <w:sz w:val="28"/>
          <w:szCs w:val="28"/>
          <w:lang w:val="en-US"/>
        </w:rPr>
        <w:t>;</w:t>
      </w:r>
      <w:proofErr w:type="gramEnd"/>
    </w:p>
    <w:p w:rsidR="00C903A9" w:rsidRPr="00C8240D" w:rsidRDefault="00C903A9" w:rsidP="00C903A9">
      <w:pPr>
        <w:ind w:left="180"/>
        <w:jc w:val="both"/>
        <w:rPr>
          <w:sz w:val="28"/>
          <w:szCs w:val="28"/>
          <w:lang w:val="en-US"/>
        </w:rPr>
      </w:pPr>
      <w:r w:rsidRPr="00C8240D">
        <w:rPr>
          <w:sz w:val="28"/>
          <w:szCs w:val="28"/>
          <w:lang w:val="en-US"/>
        </w:rPr>
        <w:t xml:space="preserve">- develop </w:t>
      </w:r>
      <w:proofErr w:type="gramStart"/>
      <w:r w:rsidRPr="00C8240D">
        <w:rPr>
          <w:sz w:val="28"/>
          <w:szCs w:val="28"/>
          <w:lang w:val="en-US"/>
        </w:rPr>
        <w:t>continuous  and</w:t>
      </w:r>
      <w:proofErr w:type="gramEnd"/>
      <w:r w:rsidRPr="00C8240D">
        <w:rPr>
          <w:sz w:val="28"/>
          <w:szCs w:val="28"/>
          <w:lang w:val="en-US"/>
        </w:rPr>
        <w:t xml:space="preserve">  provisional forms of assessment;</w:t>
      </w:r>
    </w:p>
    <w:p w:rsidR="00C903A9" w:rsidRPr="00C8240D" w:rsidRDefault="00C903A9" w:rsidP="00C903A9">
      <w:pPr>
        <w:ind w:left="180"/>
        <w:jc w:val="both"/>
        <w:rPr>
          <w:sz w:val="28"/>
          <w:szCs w:val="28"/>
          <w:lang w:val="en-US"/>
        </w:rPr>
      </w:pPr>
      <w:r w:rsidRPr="00C8240D">
        <w:rPr>
          <w:sz w:val="28"/>
          <w:szCs w:val="28"/>
          <w:lang w:val="en-US"/>
        </w:rPr>
        <w:t>- set the time for consultations on Independent study of a graduate student.</w:t>
      </w:r>
    </w:p>
    <w:p w:rsidR="00C903A9" w:rsidRPr="00C8240D" w:rsidRDefault="00C903A9" w:rsidP="00C903A9">
      <w:pPr>
        <w:ind w:left="180"/>
        <w:jc w:val="both"/>
        <w:rPr>
          <w:sz w:val="28"/>
          <w:szCs w:val="28"/>
          <w:lang w:val="en-US"/>
        </w:rPr>
      </w:pPr>
      <w:r w:rsidRPr="00C8240D">
        <w:rPr>
          <w:sz w:val="28"/>
          <w:szCs w:val="28"/>
          <w:lang w:val="en-US"/>
        </w:rPr>
        <w:t>Interactive methods develop graduate student’:</w:t>
      </w:r>
    </w:p>
    <w:p w:rsidR="00C903A9" w:rsidRPr="00C8240D" w:rsidRDefault="00C903A9" w:rsidP="00C903A9">
      <w:pPr>
        <w:ind w:left="180"/>
        <w:jc w:val="both"/>
        <w:rPr>
          <w:sz w:val="28"/>
          <w:szCs w:val="28"/>
          <w:lang w:val="en-US"/>
        </w:rPr>
      </w:pPr>
      <w:r w:rsidRPr="00C8240D">
        <w:rPr>
          <w:sz w:val="28"/>
          <w:szCs w:val="28"/>
          <w:lang w:val="en-US"/>
        </w:rPr>
        <w:t xml:space="preserve">- </w:t>
      </w:r>
      <w:proofErr w:type="gramStart"/>
      <w:r w:rsidRPr="00C8240D">
        <w:rPr>
          <w:sz w:val="28"/>
          <w:szCs w:val="28"/>
          <w:lang w:val="en-US"/>
        </w:rPr>
        <w:t>listening</w:t>
      </w:r>
      <w:proofErr w:type="gramEnd"/>
      <w:r w:rsidRPr="00C8240D">
        <w:rPr>
          <w:sz w:val="28"/>
          <w:szCs w:val="28"/>
          <w:lang w:val="en-US"/>
        </w:rPr>
        <w:t xml:space="preserve"> and communication skills;</w:t>
      </w:r>
    </w:p>
    <w:p w:rsidR="00C903A9" w:rsidRPr="00C8240D" w:rsidRDefault="00C903A9" w:rsidP="00C903A9">
      <w:pPr>
        <w:ind w:left="180"/>
        <w:jc w:val="both"/>
        <w:rPr>
          <w:sz w:val="28"/>
          <w:szCs w:val="28"/>
          <w:lang w:val="en-US"/>
        </w:rPr>
      </w:pPr>
      <w:r w:rsidRPr="00C8240D">
        <w:rPr>
          <w:sz w:val="28"/>
          <w:szCs w:val="28"/>
          <w:lang w:val="en-US"/>
        </w:rPr>
        <w:t xml:space="preserve">- </w:t>
      </w:r>
      <w:proofErr w:type="gramStart"/>
      <w:r w:rsidRPr="00C8240D">
        <w:rPr>
          <w:sz w:val="28"/>
          <w:szCs w:val="28"/>
          <w:lang w:val="en-US"/>
        </w:rPr>
        <w:t>ability</w:t>
      </w:r>
      <w:proofErr w:type="gramEnd"/>
      <w:r w:rsidRPr="00C8240D">
        <w:rPr>
          <w:sz w:val="28"/>
          <w:szCs w:val="28"/>
          <w:lang w:val="en-US"/>
        </w:rPr>
        <w:t xml:space="preserve"> to cooperate with another person;</w:t>
      </w:r>
    </w:p>
    <w:p w:rsidR="00C903A9" w:rsidRPr="00C8240D" w:rsidRDefault="00C903A9" w:rsidP="00C903A9">
      <w:pPr>
        <w:ind w:left="180"/>
        <w:jc w:val="both"/>
        <w:rPr>
          <w:sz w:val="28"/>
          <w:szCs w:val="28"/>
          <w:lang w:val="en-US"/>
        </w:rPr>
      </w:pPr>
      <w:r w:rsidRPr="00C8240D">
        <w:rPr>
          <w:sz w:val="28"/>
          <w:szCs w:val="28"/>
          <w:lang w:val="en-US"/>
        </w:rPr>
        <w:t xml:space="preserve">- </w:t>
      </w:r>
      <w:proofErr w:type="gramStart"/>
      <w:r w:rsidRPr="00C8240D">
        <w:rPr>
          <w:sz w:val="28"/>
          <w:szCs w:val="28"/>
          <w:lang w:val="en-US"/>
        </w:rPr>
        <w:t>ability</w:t>
      </w:r>
      <w:proofErr w:type="gramEnd"/>
      <w:r w:rsidRPr="00C8240D">
        <w:rPr>
          <w:sz w:val="28"/>
          <w:szCs w:val="28"/>
          <w:lang w:val="en-US"/>
        </w:rPr>
        <w:t xml:space="preserve"> to be aware of point of view development;</w:t>
      </w:r>
    </w:p>
    <w:p w:rsidR="00C903A9" w:rsidRPr="00C8240D" w:rsidRDefault="00C903A9" w:rsidP="00C903A9">
      <w:pPr>
        <w:ind w:left="180"/>
        <w:jc w:val="both"/>
        <w:rPr>
          <w:sz w:val="28"/>
          <w:szCs w:val="28"/>
          <w:lang w:val="en-US"/>
        </w:rPr>
      </w:pPr>
      <w:r w:rsidRPr="00C8240D">
        <w:rPr>
          <w:sz w:val="28"/>
          <w:szCs w:val="28"/>
          <w:lang w:val="en-US"/>
        </w:rPr>
        <w:t xml:space="preserve">- </w:t>
      </w:r>
      <w:proofErr w:type="gramStart"/>
      <w:r w:rsidRPr="00C8240D">
        <w:rPr>
          <w:sz w:val="28"/>
          <w:szCs w:val="28"/>
          <w:lang w:val="en-US"/>
        </w:rPr>
        <w:t>ability</w:t>
      </w:r>
      <w:proofErr w:type="gramEnd"/>
      <w:r w:rsidRPr="00C8240D">
        <w:rPr>
          <w:sz w:val="28"/>
          <w:szCs w:val="28"/>
          <w:lang w:val="en-US"/>
        </w:rPr>
        <w:t xml:space="preserve"> to solve questions and make decisions;</w:t>
      </w:r>
    </w:p>
    <w:p w:rsidR="00C903A9" w:rsidRPr="00C8240D" w:rsidRDefault="00C903A9" w:rsidP="00C903A9">
      <w:pPr>
        <w:ind w:left="180"/>
        <w:jc w:val="both"/>
        <w:rPr>
          <w:sz w:val="28"/>
          <w:szCs w:val="28"/>
          <w:lang w:val="en-US"/>
        </w:rPr>
      </w:pPr>
      <w:r w:rsidRPr="00C8240D">
        <w:rPr>
          <w:sz w:val="28"/>
          <w:szCs w:val="28"/>
          <w:lang w:val="en-US"/>
        </w:rPr>
        <w:t xml:space="preserve">- </w:t>
      </w:r>
      <w:proofErr w:type="gramStart"/>
      <w:r w:rsidRPr="00C8240D">
        <w:rPr>
          <w:sz w:val="28"/>
          <w:szCs w:val="28"/>
          <w:lang w:val="en-US"/>
        </w:rPr>
        <w:t>ability</w:t>
      </w:r>
      <w:proofErr w:type="gramEnd"/>
      <w:r w:rsidRPr="00C8240D">
        <w:rPr>
          <w:sz w:val="28"/>
          <w:szCs w:val="28"/>
          <w:lang w:val="en-US"/>
        </w:rPr>
        <w:t xml:space="preserve"> to reason and think analytically;</w:t>
      </w:r>
    </w:p>
    <w:p w:rsidR="00C903A9" w:rsidRPr="00C8240D" w:rsidRDefault="00C903A9" w:rsidP="00C903A9">
      <w:pPr>
        <w:ind w:left="180"/>
        <w:jc w:val="both"/>
        <w:rPr>
          <w:sz w:val="28"/>
          <w:szCs w:val="28"/>
          <w:lang w:val="en-US"/>
        </w:rPr>
      </w:pPr>
      <w:r w:rsidRPr="00C8240D">
        <w:rPr>
          <w:sz w:val="28"/>
          <w:szCs w:val="28"/>
          <w:lang w:val="en-US"/>
        </w:rPr>
        <w:t xml:space="preserve">- </w:t>
      </w:r>
      <w:proofErr w:type="gramStart"/>
      <w:r w:rsidRPr="00C8240D">
        <w:rPr>
          <w:sz w:val="28"/>
          <w:szCs w:val="28"/>
          <w:lang w:val="en-US"/>
        </w:rPr>
        <w:t>ability</w:t>
      </w:r>
      <w:proofErr w:type="gramEnd"/>
      <w:r w:rsidRPr="00C8240D">
        <w:rPr>
          <w:sz w:val="28"/>
          <w:szCs w:val="28"/>
          <w:lang w:val="en-US"/>
        </w:rPr>
        <w:t xml:space="preserve"> to form a consistent views on problems of the economy in general.</w:t>
      </w:r>
    </w:p>
    <w:p w:rsidR="00C903A9" w:rsidRPr="00C8240D" w:rsidRDefault="00C903A9" w:rsidP="00C903A9">
      <w:pPr>
        <w:pStyle w:val="a6"/>
        <w:tabs>
          <w:tab w:val="left" w:pos="284"/>
        </w:tabs>
        <w:suppressAutoHyphens/>
        <w:ind w:left="142"/>
        <w:rPr>
          <w:sz w:val="28"/>
          <w:szCs w:val="28"/>
          <w:lang w:val="en-US"/>
        </w:rPr>
      </w:pPr>
    </w:p>
    <w:p w:rsidR="00C903A9" w:rsidRPr="00C8240D" w:rsidRDefault="00C903A9" w:rsidP="00C903A9">
      <w:pPr>
        <w:pStyle w:val="a6"/>
        <w:tabs>
          <w:tab w:val="left" w:pos="284"/>
        </w:tabs>
        <w:suppressAutoHyphens/>
        <w:ind w:left="142"/>
        <w:rPr>
          <w:sz w:val="28"/>
          <w:szCs w:val="28"/>
          <w:lang w:val="en-US"/>
        </w:rPr>
      </w:pPr>
    </w:p>
    <w:p w:rsidR="00C903A9" w:rsidRPr="00C8240D" w:rsidRDefault="00C903A9" w:rsidP="00C903A9">
      <w:pPr>
        <w:pStyle w:val="a6"/>
        <w:tabs>
          <w:tab w:val="left" w:pos="284"/>
        </w:tabs>
        <w:suppressAutoHyphens/>
        <w:ind w:left="142"/>
        <w:rPr>
          <w:sz w:val="28"/>
          <w:szCs w:val="28"/>
          <w:lang w:val="en-US"/>
        </w:rPr>
      </w:pPr>
    </w:p>
    <w:p w:rsidR="00C903A9" w:rsidRPr="00C8240D" w:rsidRDefault="00C903A9" w:rsidP="00C903A9">
      <w:pPr>
        <w:pStyle w:val="a6"/>
        <w:tabs>
          <w:tab w:val="left" w:pos="284"/>
        </w:tabs>
        <w:suppressAutoHyphens/>
        <w:ind w:left="142"/>
        <w:rPr>
          <w:sz w:val="28"/>
          <w:szCs w:val="28"/>
          <w:lang w:val="en-US"/>
        </w:rPr>
      </w:pPr>
    </w:p>
    <w:p w:rsidR="0025352D" w:rsidRDefault="0025352D">
      <w:pPr>
        <w:rPr>
          <w:lang w:val="en-US"/>
        </w:rPr>
      </w:pPr>
    </w:p>
    <w:p w:rsidR="0025352D" w:rsidRDefault="0025352D">
      <w:pPr>
        <w:rPr>
          <w:lang w:val="en-US"/>
        </w:rPr>
      </w:pPr>
    </w:p>
    <w:p w:rsidR="0025352D" w:rsidRDefault="0025352D">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Pr="008210A0" w:rsidRDefault="008210A0" w:rsidP="008210A0">
      <w:pPr>
        <w:jc w:val="center"/>
        <w:rPr>
          <w:b/>
          <w:lang w:val="en-US"/>
        </w:rPr>
      </w:pPr>
      <w:r w:rsidRPr="008210A0">
        <w:rPr>
          <w:b/>
          <w:sz w:val="28"/>
          <w:szCs w:val="28"/>
          <w:lang w:val="en-US"/>
        </w:rPr>
        <w:t>Syllabus</w:t>
      </w:r>
    </w:p>
    <w:p w:rsidR="008210A0" w:rsidRDefault="008210A0" w:rsidP="008210A0">
      <w:pPr>
        <w:jc w:val="center"/>
        <w:rPr>
          <w:lang w:val="en-US"/>
        </w:rPr>
      </w:pPr>
    </w:p>
    <w:p w:rsidR="008210A0" w:rsidRPr="00B72ECD" w:rsidRDefault="008210A0" w:rsidP="008210A0">
      <w:pPr>
        <w:suppressAutoHyphens/>
        <w:kinsoku w:val="0"/>
        <w:ind w:firstLine="709"/>
        <w:jc w:val="both"/>
        <w:rPr>
          <w:b/>
          <w:sz w:val="28"/>
          <w:szCs w:val="28"/>
          <w:lang w:val="en-US"/>
        </w:rPr>
      </w:pPr>
      <w:proofErr w:type="gramStart"/>
      <w:r w:rsidRPr="00B72ECD">
        <w:rPr>
          <w:b/>
          <w:sz w:val="28"/>
          <w:szCs w:val="28"/>
          <w:lang w:val="en-US"/>
        </w:rPr>
        <w:t>1</w:t>
      </w:r>
      <w:proofErr w:type="gramEnd"/>
      <w:r w:rsidRPr="00B72ECD">
        <w:rPr>
          <w:b/>
          <w:sz w:val="28"/>
          <w:szCs w:val="28"/>
          <w:lang w:val="en-US"/>
        </w:rPr>
        <w:t xml:space="preserve"> Instructor information</w:t>
      </w:r>
    </w:p>
    <w:p w:rsidR="008210A0" w:rsidRPr="00B72ECD" w:rsidRDefault="008210A0" w:rsidP="008210A0">
      <w:pPr>
        <w:suppressAutoHyphens/>
        <w:kinsoku w:val="0"/>
        <w:ind w:firstLine="708"/>
        <w:jc w:val="both"/>
        <w:rPr>
          <w:b/>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551"/>
        <w:gridCol w:w="2268"/>
        <w:gridCol w:w="2693"/>
      </w:tblGrid>
      <w:tr w:rsidR="008210A0" w:rsidRPr="00B72ECD" w:rsidTr="008B6387">
        <w:trPr>
          <w:cantSplit/>
          <w:trHeight w:val="1286"/>
        </w:trPr>
        <w:tc>
          <w:tcPr>
            <w:tcW w:w="2127" w:type="dxa"/>
          </w:tcPr>
          <w:p w:rsidR="008210A0" w:rsidRPr="00B72ECD" w:rsidRDefault="008210A0" w:rsidP="008B6387">
            <w:pPr>
              <w:jc w:val="center"/>
              <w:rPr>
                <w:sz w:val="28"/>
                <w:szCs w:val="28"/>
                <w:lang w:val="en-US"/>
              </w:rPr>
            </w:pPr>
            <w:r w:rsidRPr="00B72ECD">
              <w:rPr>
                <w:sz w:val="28"/>
                <w:szCs w:val="28"/>
                <w:lang w:val="en-US"/>
              </w:rPr>
              <w:t xml:space="preserve">Instructor’s full name, academic degree, academic title  position </w:t>
            </w:r>
          </w:p>
        </w:tc>
        <w:tc>
          <w:tcPr>
            <w:tcW w:w="2551" w:type="dxa"/>
          </w:tcPr>
          <w:p w:rsidR="008210A0" w:rsidRPr="00B72ECD" w:rsidRDefault="008210A0" w:rsidP="008B6387">
            <w:pPr>
              <w:widowControl w:val="0"/>
              <w:tabs>
                <w:tab w:val="left" w:pos="2260"/>
                <w:tab w:val="left" w:pos="3260"/>
                <w:tab w:val="left" w:pos="5780"/>
                <w:tab w:val="left" w:pos="6220"/>
                <w:tab w:val="left" w:pos="7220"/>
                <w:tab w:val="left" w:pos="8500"/>
              </w:tabs>
              <w:autoSpaceDE w:val="0"/>
              <w:autoSpaceDN w:val="0"/>
              <w:adjustRightInd w:val="0"/>
              <w:ind w:right="-20"/>
              <w:jc w:val="center"/>
              <w:rPr>
                <w:sz w:val="28"/>
                <w:szCs w:val="28"/>
                <w:lang w:val="en-US"/>
              </w:rPr>
            </w:pPr>
            <w:r w:rsidRPr="00B72ECD">
              <w:rPr>
                <w:color w:val="000000"/>
                <w:sz w:val="28"/>
                <w:szCs w:val="28"/>
                <w:lang w:val="en-US"/>
              </w:rPr>
              <w:t xml:space="preserve">Venue </w:t>
            </w:r>
            <w:r w:rsidRPr="00B72ECD">
              <w:rPr>
                <w:color w:val="000000"/>
                <w:spacing w:val="-2"/>
                <w:sz w:val="28"/>
                <w:szCs w:val="28"/>
                <w:lang w:val="en-US"/>
              </w:rPr>
              <w:t>(</w:t>
            </w:r>
            <w:r w:rsidRPr="00B72ECD">
              <w:rPr>
                <w:color w:val="000000"/>
                <w:sz w:val="28"/>
                <w:szCs w:val="28"/>
                <w:lang w:val="en-US"/>
              </w:rPr>
              <w:t>housing, classroom), time of the class</w:t>
            </w:r>
          </w:p>
        </w:tc>
        <w:tc>
          <w:tcPr>
            <w:tcW w:w="2268" w:type="dxa"/>
          </w:tcPr>
          <w:p w:rsidR="008210A0" w:rsidRPr="00B72ECD" w:rsidRDefault="008210A0" w:rsidP="008B6387">
            <w:pPr>
              <w:jc w:val="center"/>
              <w:rPr>
                <w:sz w:val="28"/>
                <w:szCs w:val="28"/>
                <w:lang w:val="en-US"/>
              </w:rPr>
            </w:pPr>
            <w:r w:rsidRPr="00B72ECD">
              <w:rPr>
                <w:sz w:val="28"/>
                <w:szCs w:val="28"/>
                <w:lang w:val="en-US"/>
              </w:rPr>
              <w:t xml:space="preserve">Time and venue for consultation </w:t>
            </w:r>
          </w:p>
        </w:tc>
        <w:tc>
          <w:tcPr>
            <w:tcW w:w="2693" w:type="dxa"/>
          </w:tcPr>
          <w:p w:rsidR="008210A0" w:rsidRPr="00B72ECD" w:rsidRDefault="008210A0" w:rsidP="008B6387">
            <w:pPr>
              <w:jc w:val="center"/>
              <w:rPr>
                <w:sz w:val="28"/>
                <w:szCs w:val="28"/>
                <w:lang w:val="en-US"/>
              </w:rPr>
            </w:pPr>
            <w:r w:rsidRPr="00B72ECD">
              <w:rPr>
                <w:sz w:val="28"/>
                <w:szCs w:val="28"/>
                <w:lang w:val="en-US"/>
              </w:rPr>
              <w:t>Contact information</w:t>
            </w:r>
          </w:p>
        </w:tc>
      </w:tr>
      <w:tr w:rsidR="008210A0" w:rsidRPr="008F25BC" w:rsidTr="008B6387">
        <w:trPr>
          <w:trHeight w:val="968"/>
        </w:trPr>
        <w:tc>
          <w:tcPr>
            <w:tcW w:w="2127" w:type="dxa"/>
          </w:tcPr>
          <w:p w:rsidR="008210A0" w:rsidRPr="00B72ECD" w:rsidRDefault="008210A0" w:rsidP="008B6387">
            <w:pPr>
              <w:jc w:val="center"/>
              <w:rPr>
                <w:sz w:val="28"/>
                <w:szCs w:val="28"/>
                <w:lang w:val="en-US"/>
              </w:rPr>
            </w:pPr>
            <w:r w:rsidRPr="005C6303">
              <w:rPr>
                <w:sz w:val="28"/>
                <w:szCs w:val="28"/>
                <w:lang w:val="en-US"/>
              </w:rPr>
              <w:t>PhD</w:t>
            </w:r>
            <w:r>
              <w:rPr>
                <w:sz w:val="28"/>
                <w:szCs w:val="28"/>
                <w:lang w:val="en-US"/>
              </w:rPr>
              <w:t xml:space="preserve"> in of Psychological Science,  </w:t>
            </w:r>
            <w:r w:rsidRPr="005C6303">
              <w:rPr>
                <w:sz w:val="28"/>
                <w:szCs w:val="28"/>
                <w:lang w:val="en-US"/>
              </w:rPr>
              <w:t xml:space="preserve">                                                        Associate Prof. Shomanbaeva S.A</w:t>
            </w:r>
          </w:p>
        </w:tc>
        <w:tc>
          <w:tcPr>
            <w:tcW w:w="2551" w:type="dxa"/>
          </w:tcPr>
          <w:p w:rsidR="008210A0" w:rsidRPr="00B72ECD" w:rsidRDefault="008210A0" w:rsidP="008B6387">
            <w:pPr>
              <w:jc w:val="center"/>
              <w:rPr>
                <w:sz w:val="28"/>
                <w:szCs w:val="28"/>
                <w:lang w:val="en-US"/>
              </w:rPr>
            </w:pPr>
            <w:r w:rsidRPr="00B72ECD">
              <w:rPr>
                <w:sz w:val="28"/>
                <w:szCs w:val="28"/>
              </w:rPr>
              <w:t>MirasUniversity</w:t>
            </w:r>
            <w:r w:rsidRPr="00B72ECD">
              <w:rPr>
                <w:sz w:val="28"/>
                <w:szCs w:val="28"/>
                <w:lang w:val="en-US"/>
              </w:rPr>
              <w:t>, 20</w:t>
            </w:r>
            <w:r w:rsidRPr="00B72ECD">
              <w:rPr>
                <w:sz w:val="28"/>
                <w:szCs w:val="28"/>
              </w:rPr>
              <w:t>8</w:t>
            </w:r>
            <w:r w:rsidRPr="00B72ECD">
              <w:rPr>
                <w:sz w:val="28"/>
                <w:szCs w:val="28"/>
                <w:lang w:val="en-US"/>
              </w:rPr>
              <w:t xml:space="preserve">classroom </w:t>
            </w:r>
          </w:p>
          <w:p w:rsidR="008210A0" w:rsidRPr="00B72ECD" w:rsidRDefault="008210A0" w:rsidP="008B6387">
            <w:pPr>
              <w:rPr>
                <w:i/>
                <w:sz w:val="28"/>
                <w:szCs w:val="28"/>
                <w:lang w:val="kk-KZ"/>
              </w:rPr>
            </w:pPr>
          </w:p>
        </w:tc>
        <w:tc>
          <w:tcPr>
            <w:tcW w:w="2268" w:type="dxa"/>
          </w:tcPr>
          <w:p w:rsidR="008210A0" w:rsidRPr="00B72ECD" w:rsidRDefault="008210A0" w:rsidP="008B6387">
            <w:pPr>
              <w:rPr>
                <w:sz w:val="28"/>
                <w:szCs w:val="28"/>
                <w:lang w:val="en-US"/>
              </w:rPr>
            </w:pPr>
            <w:r w:rsidRPr="00B72ECD">
              <w:rPr>
                <w:sz w:val="28"/>
                <w:szCs w:val="28"/>
                <w:lang w:val="en-US"/>
              </w:rPr>
              <w:t>Monday: 13:40,Tuesday:14:50</w:t>
            </w:r>
          </w:p>
          <w:p w:rsidR="008210A0" w:rsidRPr="00B72ECD" w:rsidRDefault="008210A0" w:rsidP="008B6387">
            <w:pPr>
              <w:rPr>
                <w:sz w:val="28"/>
                <w:szCs w:val="28"/>
                <w:lang w:val="en-US"/>
              </w:rPr>
            </w:pPr>
            <w:r w:rsidRPr="00B72ECD">
              <w:rPr>
                <w:sz w:val="28"/>
                <w:szCs w:val="28"/>
                <w:lang w:val="en-US"/>
              </w:rPr>
              <w:t xml:space="preserve">Friday:15:50   </w:t>
            </w:r>
          </w:p>
        </w:tc>
        <w:tc>
          <w:tcPr>
            <w:tcW w:w="2693" w:type="dxa"/>
          </w:tcPr>
          <w:p w:rsidR="008210A0" w:rsidRPr="00B72ECD" w:rsidRDefault="008210A0" w:rsidP="008B6387">
            <w:pPr>
              <w:autoSpaceDE w:val="0"/>
              <w:autoSpaceDN w:val="0"/>
              <w:adjustRightInd w:val="0"/>
              <w:rPr>
                <w:rFonts w:eastAsia="Calibri"/>
                <w:sz w:val="28"/>
                <w:szCs w:val="28"/>
                <w:lang w:val="en-US" w:eastAsia="en-US"/>
              </w:rPr>
            </w:pPr>
            <w:r w:rsidRPr="00B72ECD">
              <w:rPr>
                <w:sz w:val="28"/>
                <w:szCs w:val="28"/>
                <w:lang w:val="en-US"/>
              </w:rPr>
              <w:t xml:space="preserve">South Kazakhstan region, Shymkent, Satpak Datka2, Miras University  </w:t>
            </w:r>
            <w:r w:rsidRPr="00B72ECD">
              <w:rPr>
                <w:rFonts w:eastAsia="Calibri"/>
                <w:sz w:val="28"/>
                <w:szCs w:val="28"/>
                <w:lang w:val="en-US" w:eastAsia="en-US"/>
              </w:rPr>
              <w:t>mobile phone</w:t>
            </w:r>
            <w:r w:rsidRPr="00B72ECD">
              <w:rPr>
                <w:rFonts w:eastAsia="Calibri"/>
                <w:sz w:val="28"/>
                <w:szCs w:val="28"/>
                <w:lang w:val="kk-KZ" w:eastAsia="en-US"/>
              </w:rPr>
              <w:t>:</w:t>
            </w:r>
            <w:r w:rsidRPr="00B72ECD">
              <w:rPr>
                <w:rFonts w:eastAsia="Calibri"/>
                <w:sz w:val="28"/>
                <w:szCs w:val="28"/>
                <w:lang w:val="en-US" w:eastAsia="en-US"/>
              </w:rPr>
              <w:t>7-(7252) 43-82-66</w:t>
            </w:r>
          </w:p>
          <w:p w:rsidR="008210A0" w:rsidRPr="00B72ECD" w:rsidRDefault="008210A0" w:rsidP="008B6387">
            <w:pPr>
              <w:autoSpaceDE w:val="0"/>
              <w:autoSpaceDN w:val="0"/>
              <w:adjustRightInd w:val="0"/>
              <w:rPr>
                <w:rFonts w:eastAsia="Calibri"/>
                <w:sz w:val="28"/>
                <w:szCs w:val="28"/>
                <w:lang w:val="en-US" w:eastAsia="en-US"/>
              </w:rPr>
            </w:pPr>
            <w:r w:rsidRPr="00B72ECD">
              <w:rPr>
                <w:rFonts w:eastAsia="Calibri"/>
                <w:sz w:val="28"/>
                <w:szCs w:val="28"/>
                <w:lang w:val="en-US" w:eastAsia="en-US"/>
              </w:rPr>
              <w:t>7-777-236-97-69</w:t>
            </w:r>
          </w:p>
          <w:p w:rsidR="008210A0" w:rsidRPr="00B72ECD" w:rsidRDefault="008210A0" w:rsidP="008B6387">
            <w:pPr>
              <w:autoSpaceDE w:val="0"/>
              <w:autoSpaceDN w:val="0"/>
              <w:adjustRightInd w:val="0"/>
              <w:rPr>
                <w:i/>
                <w:sz w:val="28"/>
                <w:szCs w:val="28"/>
                <w:lang w:val="en-US"/>
              </w:rPr>
            </w:pPr>
            <w:r w:rsidRPr="00B72ECD">
              <w:rPr>
                <w:rFonts w:eastAsia="Calibri"/>
                <w:sz w:val="28"/>
                <w:szCs w:val="28"/>
                <w:lang w:val="en-US" w:eastAsia="en-US"/>
              </w:rPr>
              <w:t>E-mail: irina-k775@mail.ru</w:t>
            </w:r>
          </w:p>
        </w:tc>
      </w:tr>
    </w:tbl>
    <w:p w:rsidR="008210A0" w:rsidRPr="00B72ECD" w:rsidRDefault="008210A0" w:rsidP="008210A0">
      <w:pPr>
        <w:suppressAutoHyphens/>
        <w:kinsoku w:val="0"/>
        <w:ind w:firstLine="708"/>
        <w:jc w:val="both"/>
        <w:rPr>
          <w:b/>
          <w:sz w:val="28"/>
          <w:szCs w:val="28"/>
          <w:lang w:val="en-US"/>
        </w:rPr>
      </w:pPr>
    </w:p>
    <w:p w:rsidR="001A7F20" w:rsidRDefault="008210A0" w:rsidP="001A7F20">
      <w:pPr>
        <w:pStyle w:val="a6"/>
        <w:numPr>
          <w:ilvl w:val="0"/>
          <w:numId w:val="12"/>
        </w:numPr>
        <w:suppressAutoHyphens/>
        <w:kinsoku w:val="0"/>
        <w:jc w:val="both"/>
        <w:rPr>
          <w:b/>
          <w:sz w:val="28"/>
          <w:szCs w:val="28"/>
          <w:lang w:val="en-US"/>
        </w:rPr>
      </w:pPr>
      <w:r w:rsidRPr="001A7F20">
        <w:rPr>
          <w:b/>
          <w:sz w:val="28"/>
          <w:szCs w:val="28"/>
          <w:lang w:val="en-US"/>
        </w:rPr>
        <w:t>Course description</w:t>
      </w:r>
    </w:p>
    <w:p w:rsidR="008210A0" w:rsidRPr="001A7F20" w:rsidRDefault="008210A0" w:rsidP="001A7F20">
      <w:pPr>
        <w:suppressAutoHyphens/>
        <w:kinsoku w:val="0"/>
        <w:jc w:val="both"/>
        <w:rPr>
          <w:b/>
          <w:sz w:val="28"/>
          <w:szCs w:val="28"/>
          <w:lang w:val="en-US"/>
        </w:rPr>
      </w:pPr>
      <w:proofErr w:type="gramStart"/>
      <w:r w:rsidRPr="001A7F20">
        <w:rPr>
          <w:b/>
          <w:sz w:val="28"/>
          <w:szCs w:val="28"/>
          <w:lang w:val="en-US"/>
        </w:rPr>
        <w:t>2.1. Goals and Objectives of the Course</w:t>
      </w:r>
      <w:r w:rsidRPr="001A7F20">
        <w:rPr>
          <w:sz w:val="28"/>
          <w:szCs w:val="28"/>
          <w:lang w:val="en-US"/>
        </w:rPr>
        <w:t>“Experimental Studies in the Modern Cross-Cultural Psychology” is to provide evidence - based training of highly qualified specialists capable of working in interdisciplinary areas of Ethno-Psychological and cross-cultural studies, using different psychological theories and practices to create an integrative understanding of human psychology developing in terms of interaction and mutual influence of different ethnic groups and cultures.</w:t>
      </w:r>
      <w:proofErr w:type="gramEnd"/>
      <w:r w:rsidRPr="001A7F20">
        <w:rPr>
          <w:sz w:val="28"/>
          <w:szCs w:val="28"/>
          <w:lang w:val="en-US"/>
        </w:rPr>
        <w:t xml:space="preserve"> In addition, the study of this course </w:t>
      </w:r>
      <w:proofErr w:type="gramStart"/>
      <w:r w:rsidRPr="001A7F20">
        <w:rPr>
          <w:sz w:val="28"/>
          <w:szCs w:val="28"/>
          <w:lang w:val="en-US"/>
        </w:rPr>
        <w:t>is aimed</w:t>
      </w:r>
      <w:proofErr w:type="gramEnd"/>
      <w:r w:rsidRPr="001A7F20">
        <w:rPr>
          <w:sz w:val="28"/>
          <w:szCs w:val="28"/>
          <w:lang w:val="en-US"/>
        </w:rPr>
        <w:t xml:space="preserve"> at formation of prominent masters at self-realization of personal potential through the development of a humanistic outlook, creative thinking, and communicative competence.</w:t>
      </w:r>
    </w:p>
    <w:p w:rsidR="008210A0" w:rsidRPr="00435C6A" w:rsidRDefault="008210A0" w:rsidP="008210A0">
      <w:pPr>
        <w:pStyle w:val="a6"/>
        <w:tabs>
          <w:tab w:val="left" w:pos="426"/>
        </w:tabs>
        <w:suppressAutoHyphens/>
        <w:kinsoku w:val="0"/>
        <w:ind w:left="0"/>
        <w:jc w:val="both"/>
        <w:rPr>
          <w:b/>
          <w:sz w:val="28"/>
          <w:szCs w:val="28"/>
          <w:lang w:val="en-US"/>
        </w:rPr>
      </w:pPr>
      <w:r w:rsidRPr="00435C6A">
        <w:rPr>
          <w:b/>
          <w:sz w:val="28"/>
          <w:szCs w:val="28"/>
          <w:lang w:val="en-US"/>
        </w:rPr>
        <w:t>Goal of the Course</w:t>
      </w:r>
    </w:p>
    <w:p w:rsidR="008210A0" w:rsidRPr="00F507C0" w:rsidRDefault="008210A0" w:rsidP="008210A0">
      <w:pPr>
        <w:pStyle w:val="a6"/>
        <w:tabs>
          <w:tab w:val="left" w:pos="426"/>
        </w:tabs>
        <w:suppressAutoHyphens/>
        <w:kinsoku w:val="0"/>
        <w:ind w:left="0"/>
        <w:jc w:val="both"/>
        <w:rPr>
          <w:sz w:val="28"/>
          <w:szCs w:val="28"/>
          <w:lang w:val="en-US"/>
        </w:rPr>
      </w:pPr>
      <w:r w:rsidRPr="00435C6A">
        <w:rPr>
          <w:sz w:val="28"/>
          <w:szCs w:val="28"/>
          <w:lang w:val="en-US"/>
        </w:rPr>
        <w:t xml:space="preserve">- </w:t>
      </w:r>
      <w:r w:rsidRPr="00F507C0">
        <w:rPr>
          <w:sz w:val="28"/>
          <w:szCs w:val="28"/>
          <w:lang w:val="en-US"/>
        </w:rPr>
        <w:t>Formation of the modern scientific understanding of social and ethnic problems of modern psychology;</w:t>
      </w:r>
    </w:p>
    <w:p w:rsidR="008210A0" w:rsidRPr="00F507C0" w:rsidRDefault="008210A0" w:rsidP="008210A0">
      <w:pPr>
        <w:tabs>
          <w:tab w:val="left" w:pos="426"/>
        </w:tabs>
        <w:suppressAutoHyphens/>
        <w:kinsoku w:val="0"/>
        <w:jc w:val="both"/>
        <w:rPr>
          <w:sz w:val="28"/>
          <w:szCs w:val="28"/>
          <w:lang w:val="en-US"/>
        </w:rPr>
      </w:pPr>
      <w:r w:rsidRPr="00435C6A">
        <w:rPr>
          <w:sz w:val="28"/>
          <w:szCs w:val="28"/>
          <w:lang w:val="en-US"/>
        </w:rPr>
        <w:t xml:space="preserve">- </w:t>
      </w:r>
      <w:r w:rsidRPr="00F507C0">
        <w:rPr>
          <w:sz w:val="28"/>
          <w:szCs w:val="28"/>
          <w:lang w:val="en-US"/>
        </w:rPr>
        <w:t>Systematization of knowledge based on the study achievements, scientific schools, directions, concepts of Ethnic Psychology;</w:t>
      </w:r>
    </w:p>
    <w:p w:rsidR="008210A0" w:rsidRPr="00F507C0" w:rsidRDefault="008210A0" w:rsidP="008210A0">
      <w:pPr>
        <w:tabs>
          <w:tab w:val="left" w:pos="426"/>
        </w:tabs>
        <w:suppressAutoHyphens/>
        <w:kinsoku w:val="0"/>
        <w:jc w:val="both"/>
        <w:rPr>
          <w:sz w:val="28"/>
          <w:szCs w:val="28"/>
          <w:lang w:val="en-US"/>
        </w:rPr>
      </w:pPr>
      <w:r w:rsidRPr="00435C6A">
        <w:rPr>
          <w:sz w:val="28"/>
          <w:szCs w:val="28"/>
          <w:lang w:val="en-US"/>
        </w:rPr>
        <w:t xml:space="preserve">- </w:t>
      </w:r>
      <w:proofErr w:type="gramStart"/>
      <w:r w:rsidRPr="00F507C0">
        <w:rPr>
          <w:sz w:val="28"/>
          <w:szCs w:val="28"/>
          <w:lang w:val="en-US"/>
        </w:rPr>
        <w:t>Promote  successful</w:t>
      </w:r>
      <w:proofErr w:type="gramEnd"/>
      <w:r w:rsidRPr="00F507C0">
        <w:rPr>
          <w:sz w:val="28"/>
          <w:szCs w:val="28"/>
          <w:lang w:val="en-US"/>
        </w:rPr>
        <w:t xml:space="preserve"> use of knowledge of organization and carrying out experimental and cross-cultural studies in their own professional activity in applied research and in the practice of inter-ethnic cooperation.</w:t>
      </w:r>
    </w:p>
    <w:p w:rsidR="008210A0" w:rsidRPr="00435C6A" w:rsidRDefault="008210A0" w:rsidP="008210A0">
      <w:pPr>
        <w:pStyle w:val="a6"/>
        <w:tabs>
          <w:tab w:val="left" w:pos="426"/>
        </w:tabs>
        <w:suppressAutoHyphens/>
        <w:kinsoku w:val="0"/>
        <w:ind w:left="0"/>
        <w:jc w:val="both"/>
        <w:rPr>
          <w:sz w:val="28"/>
          <w:szCs w:val="28"/>
          <w:lang w:val="en-US"/>
        </w:rPr>
      </w:pPr>
      <w:r w:rsidRPr="00435C6A">
        <w:rPr>
          <w:sz w:val="28"/>
          <w:szCs w:val="28"/>
          <w:lang w:val="en-US"/>
        </w:rPr>
        <w:t xml:space="preserve">- </w:t>
      </w:r>
      <w:r w:rsidRPr="00F507C0">
        <w:rPr>
          <w:sz w:val="28"/>
          <w:szCs w:val="28"/>
          <w:lang w:val="en-US"/>
        </w:rPr>
        <w:t>Formation of interest among graduates to the knowledge and skills of the primary analysis of ethno-cultural specifics of individual and group behavior.</w:t>
      </w:r>
    </w:p>
    <w:p w:rsidR="008210A0" w:rsidRPr="0049630F" w:rsidRDefault="008210A0" w:rsidP="008210A0">
      <w:pPr>
        <w:spacing w:after="200"/>
        <w:rPr>
          <w:sz w:val="28"/>
          <w:szCs w:val="28"/>
          <w:lang w:val="en-US"/>
        </w:rPr>
      </w:pPr>
    </w:p>
    <w:p w:rsidR="008210A0" w:rsidRPr="00B72ECD" w:rsidRDefault="008210A0" w:rsidP="008210A0">
      <w:pPr>
        <w:spacing w:after="200"/>
        <w:rPr>
          <w:b/>
          <w:sz w:val="28"/>
          <w:szCs w:val="28"/>
          <w:lang w:val="en-US"/>
        </w:rPr>
      </w:pPr>
      <w:proofErr w:type="gramStart"/>
      <w:r w:rsidRPr="00B72ECD">
        <w:rPr>
          <w:sz w:val="28"/>
          <w:szCs w:val="28"/>
          <w:lang w:val="en-US"/>
        </w:rPr>
        <w:t>2.</w:t>
      </w:r>
      <w:r w:rsidRPr="00B72ECD">
        <w:rPr>
          <w:b/>
          <w:sz w:val="28"/>
          <w:szCs w:val="28"/>
          <w:lang w:val="en-US"/>
        </w:rPr>
        <w:t>Short</w:t>
      </w:r>
      <w:proofErr w:type="gramEnd"/>
      <w:r w:rsidRPr="00B72ECD">
        <w:rPr>
          <w:b/>
          <w:sz w:val="28"/>
          <w:szCs w:val="28"/>
          <w:lang w:val="en-US"/>
        </w:rPr>
        <w:t xml:space="preserve"> Description of the Course</w:t>
      </w:r>
    </w:p>
    <w:p w:rsidR="008210A0" w:rsidRPr="005C6303" w:rsidRDefault="008210A0" w:rsidP="008210A0">
      <w:pPr>
        <w:suppressAutoHyphens/>
        <w:kinsoku w:val="0"/>
        <w:ind w:firstLine="709"/>
        <w:jc w:val="both"/>
        <w:rPr>
          <w:sz w:val="28"/>
          <w:szCs w:val="28"/>
          <w:lang w:val="en-US"/>
        </w:rPr>
      </w:pPr>
      <w:r w:rsidRPr="005C6303">
        <w:rPr>
          <w:sz w:val="28"/>
          <w:szCs w:val="28"/>
          <w:lang w:val="en-US"/>
        </w:rPr>
        <w:t>The position of the Course in the structure of the Education Program of the Specialty: 5В010300 -“Pedagogy and Psychology”.</w:t>
      </w:r>
    </w:p>
    <w:p w:rsidR="008210A0" w:rsidRPr="0049630F" w:rsidRDefault="008210A0" w:rsidP="008210A0">
      <w:pPr>
        <w:suppressAutoHyphens/>
        <w:kinsoku w:val="0"/>
        <w:ind w:firstLine="709"/>
        <w:jc w:val="both"/>
        <w:rPr>
          <w:sz w:val="28"/>
          <w:szCs w:val="28"/>
          <w:lang w:val="en-US"/>
        </w:rPr>
      </w:pPr>
      <w:r w:rsidRPr="005C6303">
        <w:rPr>
          <w:sz w:val="28"/>
          <w:szCs w:val="28"/>
          <w:lang w:val="en-US"/>
        </w:rPr>
        <w:t>The Course “Pedagogical Psychology” is an elective course (EC) and component of choice refers to the basic discipline and is included in the Module “Experimental Studies and Topical Problems of Modern Psycho-Pedagogy”.</w:t>
      </w:r>
    </w:p>
    <w:p w:rsidR="008210A0" w:rsidRPr="0049630F" w:rsidRDefault="008210A0" w:rsidP="008210A0">
      <w:pPr>
        <w:suppressAutoHyphens/>
        <w:kinsoku w:val="0"/>
        <w:ind w:firstLine="709"/>
        <w:jc w:val="both"/>
        <w:rPr>
          <w:sz w:val="28"/>
          <w:szCs w:val="28"/>
          <w:lang w:val="en-US"/>
        </w:rPr>
      </w:pPr>
    </w:p>
    <w:p w:rsidR="008210A0" w:rsidRPr="0049630F" w:rsidRDefault="008210A0" w:rsidP="008210A0">
      <w:pPr>
        <w:suppressAutoHyphens/>
        <w:kinsoku w:val="0"/>
        <w:ind w:firstLine="709"/>
        <w:jc w:val="both"/>
        <w:rPr>
          <w:sz w:val="28"/>
          <w:szCs w:val="28"/>
          <w:lang w:val="en-US"/>
        </w:rPr>
      </w:pPr>
      <w:r w:rsidRPr="00B72ECD">
        <w:rPr>
          <w:b/>
          <w:sz w:val="28"/>
          <w:szCs w:val="28"/>
          <w:lang w:val="en-US"/>
        </w:rPr>
        <w:t>Pre-Requisites:</w:t>
      </w:r>
      <w:r w:rsidRPr="005C6303">
        <w:rPr>
          <w:sz w:val="28"/>
          <w:szCs w:val="28"/>
          <w:lang w:val="en-US"/>
        </w:rPr>
        <w:t>“Pedagogy”, “Psychology”, “History of Philosophy and Science”.</w:t>
      </w:r>
    </w:p>
    <w:p w:rsidR="008210A0" w:rsidRPr="0049630F" w:rsidRDefault="008210A0" w:rsidP="008210A0">
      <w:pPr>
        <w:suppressAutoHyphens/>
        <w:kinsoku w:val="0"/>
        <w:ind w:firstLine="709"/>
        <w:jc w:val="both"/>
        <w:rPr>
          <w:sz w:val="28"/>
          <w:szCs w:val="28"/>
          <w:lang w:val="en-US"/>
        </w:rPr>
      </w:pPr>
    </w:p>
    <w:p w:rsidR="008210A0" w:rsidRPr="00B72ECD" w:rsidRDefault="008210A0" w:rsidP="008210A0">
      <w:pPr>
        <w:suppressAutoHyphens/>
        <w:kinsoku w:val="0"/>
        <w:jc w:val="both"/>
        <w:rPr>
          <w:b/>
          <w:sz w:val="28"/>
          <w:szCs w:val="28"/>
          <w:lang w:val="en-US"/>
        </w:rPr>
      </w:pPr>
      <w:r w:rsidRPr="00B72ECD">
        <w:rPr>
          <w:b/>
          <w:sz w:val="28"/>
          <w:szCs w:val="28"/>
          <w:lang w:val="en-US"/>
        </w:rPr>
        <w:t>Requirements to student’s background:</w:t>
      </w:r>
    </w:p>
    <w:p w:rsidR="008210A0" w:rsidRPr="005C6303" w:rsidRDefault="008210A0" w:rsidP="008210A0">
      <w:pPr>
        <w:pStyle w:val="3"/>
        <w:tabs>
          <w:tab w:val="num" w:pos="0"/>
        </w:tabs>
        <w:jc w:val="both"/>
        <w:rPr>
          <w:sz w:val="28"/>
          <w:szCs w:val="28"/>
          <w:lang w:val="en-US" w:eastAsia="ru-RU"/>
        </w:rPr>
      </w:pPr>
      <w:r w:rsidRPr="005C6303">
        <w:rPr>
          <w:sz w:val="28"/>
          <w:szCs w:val="28"/>
          <w:lang w:val="en-US" w:eastAsia="ru-RU"/>
        </w:rPr>
        <w:t>- Knowledge of the laws of mental processes and functions; scientific and theoretical foundations of general psychology; ambiguity of the concept of personality in modern psychology.</w:t>
      </w:r>
    </w:p>
    <w:p w:rsidR="008210A0" w:rsidRPr="005C6303" w:rsidRDefault="008210A0" w:rsidP="008210A0">
      <w:pPr>
        <w:pStyle w:val="3"/>
        <w:tabs>
          <w:tab w:val="num" w:pos="0"/>
        </w:tabs>
        <w:jc w:val="both"/>
        <w:rPr>
          <w:sz w:val="28"/>
          <w:szCs w:val="28"/>
          <w:lang w:val="en-US" w:eastAsia="ru-RU"/>
        </w:rPr>
      </w:pPr>
      <w:r w:rsidRPr="005C6303">
        <w:rPr>
          <w:sz w:val="28"/>
          <w:szCs w:val="28"/>
          <w:lang w:val="en-US" w:eastAsia="ru-RU"/>
        </w:rPr>
        <w:t xml:space="preserve">- Knowledge of the most </w:t>
      </w:r>
      <w:proofErr w:type="gramStart"/>
      <w:r w:rsidRPr="005C6303">
        <w:rPr>
          <w:sz w:val="28"/>
          <w:szCs w:val="28"/>
          <w:lang w:val="en-US" w:eastAsia="ru-RU"/>
        </w:rPr>
        <w:t>well-known</w:t>
      </w:r>
      <w:proofErr w:type="gramEnd"/>
      <w:r w:rsidRPr="005C6303">
        <w:rPr>
          <w:sz w:val="28"/>
          <w:szCs w:val="28"/>
          <w:lang w:val="en-US" w:eastAsia="ru-RU"/>
        </w:rPr>
        <w:t xml:space="preserve"> psycho-diagnostic techniques, interpretation of results, rules of the survey;</w:t>
      </w:r>
    </w:p>
    <w:p w:rsidR="008210A0" w:rsidRPr="0049630F" w:rsidRDefault="008210A0" w:rsidP="008210A0">
      <w:pPr>
        <w:pStyle w:val="3"/>
        <w:tabs>
          <w:tab w:val="num" w:pos="0"/>
        </w:tabs>
        <w:spacing w:after="0"/>
        <w:ind w:left="0"/>
        <w:jc w:val="both"/>
        <w:rPr>
          <w:sz w:val="28"/>
          <w:szCs w:val="28"/>
          <w:lang w:val="en-US" w:eastAsia="ru-RU"/>
        </w:rPr>
      </w:pPr>
      <w:r w:rsidRPr="005C6303">
        <w:rPr>
          <w:sz w:val="28"/>
          <w:szCs w:val="28"/>
          <w:lang w:val="en-US" w:eastAsia="ru-RU"/>
        </w:rPr>
        <w:t>- Skills of organization of psychological-pedagogical diagnostics in various fields of psychological practice.</w:t>
      </w:r>
    </w:p>
    <w:p w:rsidR="008210A0" w:rsidRPr="0049630F" w:rsidRDefault="008210A0" w:rsidP="008210A0">
      <w:pPr>
        <w:pStyle w:val="3"/>
        <w:tabs>
          <w:tab w:val="num" w:pos="0"/>
        </w:tabs>
        <w:spacing w:after="0"/>
        <w:ind w:left="0"/>
        <w:jc w:val="both"/>
        <w:rPr>
          <w:b/>
          <w:sz w:val="28"/>
          <w:szCs w:val="28"/>
          <w:lang w:val="en-US"/>
        </w:rPr>
      </w:pPr>
    </w:p>
    <w:p w:rsidR="008210A0" w:rsidRPr="0049630F" w:rsidRDefault="008210A0" w:rsidP="008210A0">
      <w:pPr>
        <w:pStyle w:val="3"/>
        <w:tabs>
          <w:tab w:val="num" w:pos="0"/>
        </w:tabs>
        <w:spacing w:after="0"/>
        <w:ind w:left="0"/>
        <w:jc w:val="both"/>
        <w:rPr>
          <w:sz w:val="28"/>
          <w:szCs w:val="28"/>
          <w:lang w:val="en-US" w:eastAsia="ru-RU"/>
        </w:rPr>
      </w:pPr>
      <w:r w:rsidRPr="00B72ECD">
        <w:rPr>
          <w:b/>
          <w:sz w:val="28"/>
          <w:szCs w:val="28"/>
          <w:lang w:val="en-US"/>
        </w:rPr>
        <w:t>Post requisites</w:t>
      </w:r>
      <w:proofErr w:type="gramStart"/>
      <w:r w:rsidRPr="00B72ECD">
        <w:rPr>
          <w:b/>
          <w:sz w:val="28"/>
          <w:szCs w:val="28"/>
          <w:lang w:val="en-US"/>
        </w:rPr>
        <w:t>:</w:t>
      </w:r>
      <w:r w:rsidRPr="005C6303">
        <w:rPr>
          <w:sz w:val="28"/>
          <w:szCs w:val="28"/>
          <w:lang w:val="en-US" w:eastAsia="ru-RU"/>
        </w:rPr>
        <w:t>“</w:t>
      </w:r>
      <w:proofErr w:type="gramEnd"/>
      <w:r w:rsidRPr="005C6303">
        <w:rPr>
          <w:sz w:val="28"/>
          <w:szCs w:val="28"/>
          <w:lang w:val="en-US" w:eastAsia="ru-RU"/>
        </w:rPr>
        <w:t>Method and Technique of Psychological Experiment”, “Cultural-Historical and Activity Approach in Psychology and Education”, “Theoretical Foundations of Learning in Higher Education”.</w:t>
      </w:r>
    </w:p>
    <w:p w:rsidR="008210A0" w:rsidRPr="0049630F" w:rsidRDefault="008210A0" w:rsidP="008210A0">
      <w:pPr>
        <w:pStyle w:val="3"/>
        <w:tabs>
          <w:tab w:val="num" w:pos="0"/>
        </w:tabs>
        <w:spacing w:after="0"/>
        <w:ind w:left="0"/>
        <w:jc w:val="both"/>
        <w:rPr>
          <w:sz w:val="28"/>
          <w:szCs w:val="28"/>
          <w:lang w:val="en-US" w:eastAsia="ru-RU"/>
        </w:rPr>
      </w:pPr>
    </w:p>
    <w:p w:rsidR="008210A0" w:rsidRPr="00B72ECD" w:rsidRDefault="008210A0" w:rsidP="008210A0">
      <w:pPr>
        <w:suppressAutoHyphens/>
        <w:kinsoku w:val="0"/>
        <w:jc w:val="both"/>
        <w:rPr>
          <w:b/>
          <w:sz w:val="28"/>
          <w:szCs w:val="28"/>
          <w:lang w:val="en-US"/>
        </w:rPr>
      </w:pPr>
      <w:r w:rsidRPr="00B72ECD">
        <w:rPr>
          <w:b/>
          <w:sz w:val="28"/>
          <w:szCs w:val="28"/>
          <w:lang w:val="en-US"/>
        </w:rPr>
        <w:t xml:space="preserve">Student’s Competences that </w:t>
      </w:r>
      <w:proofErr w:type="gramStart"/>
      <w:r w:rsidRPr="00B72ECD">
        <w:rPr>
          <w:b/>
          <w:sz w:val="28"/>
          <w:szCs w:val="28"/>
          <w:lang w:val="en-US"/>
        </w:rPr>
        <w:t>are developed</w:t>
      </w:r>
      <w:proofErr w:type="gramEnd"/>
      <w:r w:rsidRPr="00B72ECD">
        <w:rPr>
          <w:b/>
          <w:sz w:val="28"/>
          <w:szCs w:val="28"/>
          <w:lang w:val="en-US"/>
        </w:rPr>
        <w:t xml:space="preserve"> as the result of the Course studying </w:t>
      </w:r>
    </w:p>
    <w:p w:rsidR="008210A0" w:rsidRPr="005C6303" w:rsidRDefault="008210A0" w:rsidP="008210A0">
      <w:pPr>
        <w:suppressAutoHyphens/>
        <w:ind w:firstLine="425"/>
        <w:rPr>
          <w:sz w:val="28"/>
          <w:szCs w:val="28"/>
          <w:lang w:val="en-US" w:eastAsia="en-US"/>
        </w:rPr>
      </w:pPr>
      <w:proofErr w:type="gramStart"/>
      <w:r w:rsidRPr="005C6303">
        <w:rPr>
          <w:sz w:val="28"/>
          <w:szCs w:val="28"/>
          <w:lang w:val="en-US" w:eastAsia="en-US"/>
        </w:rPr>
        <w:t>As a result</w:t>
      </w:r>
      <w:proofErr w:type="gramEnd"/>
      <w:r w:rsidRPr="005C6303">
        <w:rPr>
          <w:sz w:val="28"/>
          <w:szCs w:val="28"/>
          <w:lang w:val="en-US" w:eastAsia="en-US"/>
        </w:rPr>
        <w:t xml:space="preserve"> of the development of the discipline (course) graduate student develop and demonstrate the following competencies:</w:t>
      </w:r>
    </w:p>
    <w:p w:rsidR="008210A0" w:rsidRPr="005C6303" w:rsidRDefault="008210A0" w:rsidP="008210A0">
      <w:pPr>
        <w:suppressAutoHyphens/>
        <w:ind w:firstLine="425"/>
        <w:rPr>
          <w:sz w:val="28"/>
          <w:szCs w:val="28"/>
          <w:lang w:val="en-US" w:eastAsia="en-US"/>
        </w:rPr>
      </w:pPr>
      <w:r w:rsidRPr="005C6303">
        <w:rPr>
          <w:sz w:val="28"/>
          <w:szCs w:val="28"/>
          <w:lang w:val="en-US" w:eastAsia="en-US"/>
        </w:rPr>
        <w:t xml:space="preserve">- Possession languages as a means of communication in the framework of the existing specialized terminology of professional international communication, for communication in the educational, scientific, professional, social and cultural spheres of communication. </w:t>
      </w:r>
    </w:p>
    <w:p w:rsidR="008210A0" w:rsidRPr="005C6303" w:rsidRDefault="008210A0" w:rsidP="008210A0">
      <w:pPr>
        <w:suppressAutoHyphens/>
        <w:ind w:firstLine="425"/>
        <w:rPr>
          <w:sz w:val="28"/>
          <w:szCs w:val="28"/>
          <w:lang w:val="en-US" w:eastAsia="en-US"/>
        </w:rPr>
      </w:pPr>
      <w:r w:rsidRPr="005C6303">
        <w:rPr>
          <w:sz w:val="28"/>
          <w:szCs w:val="28"/>
          <w:lang w:val="en-US" w:eastAsia="en-US"/>
        </w:rPr>
        <w:t>- Have intolerance to derogations from the rules of ethical conduct, including in relation to other persons</w:t>
      </w:r>
      <w:proofErr w:type="gramStart"/>
      <w:r w:rsidRPr="005C6303">
        <w:rPr>
          <w:sz w:val="28"/>
          <w:szCs w:val="28"/>
          <w:lang w:val="en-US" w:eastAsia="en-US"/>
        </w:rPr>
        <w:t>;</w:t>
      </w:r>
      <w:proofErr w:type="gramEnd"/>
      <w:r w:rsidRPr="005C6303">
        <w:rPr>
          <w:sz w:val="28"/>
          <w:szCs w:val="28"/>
          <w:lang w:val="en-US" w:eastAsia="en-US"/>
        </w:rPr>
        <w:t xml:space="preserve"> </w:t>
      </w:r>
    </w:p>
    <w:p w:rsidR="008210A0" w:rsidRPr="005C6303" w:rsidRDefault="008210A0" w:rsidP="008210A0">
      <w:pPr>
        <w:suppressAutoHyphens/>
        <w:ind w:firstLine="425"/>
        <w:rPr>
          <w:sz w:val="28"/>
          <w:szCs w:val="28"/>
          <w:lang w:val="en-US" w:eastAsia="en-US"/>
        </w:rPr>
      </w:pPr>
      <w:r w:rsidRPr="005C6303">
        <w:rPr>
          <w:sz w:val="28"/>
          <w:szCs w:val="28"/>
          <w:lang w:val="en-US" w:eastAsia="en-US"/>
        </w:rPr>
        <w:t>- The ability to use special theoretical and practical knowledge some of which is at the forefront of this field, demonstrating an understanding of the availability issues associated with knowledge in the field and at the interface of different fields;</w:t>
      </w:r>
    </w:p>
    <w:p w:rsidR="008210A0" w:rsidRPr="005C6303" w:rsidRDefault="008210A0" w:rsidP="008210A0">
      <w:pPr>
        <w:suppressAutoHyphens/>
        <w:ind w:firstLine="425"/>
        <w:rPr>
          <w:sz w:val="28"/>
          <w:szCs w:val="28"/>
          <w:lang w:val="en-US" w:eastAsia="en-US"/>
        </w:rPr>
      </w:pPr>
      <w:r w:rsidRPr="005C6303">
        <w:rPr>
          <w:sz w:val="28"/>
          <w:szCs w:val="28"/>
          <w:lang w:val="en-US" w:eastAsia="en-US"/>
        </w:rPr>
        <w:t xml:space="preserve">- </w:t>
      </w:r>
      <w:proofErr w:type="gramStart"/>
      <w:r w:rsidRPr="005C6303">
        <w:rPr>
          <w:sz w:val="28"/>
          <w:szCs w:val="28"/>
          <w:lang w:val="en-US" w:eastAsia="en-US"/>
        </w:rPr>
        <w:t>Acquiring  self</w:t>
      </w:r>
      <w:proofErr w:type="gramEnd"/>
      <w:r w:rsidRPr="005C6303">
        <w:rPr>
          <w:sz w:val="28"/>
          <w:szCs w:val="28"/>
          <w:lang w:val="en-US" w:eastAsia="en-US"/>
        </w:rPr>
        <w:t xml:space="preserve">-education skills, the ability to learn from others, to achieve results, the ability to self-esteem and self-criticism; </w:t>
      </w:r>
    </w:p>
    <w:p w:rsidR="008210A0" w:rsidRPr="0049630F" w:rsidRDefault="008210A0" w:rsidP="008210A0">
      <w:pPr>
        <w:suppressAutoHyphens/>
        <w:ind w:firstLine="425"/>
        <w:rPr>
          <w:sz w:val="28"/>
          <w:szCs w:val="28"/>
          <w:lang w:val="en-US" w:eastAsia="en-US"/>
        </w:rPr>
      </w:pPr>
      <w:r w:rsidRPr="005C6303">
        <w:rPr>
          <w:sz w:val="28"/>
          <w:szCs w:val="28"/>
          <w:lang w:val="en-US" w:eastAsia="en-US"/>
        </w:rPr>
        <w:t xml:space="preserve">-Ability to work with people based on their individual psychological characteristics - Professional knowledge of educational technologies to present course material in the form of a system of cognitive tasks, the solution of which </w:t>
      </w:r>
      <w:proofErr w:type="gramStart"/>
      <w:r w:rsidRPr="005C6303">
        <w:rPr>
          <w:sz w:val="28"/>
          <w:szCs w:val="28"/>
          <w:lang w:val="en-US" w:eastAsia="en-US"/>
        </w:rPr>
        <w:t>is aimed</w:t>
      </w:r>
      <w:proofErr w:type="gramEnd"/>
      <w:r w:rsidRPr="005C6303">
        <w:rPr>
          <w:sz w:val="28"/>
          <w:szCs w:val="28"/>
          <w:lang w:val="en-US" w:eastAsia="en-US"/>
        </w:rPr>
        <w:t xml:space="preserve"> at mastering the learning content of the discipline.</w:t>
      </w:r>
    </w:p>
    <w:p w:rsidR="008210A0" w:rsidRPr="0049630F" w:rsidRDefault="008210A0" w:rsidP="008210A0">
      <w:pPr>
        <w:suppressAutoHyphens/>
        <w:ind w:firstLine="425"/>
        <w:rPr>
          <w:sz w:val="28"/>
          <w:szCs w:val="28"/>
          <w:lang w:val="en-US" w:eastAsia="en-US"/>
        </w:rPr>
      </w:pPr>
    </w:p>
    <w:p w:rsidR="008210A0" w:rsidRPr="00435C6A" w:rsidRDefault="008210A0" w:rsidP="008210A0">
      <w:pPr>
        <w:suppressAutoHyphens/>
        <w:kinsoku w:val="0"/>
        <w:ind w:firstLine="709"/>
        <w:jc w:val="both"/>
        <w:rPr>
          <w:b/>
          <w:sz w:val="28"/>
          <w:szCs w:val="28"/>
          <w:lang w:val="en-US"/>
        </w:rPr>
      </w:pPr>
      <w:r w:rsidRPr="00435C6A">
        <w:rPr>
          <w:b/>
          <w:sz w:val="28"/>
          <w:szCs w:val="28"/>
          <w:lang w:val="en-US"/>
        </w:rPr>
        <w:t>Course output</w:t>
      </w:r>
    </w:p>
    <w:p w:rsidR="008210A0" w:rsidRPr="00F507C0" w:rsidRDefault="008210A0" w:rsidP="008210A0">
      <w:pPr>
        <w:jc w:val="both"/>
        <w:rPr>
          <w:sz w:val="28"/>
          <w:szCs w:val="28"/>
          <w:lang w:val="en-US"/>
        </w:rPr>
      </w:pPr>
      <w:r w:rsidRPr="00F507C0">
        <w:rPr>
          <w:sz w:val="28"/>
          <w:szCs w:val="28"/>
          <w:lang w:val="en-US"/>
        </w:rPr>
        <w:t xml:space="preserve">After studying the </w:t>
      </w:r>
      <w:proofErr w:type="gramStart"/>
      <w:r w:rsidRPr="00F507C0">
        <w:rPr>
          <w:sz w:val="28"/>
          <w:szCs w:val="28"/>
          <w:lang w:val="en-US"/>
        </w:rPr>
        <w:t>discipline</w:t>
      </w:r>
      <w:proofErr w:type="gramEnd"/>
      <w:r w:rsidRPr="00F507C0">
        <w:rPr>
          <w:sz w:val="28"/>
          <w:szCs w:val="28"/>
          <w:lang w:val="en-US"/>
        </w:rPr>
        <w:t xml:space="preserve"> a graduate student must:</w:t>
      </w:r>
    </w:p>
    <w:p w:rsidR="008210A0" w:rsidRPr="00435C6A" w:rsidRDefault="008210A0" w:rsidP="008210A0">
      <w:pPr>
        <w:rPr>
          <w:sz w:val="28"/>
          <w:szCs w:val="28"/>
          <w:lang w:val="en-US"/>
        </w:rPr>
      </w:pPr>
      <w:proofErr w:type="gramStart"/>
      <w:r w:rsidRPr="00F507C0">
        <w:rPr>
          <w:sz w:val="28"/>
          <w:szCs w:val="28"/>
          <w:lang w:val="en-US"/>
        </w:rPr>
        <w:t>- Know topical problems  they encounter while development Ethno-Psychological knowledge and its use in contemporary practice;</w:t>
      </w:r>
      <w:r w:rsidRPr="00F507C0">
        <w:rPr>
          <w:sz w:val="28"/>
          <w:szCs w:val="28"/>
          <w:lang w:val="en-US"/>
        </w:rPr>
        <w:br/>
        <w:t>- Be able  to create effective programs aimed at prevention of deviations in the social and personal status and development, as well as occupational hazards in various activities;</w:t>
      </w:r>
      <w:r w:rsidRPr="00F507C0">
        <w:rPr>
          <w:sz w:val="28"/>
          <w:szCs w:val="28"/>
          <w:lang w:val="en-US"/>
        </w:rPr>
        <w:br/>
        <w:t>- Be able  to carry out selection and application of psychological techniques that allow for new challenges in various areas of professional practice;</w:t>
      </w:r>
      <w:r w:rsidRPr="00F507C0">
        <w:rPr>
          <w:sz w:val="28"/>
          <w:szCs w:val="28"/>
          <w:lang w:val="en-US"/>
        </w:rPr>
        <w:br/>
        <w:t>- Master the ability to independently acquire with the help of information technology and use in practice new knowledge and skills, including in new areas of knowledge that are not directly related to the scope of activity.</w:t>
      </w:r>
      <w:proofErr w:type="gramEnd"/>
    </w:p>
    <w:p w:rsidR="008210A0" w:rsidRPr="00435C6A" w:rsidRDefault="008210A0" w:rsidP="008210A0">
      <w:pPr>
        <w:jc w:val="center"/>
        <w:rPr>
          <w:sz w:val="28"/>
          <w:szCs w:val="28"/>
          <w:lang w:val="en-US"/>
        </w:rPr>
      </w:pPr>
    </w:p>
    <w:p w:rsidR="008210A0" w:rsidRPr="005C6303" w:rsidRDefault="008210A0" w:rsidP="008210A0">
      <w:pPr>
        <w:suppressAutoHyphens/>
        <w:ind w:firstLine="425"/>
        <w:rPr>
          <w:sz w:val="28"/>
          <w:szCs w:val="28"/>
          <w:lang w:val="en-US" w:eastAsia="en-US"/>
        </w:rPr>
      </w:pPr>
    </w:p>
    <w:p w:rsidR="008210A0" w:rsidRPr="00B72ECD" w:rsidRDefault="008210A0" w:rsidP="008210A0">
      <w:pPr>
        <w:suppressAutoHyphens/>
        <w:jc w:val="center"/>
        <w:rPr>
          <w:b/>
          <w:sz w:val="28"/>
          <w:szCs w:val="28"/>
          <w:lang w:val="en-US"/>
        </w:rPr>
      </w:pPr>
      <w:r w:rsidRPr="00B72ECD">
        <w:rPr>
          <w:b/>
          <w:sz w:val="28"/>
          <w:szCs w:val="28"/>
          <w:lang w:val="en-US"/>
        </w:rPr>
        <w:t>2.3 Extract from the Curriculum</w:t>
      </w:r>
    </w:p>
    <w:p w:rsidR="008210A0" w:rsidRPr="00B72ECD" w:rsidRDefault="008210A0" w:rsidP="008210A0">
      <w:pPr>
        <w:jc w:val="center"/>
        <w:rPr>
          <w:b/>
          <w:sz w:val="28"/>
          <w:szCs w:val="28"/>
          <w:lang w:val="en-US"/>
        </w:rPr>
      </w:pPr>
      <w:r w:rsidRPr="00B72ECD">
        <w:rPr>
          <w:b/>
          <w:sz w:val="28"/>
          <w:szCs w:val="28"/>
          <w:lang w:val="en-US"/>
        </w:rPr>
        <w:t>For Full-Time Education</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09"/>
        <w:gridCol w:w="709"/>
        <w:gridCol w:w="850"/>
        <w:gridCol w:w="900"/>
        <w:gridCol w:w="835"/>
        <w:gridCol w:w="851"/>
        <w:gridCol w:w="832"/>
        <w:gridCol w:w="1402"/>
        <w:gridCol w:w="850"/>
        <w:gridCol w:w="1134"/>
      </w:tblGrid>
      <w:tr w:rsidR="008210A0" w:rsidRPr="00B72ECD" w:rsidTr="008B6387">
        <w:trPr>
          <w:cantSplit/>
        </w:trPr>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lang w:val="en-US"/>
              </w:rPr>
              <w:t>Semester</w:t>
            </w:r>
          </w:p>
        </w:tc>
        <w:tc>
          <w:tcPr>
            <w:tcW w:w="709" w:type="dxa"/>
            <w:vMerge w:val="restart"/>
            <w:tcBorders>
              <w:top w:val="single" w:sz="4" w:space="0" w:color="auto"/>
              <w:left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rPr>
              <w:t>Numberofweeks</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lang w:val="en-US"/>
              </w:rPr>
              <w:t>Number of credits</w:t>
            </w:r>
          </w:p>
        </w:tc>
        <w:tc>
          <w:tcPr>
            <w:tcW w:w="5670" w:type="dxa"/>
            <w:gridSpan w:val="6"/>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r w:rsidRPr="00B72ECD">
              <w:rPr>
                <w:sz w:val="28"/>
                <w:szCs w:val="28"/>
                <w:lang w:val="en-US"/>
              </w:rPr>
              <w:t>Distribution of hours by type of employment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p>
          <w:p w:rsidR="008210A0" w:rsidRPr="00B72ECD" w:rsidRDefault="008210A0" w:rsidP="008B6387">
            <w:pPr>
              <w:jc w:val="center"/>
              <w:rPr>
                <w:sz w:val="28"/>
                <w:szCs w:val="28"/>
                <w:lang w:val="en-US"/>
              </w:rPr>
            </w:pPr>
            <w:r w:rsidRPr="00B72ECD">
              <w:rPr>
                <w:sz w:val="28"/>
                <w:szCs w:val="28"/>
                <w:lang w:val="en-US"/>
              </w:rPr>
              <w:t>Total hours</w:t>
            </w:r>
          </w:p>
          <w:p w:rsidR="008210A0" w:rsidRPr="00B72ECD" w:rsidRDefault="008210A0" w:rsidP="008B6387">
            <w:pPr>
              <w:ind w:left="113" w:right="113"/>
              <w:jc w:val="center"/>
              <w:rPr>
                <w:sz w:val="28"/>
                <w:szCs w:val="28"/>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p w:rsidR="008210A0" w:rsidRPr="00B72ECD" w:rsidRDefault="008210A0" w:rsidP="008B6387">
            <w:pPr>
              <w:jc w:val="center"/>
              <w:rPr>
                <w:sz w:val="28"/>
                <w:szCs w:val="28"/>
              </w:rPr>
            </w:pPr>
            <w:r w:rsidRPr="00B72ECD">
              <w:rPr>
                <w:sz w:val="28"/>
                <w:szCs w:val="28"/>
                <w:lang w:val="en-US"/>
              </w:rPr>
              <w:t>Form of Assessment</w:t>
            </w:r>
          </w:p>
        </w:tc>
      </w:tr>
      <w:tr w:rsidR="008210A0" w:rsidRPr="00B72ECD" w:rsidTr="008B6387">
        <w:trPr>
          <w:cantSplit/>
          <w:trHeight w:val="1555"/>
        </w:trPr>
        <w:tc>
          <w:tcPr>
            <w:tcW w:w="993" w:type="dxa"/>
            <w:vMerge/>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709" w:type="dxa"/>
            <w:vMerge/>
            <w:tcBorders>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rPr>
              <w:t>Lectures</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lang w:val="en-US"/>
              </w:rPr>
              <w:t>Practical classes</w:t>
            </w:r>
          </w:p>
        </w:tc>
        <w:tc>
          <w:tcPr>
            <w:tcW w:w="835"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lang w:val="en-US"/>
              </w:rPr>
              <w:t>Seminars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lang w:val="en-US"/>
              </w:rPr>
              <w:t>Laboratory work</w:t>
            </w:r>
          </w:p>
        </w:tc>
        <w:tc>
          <w:tcPr>
            <w:tcW w:w="832"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lang w:val="en-US"/>
              </w:rPr>
            </w:pPr>
            <w:r w:rsidRPr="00B72ECD">
              <w:rPr>
                <w:sz w:val="28"/>
                <w:szCs w:val="28"/>
                <w:lang w:val="en-US"/>
              </w:rPr>
              <w:t>Independent Study of US/GS</w:t>
            </w:r>
          </w:p>
        </w:tc>
        <w:tc>
          <w:tcPr>
            <w:tcW w:w="1402"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lang w:val="en-US"/>
              </w:rPr>
            </w:pPr>
            <w:r w:rsidRPr="00B72ECD">
              <w:rPr>
                <w:sz w:val="28"/>
                <w:szCs w:val="28"/>
                <w:lang w:val="en-US"/>
              </w:rPr>
              <w:t>Independent work with Instructor</w:t>
            </w:r>
          </w:p>
        </w:tc>
        <w:tc>
          <w:tcPr>
            <w:tcW w:w="850" w:type="dxa"/>
            <w:vMerge/>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p>
        </w:tc>
      </w:tr>
      <w:tr w:rsidR="008210A0" w:rsidRPr="00B72ECD" w:rsidTr="008B6387">
        <w:tc>
          <w:tcPr>
            <w:tcW w:w="993"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rPr>
            </w:pPr>
            <w:r w:rsidRPr="00B72ECD">
              <w:rPr>
                <w:sz w:val="28"/>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rPr>
            </w:pPr>
            <w:r w:rsidRPr="00B72ECD">
              <w:rPr>
                <w:sz w:val="28"/>
                <w:szCs w:val="28"/>
              </w:rPr>
              <w:t>15</w:t>
            </w:r>
          </w:p>
        </w:tc>
        <w:tc>
          <w:tcPr>
            <w:tcW w:w="709"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rPr>
            </w:pPr>
            <w:r w:rsidRPr="00B72ECD">
              <w:rPr>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rPr>
            </w:pPr>
            <w:r w:rsidRPr="00B72ECD">
              <w:rPr>
                <w:sz w:val="28"/>
                <w:szCs w:val="28"/>
              </w:rPr>
              <w:t>30</w:t>
            </w:r>
          </w:p>
        </w:tc>
        <w:tc>
          <w:tcPr>
            <w:tcW w:w="900"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lang w:val="kk-KZ"/>
              </w:rPr>
            </w:pPr>
            <w:r w:rsidRPr="00B72ECD">
              <w:rPr>
                <w:sz w:val="28"/>
                <w:szCs w:val="28"/>
                <w:lang w:val="kk-KZ"/>
              </w:rPr>
              <w:t>-</w:t>
            </w:r>
          </w:p>
        </w:tc>
        <w:tc>
          <w:tcPr>
            <w:tcW w:w="835"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rPr>
            </w:pPr>
            <w:r w:rsidRPr="00B72ECD">
              <w:rPr>
                <w:sz w:val="28"/>
                <w:szCs w:val="28"/>
              </w:rPr>
              <w:t>15</w:t>
            </w:r>
          </w:p>
        </w:tc>
        <w:tc>
          <w:tcPr>
            <w:tcW w:w="851"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lang w:val="kk-KZ"/>
              </w:rPr>
            </w:pPr>
            <w:r w:rsidRPr="00B72ECD">
              <w:rPr>
                <w:sz w:val="28"/>
                <w:szCs w:val="28"/>
                <w:lang w:val="kk-KZ"/>
              </w:rPr>
              <w:t>-</w:t>
            </w:r>
          </w:p>
        </w:tc>
        <w:tc>
          <w:tcPr>
            <w:tcW w:w="832"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snapToGrid w:val="0"/>
              <w:jc w:val="center"/>
              <w:rPr>
                <w:sz w:val="28"/>
                <w:szCs w:val="28"/>
              </w:rPr>
            </w:pPr>
            <w:r w:rsidRPr="00B72ECD">
              <w:rPr>
                <w:sz w:val="28"/>
                <w:szCs w:val="28"/>
              </w:rPr>
              <w:t>45</w:t>
            </w:r>
          </w:p>
        </w:tc>
        <w:tc>
          <w:tcPr>
            <w:tcW w:w="1402"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45</w:t>
            </w:r>
          </w:p>
        </w:tc>
        <w:tc>
          <w:tcPr>
            <w:tcW w:w="850"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ind w:hanging="104"/>
              <w:jc w:val="center"/>
              <w:rPr>
                <w:sz w:val="28"/>
                <w:szCs w:val="28"/>
              </w:rPr>
            </w:pPr>
            <w:r w:rsidRPr="00B72ECD">
              <w:rPr>
                <w:sz w:val="28"/>
                <w:szCs w:val="28"/>
              </w:rPr>
              <w:t>135</w:t>
            </w:r>
          </w:p>
        </w:tc>
        <w:tc>
          <w:tcPr>
            <w:tcW w:w="1134"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exam</w:t>
            </w:r>
          </w:p>
        </w:tc>
      </w:tr>
      <w:tr w:rsidR="008210A0" w:rsidRPr="00B72ECD" w:rsidTr="008B6387">
        <w:trPr>
          <w:trHeight w:val="383"/>
        </w:trPr>
        <w:tc>
          <w:tcPr>
            <w:tcW w:w="1702"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lang w:val="en-US"/>
              </w:rPr>
              <w:t>Total</w:t>
            </w:r>
          </w:p>
        </w:tc>
        <w:tc>
          <w:tcPr>
            <w:tcW w:w="709"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30</w:t>
            </w:r>
          </w:p>
        </w:tc>
        <w:tc>
          <w:tcPr>
            <w:tcW w:w="900"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kk-KZ"/>
              </w:rPr>
            </w:pPr>
            <w:r w:rsidRPr="00B72ECD">
              <w:rPr>
                <w:sz w:val="28"/>
                <w:szCs w:val="28"/>
                <w:lang w:val="kk-KZ"/>
              </w:rPr>
              <w:t>-</w:t>
            </w:r>
          </w:p>
        </w:tc>
        <w:tc>
          <w:tcPr>
            <w:tcW w:w="835"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15</w:t>
            </w:r>
          </w:p>
        </w:tc>
        <w:tc>
          <w:tcPr>
            <w:tcW w:w="851"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kk-KZ"/>
              </w:rPr>
            </w:pPr>
            <w:r w:rsidRPr="00B72ECD">
              <w:rPr>
                <w:sz w:val="28"/>
                <w:szCs w:val="28"/>
                <w:lang w:val="kk-KZ"/>
              </w:rPr>
              <w:t>-</w:t>
            </w:r>
          </w:p>
        </w:tc>
        <w:tc>
          <w:tcPr>
            <w:tcW w:w="832"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45</w:t>
            </w:r>
          </w:p>
        </w:tc>
        <w:tc>
          <w:tcPr>
            <w:tcW w:w="1402"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45</w:t>
            </w:r>
          </w:p>
        </w:tc>
        <w:tc>
          <w:tcPr>
            <w:tcW w:w="850"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135</w:t>
            </w:r>
          </w:p>
        </w:tc>
        <w:tc>
          <w:tcPr>
            <w:tcW w:w="1134"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r>
    </w:tbl>
    <w:p w:rsidR="008210A0" w:rsidRPr="00B72ECD" w:rsidRDefault="008210A0" w:rsidP="008210A0">
      <w:pPr>
        <w:suppressAutoHyphens/>
        <w:ind w:firstLine="709"/>
        <w:jc w:val="center"/>
        <w:rPr>
          <w:b/>
          <w:sz w:val="28"/>
          <w:szCs w:val="28"/>
          <w:lang w:val="en-US"/>
        </w:rPr>
      </w:pPr>
    </w:p>
    <w:p w:rsidR="008210A0" w:rsidRPr="00B72ECD" w:rsidRDefault="008210A0" w:rsidP="008210A0">
      <w:pPr>
        <w:pStyle w:val="a6"/>
        <w:suppressAutoHyphens/>
        <w:ind w:left="142"/>
        <w:jc w:val="center"/>
        <w:rPr>
          <w:b/>
          <w:sz w:val="28"/>
          <w:szCs w:val="28"/>
          <w:lang w:val="en-US"/>
        </w:rPr>
      </w:pPr>
      <w:r w:rsidRPr="00B72ECD">
        <w:rPr>
          <w:b/>
          <w:sz w:val="28"/>
          <w:szCs w:val="28"/>
          <w:lang w:val="en-US"/>
        </w:rPr>
        <w:t>2.4 Structure and Content of the Course</w:t>
      </w:r>
    </w:p>
    <w:p w:rsidR="008210A0" w:rsidRPr="00B72ECD" w:rsidRDefault="008210A0" w:rsidP="008210A0">
      <w:pPr>
        <w:suppressAutoHyphens/>
        <w:ind w:firstLine="709"/>
        <w:jc w:val="center"/>
        <w:rPr>
          <w:b/>
          <w:sz w:val="28"/>
          <w:szCs w:val="28"/>
        </w:rPr>
      </w:pPr>
      <w:r w:rsidRPr="00B72ECD">
        <w:rPr>
          <w:b/>
          <w:sz w:val="28"/>
          <w:szCs w:val="28"/>
          <w:lang w:val="en-US"/>
        </w:rPr>
        <w:t>Full-Time Education</w:t>
      </w:r>
    </w:p>
    <w:tbl>
      <w:tblPr>
        <w:tblW w:w="1148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9"/>
        <w:gridCol w:w="141"/>
        <w:gridCol w:w="851"/>
        <w:gridCol w:w="142"/>
        <w:gridCol w:w="2409"/>
        <w:gridCol w:w="426"/>
        <w:gridCol w:w="141"/>
        <w:gridCol w:w="709"/>
        <w:gridCol w:w="567"/>
        <w:gridCol w:w="709"/>
        <w:gridCol w:w="709"/>
        <w:gridCol w:w="1559"/>
        <w:gridCol w:w="1134"/>
      </w:tblGrid>
      <w:tr w:rsidR="008210A0" w:rsidRPr="00B72ECD" w:rsidTr="008B6387">
        <w:trPr>
          <w:cantSplit/>
          <w:trHeight w:val="946"/>
        </w:trPr>
        <w:tc>
          <w:tcPr>
            <w:tcW w:w="567" w:type="dxa"/>
            <w:vMerge w:val="restart"/>
            <w:tcBorders>
              <w:top w:val="single" w:sz="4" w:space="0" w:color="auto"/>
              <w:left w:val="single" w:sz="4" w:space="0" w:color="auto"/>
              <w:right w:val="single" w:sz="4" w:space="0" w:color="auto"/>
            </w:tcBorders>
            <w:vAlign w:val="center"/>
          </w:tcPr>
          <w:p w:rsidR="008210A0" w:rsidRPr="00B72ECD" w:rsidRDefault="008210A0" w:rsidP="008B6387">
            <w:pPr>
              <w:jc w:val="center"/>
              <w:rPr>
                <w:sz w:val="28"/>
                <w:szCs w:val="28"/>
              </w:rPr>
            </w:pPr>
            <w:r w:rsidRPr="00B72ECD">
              <w:rPr>
                <w:sz w:val="28"/>
                <w:szCs w:val="28"/>
              </w:rPr>
              <w:t>№</w:t>
            </w:r>
          </w:p>
          <w:p w:rsidR="008210A0" w:rsidRPr="00B72ECD" w:rsidRDefault="008210A0" w:rsidP="008B6387">
            <w:pPr>
              <w:jc w:val="center"/>
              <w:rPr>
                <w:sz w:val="28"/>
                <w:szCs w:val="28"/>
              </w:rPr>
            </w:pPr>
          </w:p>
        </w:tc>
        <w:tc>
          <w:tcPr>
            <w:tcW w:w="1419" w:type="dxa"/>
            <w:vMerge w:val="restart"/>
            <w:tcBorders>
              <w:top w:val="single" w:sz="4" w:space="0" w:color="auto"/>
              <w:left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rPr>
              <w:t>Group</w:t>
            </w:r>
          </w:p>
        </w:tc>
        <w:tc>
          <w:tcPr>
            <w:tcW w:w="992" w:type="dxa"/>
            <w:gridSpan w:val="2"/>
            <w:vMerge w:val="restart"/>
            <w:tcBorders>
              <w:top w:val="single" w:sz="4" w:space="0" w:color="auto"/>
              <w:left w:val="single" w:sz="4" w:space="0" w:color="auto"/>
              <w:right w:val="single" w:sz="4" w:space="0" w:color="auto"/>
            </w:tcBorders>
            <w:vAlign w:val="center"/>
          </w:tcPr>
          <w:p w:rsidR="008210A0" w:rsidRPr="00B72ECD" w:rsidRDefault="008210A0" w:rsidP="008B6387">
            <w:pPr>
              <w:jc w:val="center"/>
              <w:rPr>
                <w:sz w:val="28"/>
                <w:szCs w:val="28"/>
                <w:lang w:val="en-US"/>
              </w:rPr>
            </w:pPr>
            <w:r w:rsidRPr="00B72ECD">
              <w:rPr>
                <w:sz w:val="28"/>
                <w:szCs w:val="28"/>
                <w:lang w:val="en-US"/>
              </w:rPr>
              <w:t xml:space="preserve">Date </w:t>
            </w:r>
          </w:p>
          <w:p w:rsidR="008210A0" w:rsidRPr="00B72ECD" w:rsidRDefault="008210A0" w:rsidP="008B6387">
            <w:pPr>
              <w:ind w:left="113" w:right="-108"/>
              <w:jc w:val="center"/>
              <w:rPr>
                <w:sz w:val="28"/>
                <w:szCs w:val="28"/>
              </w:rPr>
            </w:pPr>
          </w:p>
        </w:tc>
        <w:tc>
          <w:tcPr>
            <w:tcW w:w="2551" w:type="dxa"/>
            <w:gridSpan w:val="2"/>
            <w:vMerge w:val="restart"/>
            <w:tcBorders>
              <w:top w:val="single" w:sz="4" w:space="0" w:color="auto"/>
              <w:left w:val="single" w:sz="4" w:space="0" w:color="auto"/>
              <w:right w:val="single" w:sz="4" w:space="0" w:color="auto"/>
            </w:tcBorders>
            <w:vAlign w:val="center"/>
          </w:tcPr>
          <w:p w:rsidR="008210A0" w:rsidRPr="00B72ECD" w:rsidRDefault="008210A0" w:rsidP="008B6387">
            <w:pPr>
              <w:jc w:val="center"/>
              <w:rPr>
                <w:sz w:val="28"/>
                <w:szCs w:val="28"/>
                <w:lang w:val="en-US"/>
              </w:rPr>
            </w:pPr>
            <w:r w:rsidRPr="00B72ECD">
              <w:rPr>
                <w:sz w:val="28"/>
                <w:szCs w:val="28"/>
                <w:lang w:val="en-US"/>
              </w:rPr>
              <w:t>Title of sections, themes. Brief content</w:t>
            </w:r>
          </w:p>
          <w:p w:rsidR="008210A0" w:rsidRPr="00B72ECD" w:rsidRDefault="008210A0" w:rsidP="008B6387">
            <w:pPr>
              <w:jc w:val="center"/>
              <w:rPr>
                <w:sz w:val="28"/>
                <w:szCs w:val="28"/>
                <w:lang w:val="en-US"/>
              </w:rPr>
            </w:pPr>
          </w:p>
        </w:tc>
        <w:tc>
          <w:tcPr>
            <w:tcW w:w="4820" w:type="dxa"/>
            <w:gridSpan w:val="7"/>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r w:rsidRPr="00B72ECD">
              <w:rPr>
                <w:sz w:val="28"/>
                <w:szCs w:val="28"/>
                <w:lang w:val="en-US"/>
              </w:rPr>
              <w:t>№ of hours per section, theme</w:t>
            </w:r>
          </w:p>
        </w:tc>
        <w:tc>
          <w:tcPr>
            <w:tcW w:w="1134" w:type="dxa"/>
            <w:tcBorders>
              <w:top w:val="single" w:sz="4" w:space="0" w:color="auto"/>
              <w:left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lang w:val="en-US"/>
              </w:rPr>
            </w:pPr>
            <w:r w:rsidRPr="00B72ECD">
              <w:rPr>
                <w:sz w:val="28"/>
                <w:szCs w:val="28"/>
                <w:lang w:val="en-US"/>
              </w:rPr>
              <w:t>Reference literature</w:t>
            </w:r>
          </w:p>
        </w:tc>
      </w:tr>
      <w:tr w:rsidR="008210A0" w:rsidRPr="00B72ECD" w:rsidTr="008B6387">
        <w:trPr>
          <w:cantSplit/>
          <w:trHeight w:val="1455"/>
        </w:trPr>
        <w:tc>
          <w:tcPr>
            <w:tcW w:w="567" w:type="dxa"/>
            <w:vMerge/>
            <w:tcBorders>
              <w:left w:val="single" w:sz="4" w:space="0" w:color="auto"/>
              <w:bottom w:val="single" w:sz="4" w:space="0" w:color="auto"/>
              <w:right w:val="single" w:sz="4" w:space="0" w:color="auto"/>
            </w:tcBorders>
          </w:tcPr>
          <w:p w:rsidR="008210A0" w:rsidRPr="00B72ECD" w:rsidRDefault="008210A0" w:rsidP="008B6387">
            <w:pPr>
              <w:jc w:val="center"/>
              <w:rPr>
                <w:sz w:val="28"/>
                <w:szCs w:val="28"/>
                <w:lang w:val="en-US"/>
              </w:rPr>
            </w:pPr>
          </w:p>
        </w:tc>
        <w:tc>
          <w:tcPr>
            <w:tcW w:w="1419" w:type="dxa"/>
            <w:vMerge/>
            <w:tcBorders>
              <w:left w:val="single" w:sz="4" w:space="0" w:color="auto"/>
              <w:bottom w:val="single" w:sz="4" w:space="0" w:color="auto"/>
              <w:right w:val="single" w:sz="4" w:space="0" w:color="auto"/>
            </w:tcBorders>
            <w:vAlign w:val="center"/>
          </w:tcPr>
          <w:p w:rsidR="008210A0" w:rsidRPr="00B72ECD" w:rsidRDefault="008210A0" w:rsidP="008B6387">
            <w:pPr>
              <w:ind w:left="113" w:right="113"/>
              <w:jc w:val="center"/>
              <w:rPr>
                <w:sz w:val="28"/>
                <w:szCs w:val="28"/>
                <w:lang w:val="en-US"/>
              </w:rPr>
            </w:pPr>
          </w:p>
        </w:tc>
        <w:tc>
          <w:tcPr>
            <w:tcW w:w="992" w:type="dxa"/>
            <w:gridSpan w:val="2"/>
            <w:vMerge/>
            <w:tcBorders>
              <w:left w:val="single" w:sz="4" w:space="0" w:color="auto"/>
              <w:bottom w:val="single" w:sz="4" w:space="0" w:color="auto"/>
              <w:right w:val="single" w:sz="4" w:space="0" w:color="auto"/>
            </w:tcBorders>
            <w:vAlign w:val="center"/>
          </w:tcPr>
          <w:p w:rsidR="008210A0" w:rsidRPr="00B72ECD" w:rsidRDefault="008210A0" w:rsidP="008B6387">
            <w:pPr>
              <w:ind w:left="113" w:right="113"/>
              <w:jc w:val="center"/>
              <w:rPr>
                <w:sz w:val="28"/>
                <w:szCs w:val="28"/>
                <w:lang w:val="en-US"/>
              </w:rPr>
            </w:pPr>
          </w:p>
        </w:tc>
        <w:tc>
          <w:tcPr>
            <w:tcW w:w="2551" w:type="dxa"/>
            <w:gridSpan w:val="2"/>
            <w:vMerge/>
            <w:tcBorders>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lang w:val="en-US"/>
              </w:rPr>
            </w:pPr>
            <w:r w:rsidRPr="00B72ECD">
              <w:rPr>
                <w:sz w:val="28"/>
                <w:szCs w:val="28"/>
                <w:lang w:val="en-US"/>
              </w:rPr>
              <w:t>Lecture</w:t>
            </w:r>
          </w:p>
        </w:tc>
        <w:tc>
          <w:tcPr>
            <w:tcW w:w="850" w:type="dxa"/>
            <w:gridSpan w:val="2"/>
            <w:tcBorders>
              <w:top w:val="single" w:sz="4" w:space="0" w:color="auto"/>
              <w:left w:val="single" w:sz="4" w:space="0" w:color="auto"/>
              <w:bottom w:val="single" w:sz="4" w:space="0" w:color="auto"/>
              <w:right w:val="single" w:sz="4" w:space="0" w:color="auto"/>
            </w:tcBorders>
            <w:textDirection w:val="btLr"/>
          </w:tcPr>
          <w:p w:rsidR="008210A0" w:rsidRPr="00B72ECD" w:rsidRDefault="008210A0" w:rsidP="008B6387">
            <w:pPr>
              <w:ind w:left="113" w:right="113"/>
              <w:rPr>
                <w:sz w:val="28"/>
                <w:szCs w:val="28"/>
                <w:lang w:val="en-US"/>
              </w:rPr>
            </w:pPr>
            <w:r w:rsidRPr="00B72ECD">
              <w:rPr>
                <w:sz w:val="28"/>
                <w:szCs w:val="28"/>
                <w:lang w:val="en-US"/>
              </w:rPr>
              <w:t>Practical classes (Seminars)</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jc w:val="center"/>
              <w:rPr>
                <w:sz w:val="28"/>
                <w:szCs w:val="28"/>
                <w:lang w:val="en-US"/>
              </w:rPr>
            </w:pPr>
          </w:p>
          <w:p w:rsidR="008210A0" w:rsidRPr="00B72ECD" w:rsidRDefault="008210A0" w:rsidP="008B6387">
            <w:pPr>
              <w:jc w:val="center"/>
              <w:rPr>
                <w:sz w:val="28"/>
                <w:szCs w:val="28"/>
                <w:lang w:val="en-US"/>
              </w:rPr>
            </w:pPr>
            <w:r w:rsidRPr="00B72ECD">
              <w:rPr>
                <w:sz w:val="28"/>
                <w:szCs w:val="28"/>
                <w:lang w:val="en-US"/>
              </w:rPr>
              <w:t>Laboratory work</w:t>
            </w:r>
          </w:p>
          <w:p w:rsidR="008210A0" w:rsidRPr="00B72ECD" w:rsidRDefault="008210A0" w:rsidP="008B6387">
            <w:pPr>
              <w:ind w:left="113" w:right="113"/>
              <w:jc w:val="center"/>
              <w:rPr>
                <w:sz w:val="28"/>
                <w:szCs w:val="28"/>
                <w:lang w:val="en-US"/>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lang w:val="en-US"/>
              </w:rPr>
            </w:pPr>
            <w:r w:rsidRPr="00B72ECD">
              <w:rPr>
                <w:sz w:val="28"/>
                <w:szCs w:val="28"/>
                <w:lang w:val="en-US"/>
              </w:rPr>
              <w:t>Independent study of US/GS</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lang w:val="en-US"/>
              </w:rPr>
            </w:pPr>
            <w:r w:rsidRPr="00B72ECD">
              <w:rPr>
                <w:sz w:val="28"/>
                <w:szCs w:val="28"/>
                <w:lang w:val="en-US"/>
              </w:rPr>
              <w:t>IS with instructor for practice</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8210A0" w:rsidRPr="00B72ECD" w:rsidRDefault="008210A0" w:rsidP="008B6387">
            <w:pPr>
              <w:ind w:left="113" w:right="113"/>
              <w:jc w:val="center"/>
              <w:rPr>
                <w:sz w:val="28"/>
                <w:szCs w:val="28"/>
              </w:rPr>
            </w:pPr>
            <w:r w:rsidRPr="00B72ECD">
              <w:rPr>
                <w:sz w:val="28"/>
                <w:szCs w:val="28"/>
                <w:lang w:val="en-US"/>
              </w:rPr>
              <w:t>Type of the class</w:t>
            </w:r>
          </w:p>
        </w:tc>
        <w:tc>
          <w:tcPr>
            <w:tcW w:w="1134" w:type="dxa"/>
            <w:tcBorders>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r>
      <w:tr w:rsidR="008210A0" w:rsidRPr="008F25BC" w:rsidTr="008B6387">
        <w:tc>
          <w:tcPr>
            <w:tcW w:w="11483" w:type="dxa"/>
            <w:gridSpan w:val="14"/>
            <w:tcBorders>
              <w:top w:val="single" w:sz="4" w:space="0" w:color="auto"/>
              <w:left w:val="single" w:sz="4" w:space="0" w:color="auto"/>
              <w:bottom w:val="single" w:sz="4" w:space="0" w:color="auto"/>
              <w:right w:val="single" w:sz="4" w:space="0" w:color="auto"/>
            </w:tcBorders>
          </w:tcPr>
          <w:p w:rsidR="008210A0" w:rsidRPr="00B72ECD" w:rsidRDefault="008F25BC" w:rsidP="008B6387">
            <w:pPr>
              <w:ind w:right="1"/>
              <w:jc w:val="center"/>
              <w:rPr>
                <w:sz w:val="28"/>
                <w:szCs w:val="28"/>
                <w:lang w:val="en-US"/>
              </w:rPr>
            </w:pPr>
            <w:r>
              <w:rPr>
                <w:b/>
                <w:noProof/>
                <w:sz w:val="28"/>
                <w:szCs w:val="28"/>
              </w:rPr>
              <w:pict>
                <v:line id="Прямая соединительная линия 4" o:spid="_x0000_s1026" style="position:absolute;left:0;text-align:left;flip:y;z-index:251660288;visibility:visible;mso-position-horizontal-relative:text;mso-position-vertical-relative:text;mso-width-relative:margin;mso-height-relative:margin" from="40.65pt,13.1pt" to="52.6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" strokecolor="black [3040]"/>
              </w:pict>
            </w:r>
            <w:r w:rsidR="008210A0" w:rsidRPr="00B72ECD">
              <w:rPr>
                <w:b/>
                <w:sz w:val="28"/>
                <w:szCs w:val="28"/>
                <w:lang w:val="en-US"/>
              </w:rPr>
              <w:t xml:space="preserve">Section 1. </w:t>
            </w:r>
            <w:r w:rsidR="008210A0" w:rsidRPr="0076073E">
              <w:rPr>
                <w:b/>
                <w:sz w:val="28"/>
                <w:szCs w:val="28"/>
                <w:lang w:val="en-US"/>
              </w:rPr>
              <w:t>Socio-psychological problems of ethnicity in the Republic of Kazakhstan</w:t>
            </w:r>
          </w:p>
        </w:tc>
      </w:tr>
      <w:tr w:rsidR="008210A0" w:rsidRPr="00B72ECD" w:rsidTr="008B6387">
        <w:trPr>
          <w:trHeight w:val="546"/>
        </w:trPr>
        <w:tc>
          <w:tcPr>
            <w:tcW w:w="567" w:type="dxa"/>
            <w:tcBorders>
              <w:top w:val="single" w:sz="4" w:space="0" w:color="auto"/>
              <w:left w:val="single" w:sz="4" w:space="0" w:color="auto"/>
              <w:right w:val="single" w:sz="4" w:space="0" w:color="auto"/>
            </w:tcBorders>
          </w:tcPr>
          <w:p w:rsidR="008210A0" w:rsidRPr="00B72ECD" w:rsidRDefault="008210A0" w:rsidP="008B6387">
            <w:pPr>
              <w:jc w:val="center"/>
              <w:rPr>
                <w:sz w:val="28"/>
                <w:szCs w:val="28"/>
              </w:rPr>
            </w:pPr>
            <w:r w:rsidRPr="00B72ECD">
              <w:rPr>
                <w:sz w:val="28"/>
                <w:szCs w:val="28"/>
              </w:rPr>
              <w:t>1</w:t>
            </w:r>
          </w:p>
        </w:tc>
        <w:tc>
          <w:tcPr>
            <w:tcW w:w="1419" w:type="dxa"/>
            <w:tcBorders>
              <w:top w:val="single" w:sz="4" w:space="0" w:color="auto"/>
              <w:left w:val="single" w:sz="4" w:space="0" w:color="auto"/>
              <w:right w:val="single" w:sz="4" w:space="0" w:color="auto"/>
            </w:tcBorders>
          </w:tcPr>
          <w:p w:rsidR="008210A0" w:rsidRPr="00B72ECD" w:rsidRDefault="008210A0" w:rsidP="008B6387">
            <w:pPr>
              <w:rPr>
                <w:sz w:val="28"/>
                <w:szCs w:val="28"/>
              </w:rPr>
            </w:pPr>
            <w:r w:rsidRPr="00B72ECD">
              <w:rPr>
                <w:sz w:val="28"/>
                <w:szCs w:val="28"/>
              </w:rPr>
              <w:t>PP-</w:t>
            </w:r>
            <w:r>
              <w:rPr>
                <w:sz w:val="28"/>
                <w:szCs w:val="28"/>
                <w:lang w:val="en-US"/>
              </w:rPr>
              <w:t>NP 1</w:t>
            </w:r>
            <w:r w:rsidRPr="00B72ECD">
              <w:rPr>
                <w:sz w:val="28"/>
                <w:szCs w:val="28"/>
              </w:rPr>
              <w:t>6</w:t>
            </w:r>
            <w:r>
              <w:rPr>
                <w:sz w:val="28"/>
                <w:szCs w:val="28"/>
                <w:lang w:val="en-US"/>
              </w:rPr>
              <w:t>-</w:t>
            </w:r>
            <w:r w:rsidRPr="00B72ECD">
              <w:rPr>
                <w:sz w:val="28"/>
                <w:szCs w:val="28"/>
              </w:rPr>
              <w:t>1</w:t>
            </w:r>
          </w:p>
        </w:tc>
        <w:tc>
          <w:tcPr>
            <w:tcW w:w="992" w:type="dxa"/>
            <w:gridSpan w:val="2"/>
            <w:tcBorders>
              <w:top w:val="single" w:sz="4" w:space="0" w:color="auto"/>
              <w:left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551" w:type="dxa"/>
            <w:gridSpan w:val="2"/>
            <w:tcBorders>
              <w:top w:val="single" w:sz="4" w:space="0" w:color="auto"/>
              <w:left w:val="single" w:sz="4" w:space="0" w:color="auto"/>
              <w:right w:val="single" w:sz="4" w:space="0" w:color="auto"/>
            </w:tcBorders>
          </w:tcPr>
          <w:p w:rsidR="008210A0" w:rsidRPr="00F507C0" w:rsidRDefault="008210A0" w:rsidP="008B6387">
            <w:pPr>
              <w:snapToGrid w:val="0"/>
              <w:rPr>
                <w:sz w:val="28"/>
                <w:szCs w:val="28"/>
                <w:lang w:val="en-US"/>
              </w:rPr>
            </w:pPr>
            <w:r w:rsidRPr="00F507C0">
              <w:rPr>
                <w:sz w:val="28"/>
                <w:szCs w:val="28"/>
                <w:lang w:val="en-US"/>
              </w:rPr>
              <w:t>Introduction. Origin and development of Ethno-Psychological ideas in History and Philosophy. Cate</w:t>
            </w:r>
            <w:r w:rsidRPr="00013B87">
              <w:rPr>
                <w:sz w:val="28"/>
                <w:szCs w:val="28"/>
                <w:lang w:val="en-US"/>
              </w:rPr>
              <w:t>-</w:t>
            </w:r>
            <w:r w:rsidRPr="00F507C0">
              <w:rPr>
                <w:sz w:val="28"/>
                <w:szCs w:val="28"/>
                <w:lang w:val="en-US"/>
              </w:rPr>
              <w:t xml:space="preserve">gorical apparatus of ethno psychology. </w:t>
            </w:r>
          </w:p>
          <w:p w:rsidR="008210A0" w:rsidRPr="00F507C0" w:rsidRDefault="008210A0" w:rsidP="008B6387">
            <w:pPr>
              <w:snapToGrid w:val="0"/>
              <w:rPr>
                <w:sz w:val="28"/>
                <w:szCs w:val="28"/>
                <w:lang w:val="en-US"/>
              </w:rPr>
            </w:pPr>
            <w:r w:rsidRPr="00F507C0">
              <w:rPr>
                <w:sz w:val="28"/>
                <w:szCs w:val="28"/>
                <w:lang w:val="en-US"/>
              </w:rPr>
              <w:t>Passionarity.</w:t>
            </w:r>
          </w:p>
          <w:p w:rsidR="008210A0" w:rsidRPr="00C8240D" w:rsidRDefault="008210A0" w:rsidP="008B6387">
            <w:pPr>
              <w:snapToGrid w:val="0"/>
              <w:rPr>
                <w:sz w:val="28"/>
                <w:szCs w:val="28"/>
                <w:lang w:val="en-US"/>
              </w:rPr>
            </w:pPr>
            <w:r w:rsidRPr="00F507C0">
              <w:rPr>
                <w:sz w:val="28"/>
                <w:szCs w:val="28"/>
                <w:lang w:val="en-US"/>
              </w:rPr>
              <w:t>Formation of an ethnic group.</w:t>
            </w:r>
          </w:p>
        </w:tc>
        <w:tc>
          <w:tcPr>
            <w:tcW w:w="567" w:type="dxa"/>
            <w:gridSpan w:val="2"/>
            <w:tcBorders>
              <w:top w:val="single" w:sz="4" w:space="0" w:color="auto"/>
              <w:left w:val="single" w:sz="4" w:space="0" w:color="auto"/>
              <w:right w:val="single" w:sz="4" w:space="0" w:color="auto"/>
            </w:tcBorders>
          </w:tcPr>
          <w:p w:rsidR="008210A0" w:rsidRPr="005707B8" w:rsidRDefault="008210A0" w:rsidP="008B6387">
            <w:pPr>
              <w:pStyle w:val="ad"/>
              <w:jc w:val="left"/>
              <w:rPr>
                <w:sz w:val="24"/>
                <w:szCs w:val="24"/>
                <w:lang w:val="kk-KZ"/>
              </w:rPr>
            </w:pPr>
            <w:r>
              <w:rPr>
                <w:sz w:val="24"/>
                <w:szCs w:val="24"/>
                <w:lang w:val="kk-KZ"/>
              </w:rPr>
              <w:t>2</w:t>
            </w:r>
          </w:p>
        </w:tc>
        <w:tc>
          <w:tcPr>
            <w:tcW w:w="709" w:type="dxa"/>
            <w:tcBorders>
              <w:top w:val="single" w:sz="4" w:space="0" w:color="auto"/>
              <w:left w:val="single" w:sz="4" w:space="0" w:color="auto"/>
              <w:right w:val="single" w:sz="4" w:space="0" w:color="auto"/>
            </w:tcBorders>
          </w:tcPr>
          <w:p w:rsidR="008210A0" w:rsidRPr="00221C6B" w:rsidRDefault="008210A0" w:rsidP="008B6387">
            <w:pPr>
              <w:pStyle w:val="ad"/>
              <w:rPr>
                <w:sz w:val="24"/>
                <w:szCs w:val="24"/>
                <w:lang w:val="kk-KZ"/>
              </w:rPr>
            </w:pPr>
            <w:r>
              <w:rPr>
                <w:sz w:val="24"/>
                <w:szCs w:val="24"/>
                <w:lang w:val="kk-KZ"/>
              </w:rPr>
              <w:t>1</w:t>
            </w:r>
          </w:p>
        </w:tc>
        <w:tc>
          <w:tcPr>
            <w:tcW w:w="567" w:type="dxa"/>
            <w:tcBorders>
              <w:top w:val="single" w:sz="4" w:space="0" w:color="auto"/>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top w:val="single" w:sz="4" w:space="0" w:color="auto"/>
              <w:left w:val="single" w:sz="4" w:space="0" w:color="auto"/>
              <w:right w:val="single" w:sz="4" w:space="0" w:color="auto"/>
            </w:tcBorders>
          </w:tcPr>
          <w:p w:rsidR="008210A0" w:rsidRPr="005707B8" w:rsidRDefault="008210A0" w:rsidP="008B6387">
            <w:pPr>
              <w:pStyle w:val="ad"/>
              <w:jc w:val="left"/>
              <w:rPr>
                <w:sz w:val="24"/>
                <w:szCs w:val="24"/>
                <w:lang w:val="kk-KZ"/>
              </w:rPr>
            </w:pPr>
            <w:r>
              <w:rPr>
                <w:sz w:val="24"/>
                <w:szCs w:val="24"/>
                <w:lang w:val="kk-KZ"/>
              </w:rPr>
              <w:t>2</w:t>
            </w:r>
          </w:p>
        </w:tc>
        <w:tc>
          <w:tcPr>
            <w:tcW w:w="709" w:type="dxa"/>
            <w:tcBorders>
              <w:top w:val="single" w:sz="4" w:space="0" w:color="auto"/>
              <w:left w:val="single" w:sz="4" w:space="0" w:color="auto"/>
              <w:right w:val="single" w:sz="4" w:space="0" w:color="auto"/>
            </w:tcBorders>
          </w:tcPr>
          <w:p w:rsidR="008210A0" w:rsidRPr="005707B8" w:rsidRDefault="008210A0" w:rsidP="008B6387">
            <w:pPr>
              <w:pStyle w:val="ad"/>
              <w:jc w:val="left"/>
              <w:rPr>
                <w:sz w:val="24"/>
                <w:szCs w:val="24"/>
                <w:lang w:val="kk-KZ"/>
              </w:rPr>
            </w:pPr>
            <w:r>
              <w:rPr>
                <w:sz w:val="24"/>
                <w:szCs w:val="24"/>
                <w:lang w:val="kk-KZ"/>
              </w:rPr>
              <w:t>2</w:t>
            </w:r>
          </w:p>
        </w:tc>
        <w:tc>
          <w:tcPr>
            <w:tcW w:w="1559" w:type="dxa"/>
            <w:tcBorders>
              <w:top w:val="single" w:sz="4" w:space="0" w:color="auto"/>
              <w:left w:val="single" w:sz="4" w:space="0" w:color="auto"/>
              <w:right w:val="single" w:sz="4" w:space="0" w:color="auto"/>
            </w:tcBorders>
          </w:tcPr>
          <w:p w:rsidR="008210A0" w:rsidRPr="00B72ECD" w:rsidRDefault="008210A0" w:rsidP="008B6387">
            <w:pPr>
              <w:snapToGrid w:val="0"/>
              <w:rPr>
                <w:color w:val="000000"/>
                <w:sz w:val="28"/>
                <w:szCs w:val="28"/>
              </w:rPr>
            </w:pPr>
            <w:r w:rsidRPr="00B72ECD">
              <w:rPr>
                <w:sz w:val="28"/>
                <w:szCs w:val="28"/>
              </w:rPr>
              <w:t>Introductorylecture</w:t>
            </w:r>
          </w:p>
        </w:tc>
        <w:tc>
          <w:tcPr>
            <w:tcW w:w="1134" w:type="dxa"/>
            <w:tcBorders>
              <w:top w:val="single" w:sz="4" w:space="0" w:color="auto"/>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lang w:val="en-US"/>
              </w:rPr>
              <w:t xml:space="preserve">Main.1-9 </w:t>
            </w:r>
          </w:p>
          <w:p w:rsidR="008210A0" w:rsidRPr="00B72ECD" w:rsidRDefault="008210A0" w:rsidP="008B6387">
            <w:pPr>
              <w:ind w:right="1"/>
              <w:rPr>
                <w:sz w:val="28"/>
                <w:szCs w:val="28"/>
                <w:lang w:val="en-US"/>
              </w:rPr>
            </w:pPr>
            <w:r w:rsidRPr="00B72ECD">
              <w:rPr>
                <w:sz w:val="28"/>
                <w:szCs w:val="28"/>
                <w:lang w:val="en-US"/>
              </w:rPr>
              <w:t>Ad. 25,40</w:t>
            </w:r>
          </w:p>
        </w:tc>
      </w:tr>
      <w:tr w:rsidR="008210A0" w:rsidRPr="00B72ECD" w:rsidTr="008B6387">
        <w:trPr>
          <w:trHeight w:val="768"/>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sidRPr="00B72ECD">
              <w:rPr>
                <w:sz w:val="28"/>
                <w:szCs w:val="28"/>
                <w:lang w:val="en-US"/>
              </w:rPr>
              <w:t>2</w:t>
            </w:r>
          </w:p>
        </w:tc>
        <w:tc>
          <w:tcPr>
            <w:tcW w:w="1419" w:type="dxa"/>
            <w:tcBorders>
              <w:left w:val="single" w:sz="4" w:space="0" w:color="auto"/>
              <w:right w:val="single" w:sz="4" w:space="0" w:color="auto"/>
            </w:tcBorders>
          </w:tcPr>
          <w:p w:rsidR="008210A0" w:rsidRPr="00B72ECD" w:rsidRDefault="008210A0" w:rsidP="008B6387">
            <w:pPr>
              <w:rPr>
                <w:sz w:val="28"/>
                <w:szCs w:val="28"/>
              </w:rPr>
            </w:pPr>
            <w:r w:rsidRPr="0076073E">
              <w:rPr>
                <w:sz w:val="28"/>
                <w:szCs w:val="28"/>
              </w:rPr>
              <w:t>PP-NP 16-1</w:t>
            </w:r>
          </w:p>
        </w:tc>
        <w:tc>
          <w:tcPr>
            <w:tcW w:w="992" w:type="dxa"/>
            <w:gridSpan w:val="2"/>
            <w:tcBorders>
              <w:top w:val="single" w:sz="4" w:space="0" w:color="auto"/>
              <w:left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551" w:type="dxa"/>
            <w:gridSpan w:val="2"/>
            <w:tcBorders>
              <w:left w:val="single" w:sz="4" w:space="0" w:color="auto"/>
              <w:right w:val="single" w:sz="4" w:space="0" w:color="auto"/>
            </w:tcBorders>
          </w:tcPr>
          <w:p w:rsidR="008210A0" w:rsidRPr="00F507C0" w:rsidRDefault="008210A0" w:rsidP="008B6387">
            <w:pPr>
              <w:snapToGrid w:val="0"/>
              <w:rPr>
                <w:sz w:val="28"/>
                <w:szCs w:val="28"/>
                <w:lang w:val="en-US"/>
              </w:rPr>
            </w:pPr>
            <w:r w:rsidRPr="00F507C0">
              <w:rPr>
                <w:sz w:val="28"/>
                <w:szCs w:val="28"/>
                <w:lang w:val="en-US"/>
              </w:rPr>
              <w:t>Main categories ethno psychology.</w:t>
            </w:r>
          </w:p>
          <w:p w:rsidR="008210A0" w:rsidRPr="00F507C0" w:rsidRDefault="008210A0" w:rsidP="008B6387">
            <w:pPr>
              <w:snapToGrid w:val="0"/>
              <w:rPr>
                <w:sz w:val="28"/>
                <w:szCs w:val="28"/>
                <w:lang w:val="en-US"/>
              </w:rPr>
            </w:pPr>
            <w:r w:rsidRPr="00F507C0">
              <w:rPr>
                <w:sz w:val="28"/>
                <w:szCs w:val="28"/>
                <w:lang w:val="en-US"/>
              </w:rPr>
              <w:t xml:space="preserve">Ethnos. Culture. Ethnic stereotypes. </w:t>
            </w:r>
          </w:p>
          <w:p w:rsidR="008210A0" w:rsidRPr="00F507C0" w:rsidRDefault="008210A0" w:rsidP="008B6387">
            <w:pPr>
              <w:snapToGrid w:val="0"/>
              <w:rPr>
                <w:sz w:val="28"/>
                <w:szCs w:val="28"/>
                <w:lang w:val="en-US"/>
              </w:rPr>
            </w:pPr>
            <w:r w:rsidRPr="00F507C0">
              <w:rPr>
                <w:sz w:val="28"/>
                <w:szCs w:val="28"/>
                <w:lang w:val="en-US"/>
              </w:rPr>
              <w:t>Types of ethnic identity</w:t>
            </w:r>
          </w:p>
        </w:tc>
        <w:tc>
          <w:tcPr>
            <w:tcW w:w="567" w:type="dxa"/>
            <w:gridSpan w:val="2"/>
            <w:tcBorders>
              <w:top w:val="single" w:sz="4" w:space="0" w:color="auto"/>
              <w:left w:val="single" w:sz="4" w:space="0" w:color="auto"/>
              <w:right w:val="single" w:sz="4" w:space="0" w:color="auto"/>
            </w:tcBorders>
          </w:tcPr>
          <w:p w:rsidR="008210A0" w:rsidRPr="0076073E" w:rsidRDefault="008210A0" w:rsidP="008B6387">
            <w:pPr>
              <w:pStyle w:val="ad"/>
              <w:jc w:val="left"/>
              <w:rPr>
                <w:sz w:val="24"/>
                <w:szCs w:val="24"/>
                <w:lang w:val="en-US"/>
              </w:rPr>
            </w:pPr>
            <w:r>
              <w:rPr>
                <w:sz w:val="24"/>
                <w:szCs w:val="24"/>
                <w:lang w:val="en-US"/>
              </w:rPr>
              <w:t>2</w:t>
            </w:r>
          </w:p>
        </w:tc>
        <w:tc>
          <w:tcPr>
            <w:tcW w:w="709" w:type="dxa"/>
            <w:tcBorders>
              <w:top w:val="single" w:sz="4" w:space="0" w:color="auto"/>
              <w:left w:val="single" w:sz="4" w:space="0" w:color="auto"/>
              <w:right w:val="single" w:sz="4" w:space="0" w:color="auto"/>
            </w:tcBorders>
          </w:tcPr>
          <w:p w:rsidR="008210A0" w:rsidRPr="0076073E" w:rsidRDefault="008210A0" w:rsidP="008B6387">
            <w:pPr>
              <w:pStyle w:val="ad"/>
              <w:rPr>
                <w:sz w:val="24"/>
                <w:szCs w:val="24"/>
                <w:lang w:val="en-US"/>
              </w:rPr>
            </w:pPr>
            <w:r>
              <w:rPr>
                <w:sz w:val="24"/>
                <w:szCs w:val="24"/>
                <w:lang w:val="en-US"/>
              </w:rPr>
              <w:t>1</w:t>
            </w:r>
          </w:p>
        </w:tc>
        <w:tc>
          <w:tcPr>
            <w:tcW w:w="567" w:type="dxa"/>
            <w:tcBorders>
              <w:top w:val="single" w:sz="4" w:space="0" w:color="auto"/>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76073E" w:rsidRDefault="008210A0" w:rsidP="008B6387">
            <w:pPr>
              <w:pStyle w:val="ad"/>
              <w:jc w:val="left"/>
              <w:rPr>
                <w:sz w:val="24"/>
                <w:szCs w:val="24"/>
                <w:lang w:val="en-US"/>
              </w:rPr>
            </w:pPr>
            <w:r>
              <w:rPr>
                <w:sz w:val="24"/>
                <w:szCs w:val="24"/>
                <w:lang w:val="en-US"/>
              </w:rPr>
              <w:t>2</w:t>
            </w:r>
          </w:p>
        </w:tc>
        <w:tc>
          <w:tcPr>
            <w:tcW w:w="709" w:type="dxa"/>
            <w:tcBorders>
              <w:left w:val="single" w:sz="4" w:space="0" w:color="auto"/>
              <w:right w:val="single" w:sz="4" w:space="0" w:color="auto"/>
            </w:tcBorders>
          </w:tcPr>
          <w:p w:rsidR="008210A0" w:rsidRPr="0076073E" w:rsidRDefault="008210A0" w:rsidP="008B6387">
            <w:pPr>
              <w:pStyle w:val="ad"/>
              <w:jc w:val="left"/>
              <w:rPr>
                <w:sz w:val="24"/>
                <w:szCs w:val="24"/>
                <w:lang w:val="en-US"/>
              </w:rPr>
            </w:pPr>
            <w:r>
              <w:rPr>
                <w:sz w:val="24"/>
                <w:szCs w:val="24"/>
                <w:lang w:val="en-US"/>
              </w:rPr>
              <w:t>2</w:t>
            </w:r>
          </w:p>
        </w:tc>
        <w:tc>
          <w:tcPr>
            <w:tcW w:w="1559" w:type="dxa"/>
            <w:tcBorders>
              <w:top w:val="single" w:sz="4" w:space="0" w:color="auto"/>
              <w:left w:val="single" w:sz="4" w:space="0" w:color="auto"/>
              <w:right w:val="single" w:sz="4" w:space="0" w:color="auto"/>
            </w:tcBorders>
          </w:tcPr>
          <w:p w:rsidR="008210A0" w:rsidRPr="00B72ECD" w:rsidRDefault="008210A0" w:rsidP="008B6387">
            <w:pPr>
              <w:snapToGrid w:val="0"/>
              <w:rPr>
                <w:color w:val="000000"/>
                <w:sz w:val="28"/>
                <w:szCs w:val="28"/>
                <w:lang w:val="en-US"/>
              </w:rPr>
            </w:pPr>
            <w:r w:rsidRPr="00B72ECD">
              <w:rPr>
                <w:sz w:val="28"/>
                <w:szCs w:val="28"/>
                <w:lang w:val="en-US"/>
              </w:rPr>
              <w:t>Information lecture</w:t>
            </w:r>
          </w:p>
        </w:tc>
        <w:tc>
          <w:tcPr>
            <w:tcW w:w="1134" w:type="dxa"/>
            <w:tcBorders>
              <w:top w:val="single" w:sz="4" w:space="0" w:color="auto"/>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lang w:val="en-US"/>
              </w:rPr>
              <w:t xml:space="preserve">Main.1,2,6,9 </w:t>
            </w:r>
          </w:p>
          <w:p w:rsidR="008210A0" w:rsidRPr="00B72ECD" w:rsidRDefault="008210A0" w:rsidP="008B6387">
            <w:pPr>
              <w:ind w:right="1"/>
              <w:rPr>
                <w:sz w:val="28"/>
                <w:szCs w:val="28"/>
                <w:lang w:val="en-US"/>
              </w:rPr>
            </w:pPr>
            <w:r w:rsidRPr="00B72ECD">
              <w:rPr>
                <w:sz w:val="28"/>
                <w:szCs w:val="28"/>
                <w:lang w:val="en-US"/>
              </w:rPr>
              <w:t>Ad. 19,20</w:t>
            </w:r>
          </w:p>
        </w:tc>
      </w:tr>
      <w:tr w:rsidR="008210A0" w:rsidRPr="00B72ECD" w:rsidTr="008B6387">
        <w:trPr>
          <w:trHeight w:val="1152"/>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sidRPr="00B72ECD">
              <w:rPr>
                <w:sz w:val="28"/>
                <w:szCs w:val="28"/>
                <w:lang w:val="en-US"/>
              </w:rPr>
              <w:t>3</w:t>
            </w:r>
          </w:p>
        </w:tc>
        <w:tc>
          <w:tcPr>
            <w:tcW w:w="1419" w:type="dxa"/>
            <w:tcBorders>
              <w:left w:val="single" w:sz="4" w:space="0" w:color="auto"/>
              <w:right w:val="single" w:sz="4" w:space="0" w:color="auto"/>
            </w:tcBorders>
          </w:tcPr>
          <w:p w:rsidR="008210A0" w:rsidRPr="00B72ECD" w:rsidRDefault="008210A0" w:rsidP="008B6387">
            <w:pPr>
              <w:rPr>
                <w:sz w:val="28"/>
                <w:szCs w:val="28"/>
              </w:rPr>
            </w:pPr>
            <w:r w:rsidRPr="0076073E">
              <w:rPr>
                <w:sz w:val="28"/>
                <w:szCs w:val="28"/>
              </w:rPr>
              <w:t>PP-NP 16-1</w:t>
            </w:r>
          </w:p>
        </w:tc>
        <w:tc>
          <w:tcPr>
            <w:tcW w:w="992" w:type="dxa"/>
            <w:gridSpan w:val="2"/>
            <w:tcBorders>
              <w:top w:val="single" w:sz="4" w:space="0" w:color="auto"/>
              <w:left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551" w:type="dxa"/>
            <w:gridSpan w:val="2"/>
            <w:tcBorders>
              <w:left w:val="single" w:sz="4" w:space="0" w:color="auto"/>
              <w:right w:val="single" w:sz="4" w:space="0" w:color="auto"/>
            </w:tcBorders>
          </w:tcPr>
          <w:p w:rsidR="008210A0" w:rsidRPr="0076073E" w:rsidRDefault="008210A0" w:rsidP="008B6387">
            <w:pPr>
              <w:snapToGrid w:val="0"/>
              <w:rPr>
                <w:sz w:val="28"/>
                <w:szCs w:val="28"/>
                <w:lang w:val="en-US"/>
              </w:rPr>
            </w:pPr>
            <w:r w:rsidRPr="0076073E">
              <w:rPr>
                <w:sz w:val="28"/>
                <w:szCs w:val="28"/>
                <w:lang w:val="en-US"/>
              </w:rPr>
              <w:t>Socio-psychological problems of ethni</w:t>
            </w:r>
            <w:r>
              <w:rPr>
                <w:sz w:val="28"/>
                <w:szCs w:val="28"/>
                <w:lang w:val="kk-KZ"/>
              </w:rPr>
              <w:t>-</w:t>
            </w:r>
            <w:r w:rsidRPr="0076073E">
              <w:rPr>
                <w:sz w:val="28"/>
                <w:szCs w:val="28"/>
                <w:lang w:val="en-US"/>
              </w:rPr>
              <w:t>city in Kazakhstan Ethnic Identity: the ideology and beha</w:t>
            </w:r>
            <w:r>
              <w:rPr>
                <w:sz w:val="28"/>
                <w:szCs w:val="28"/>
                <w:lang w:val="kk-KZ"/>
              </w:rPr>
              <w:t>-</w:t>
            </w:r>
            <w:r w:rsidRPr="0076073E">
              <w:rPr>
                <w:sz w:val="28"/>
                <w:szCs w:val="28"/>
                <w:lang w:val="en-US"/>
              </w:rPr>
              <w:t xml:space="preserve">vior. Ethnic identity and national consciousness: approaches to the understanding of science in Kazakh. </w:t>
            </w:r>
          </w:p>
          <w:p w:rsidR="008210A0" w:rsidRPr="00C8240D" w:rsidRDefault="008210A0" w:rsidP="008B6387">
            <w:pPr>
              <w:snapToGrid w:val="0"/>
              <w:rPr>
                <w:b/>
                <w:i/>
                <w:sz w:val="28"/>
                <w:szCs w:val="28"/>
                <w:lang w:val="en-US"/>
              </w:rPr>
            </w:pPr>
            <w:r w:rsidRPr="0076073E">
              <w:rPr>
                <w:sz w:val="28"/>
                <w:szCs w:val="28"/>
                <w:lang w:val="en-US"/>
              </w:rPr>
              <w:t>Ethnicity in the structure of iden</w:t>
            </w:r>
            <w:r>
              <w:rPr>
                <w:sz w:val="28"/>
                <w:szCs w:val="28"/>
                <w:lang w:val="kk-KZ"/>
              </w:rPr>
              <w:t>-</w:t>
            </w:r>
            <w:r w:rsidRPr="0076073E">
              <w:rPr>
                <w:sz w:val="28"/>
                <w:szCs w:val="28"/>
                <w:lang w:val="en-US"/>
              </w:rPr>
              <w:t xml:space="preserve">tities of </w:t>
            </w:r>
            <w:proofErr w:type="gramStart"/>
            <w:r w:rsidRPr="0076073E">
              <w:rPr>
                <w:sz w:val="28"/>
                <w:szCs w:val="28"/>
                <w:lang w:val="en-US"/>
              </w:rPr>
              <w:t>ethnic  consciousness</w:t>
            </w:r>
            <w:proofErr w:type="gramEnd"/>
            <w:r w:rsidRPr="0076073E">
              <w:rPr>
                <w:sz w:val="28"/>
                <w:szCs w:val="28"/>
                <w:lang w:val="en-US"/>
              </w:rPr>
              <w:t xml:space="preserve"> of Kazakhstan. Forma</w:t>
            </w:r>
            <w:r>
              <w:rPr>
                <w:sz w:val="28"/>
                <w:szCs w:val="28"/>
                <w:lang w:val="kk-KZ"/>
              </w:rPr>
              <w:t>-</w:t>
            </w:r>
            <w:r w:rsidRPr="0076073E">
              <w:rPr>
                <w:sz w:val="28"/>
                <w:szCs w:val="28"/>
                <w:lang w:val="en-US"/>
              </w:rPr>
              <w:t>tion and transfor</w:t>
            </w:r>
            <w:r>
              <w:rPr>
                <w:sz w:val="28"/>
                <w:szCs w:val="28"/>
                <w:lang w:val="kk-KZ"/>
              </w:rPr>
              <w:t>-</w:t>
            </w:r>
            <w:r w:rsidRPr="0076073E">
              <w:rPr>
                <w:sz w:val="28"/>
                <w:szCs w:val="28"/>
                <w:lang w:val="en-US"/>
              </w:rPr>
              <w:t>mation of ethnic identity in the period of indepen</w:t>
            </w:r>
            <w:r>
              <w:rPr>
                <w:sz w:val="28"/>
                <w:szCs w:val="28"/>
                <w:lang w:val="kk-KZ"/>
              </w:rPr>
              <w:t>-</w:t>
            </w:r>
            <w:r w:rsidRPr="0076073E">
              <w:rPr>
                <w:sz w:val="28"/>
                <w:szCs w:val="28"/>
                <w:lang w:val="en-US"/>
              </w:rPr>
              <w:t>dence.</w:t>
            </w:r>
          </w:p>
        </w:tc>
        <w:tc>
          <w:tcPr>
            <w:tcW w:w="567" w:type="dxa"/>
            <w:gridSpan w:val="2"/>
            <w:tcBorders>
              <w:left w:val="single" w:sz="4" w:space="0" w:color="auto"/>
              <w:right w:val="single" w:sz="4" w:space="0" w:color="auto"/>
            </w:tcBorders>
          </w:tcPr>
          <w:p w:rsidR="008210A0" w:rsidRPr="005707B8"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Pr="002045AC" w:rsidRDefault="008210A0" w:rsidP="008B6387">
            <w:pPr>
              <w:pStyle w:val="ad"/>
              <w:rPr>
                <w:sz w:val="24"/>
                <w:szCs w:val="24"/>
              </w:rPr>
            </w:pPr>
            <w:r>
              <w:rPr>
                <w:sz w:val="24"/>
                <w:szCs w:val="24"/>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5707B8" w:rsidRDefault="008210A0" w:rsidP="008B6387">
            <w:pPr>
              <w:pStyle w:val="ad"/>
              <w:jc w:val="left"/>
              <w:rPr>
                <w:sz w:val="24"/>
                <w:szCs w:val="24"/>
                <w:lang w:val="kk-KZ"/>
              </w:rPr>
            </w:pPr>
          </w:p>
          <w:p w:rsidR="008210A0" w:rsidRPr="0076073E" w:rsidRDefault="008210A0" w:rsidP="008B6387">
            <w:pPr>
              <w:pStyle w:val="ad"/>
              <w:jc w:val="left"/>
              <w:rPr>
                <w:sz w:val="24"/>
                <w:szCs w:val="24"/>
                <w:lang w:val="en-US"/>
              </w:rPr>
            </w:pPr>
            <w:r>
              <w:rPr>
                <w:sz w:val="24"/>
                <w:szCs w:val="24"/>
                <w:lang w:val="en-US"/>
              </w:rPr>
              <w:t>3</w:t>
            </w:r>
          </w:p>
        </w:tc>
        <w:tc>
          <w:tcPr>
            <w:tcW w:w="709" w:type="dxa"/>
            <w:tcBorders>
              <w:left w:val="single" w:sz="4" w:space="0" w:color="auto"/>
              <w:right w:val="single" w:sz="4" w:space="0" w:color="auto"/>
            </w:tcBorders>
          </w:tcPr>
          <w:p w:rsidR="008210A0" w:rsidRPr="005707B8" w:rsidRDefault="008210A0" w:rsidP="008B6387">
            <w:pPr>
              <w:pStyle w:val="ad"/>
              <w:jc w:val="left"/>
              <w:rPr>
                <w:sz w:val="24"/>
                <w:szCs w:val="24"/>
                <w:lang w:val="kk-KZ"/>
              </w:rPr>
            </w:pPr>
          </w:p>
          <w:p w:rsidR="008210A0" w:rsidRPr="0076073E" w:rsidRDefault="008210A0" w:rsidP="008B6387">
            <w:pPr>
              <w:pStyle w:val="ad"/>
              <w:jc w:val="left"/>
              <w:rPr>
                <w:sz w:val="24"/>
                <w:szCs w:val="24"/>
                <w:lang w:val="en-US"/>
              </w:rPr>
            </w:pPr>
            <w:r>
              <w:rPr>
                <w:sz w:val="24"/>
                <w:szCs w:val="24"/>
                <w:lang w:val="en-US"/>
              </w:rPr>
              <w:t>3</w:t>
            </w:r>
          </w:p>
        </w:tc>
        <w:tc>
          <w:tcPr>
            <w:tcW w:w="1559" w:type="dxa"/>
            <w:tcBorders>
              <w:left w:val="single" w:sz="4" w:space="0" w:color="auto"/>
              <w:right w:val="single" w:sz="4" w:space="0" w:color="auto"/>
            </w:tcBorders>
          </w:tcPr>
          <w:p w:rsidR="008210A0" w:rsidRPr="00B72ECD" w:rsidRDefault="008210A0" w:rsidP="008B6387">
            <w:pPr>
              <w:snapToGrid w:val="0"/>
              <w:rPr>
                <w:color w:val="000000"/>
                <w:sz w:val="28"/>
                <w:szCs w:val="28"/>
              </w:rPr>
            </w:pPr>
            <w:r w:rsidRPr="00B72ECD">
              <w:rPr>
                <w:color w:val="000000"/>
                <w:sz w:val="28"/>
                <w:szCs w:val="28"/>
              </w:rPr>
              <w:t>Introductoryseminar</w:t>
            </w:r>
          </w:p>
        </w:tc>
        <w:tc>
          <w:tcPr>
            <w:tcW w:w="1134" w:type="dxa"/>
            <w:tcBorders>
              <w:left w:val="single" w:sz="4" w:space="0" w:color="auto"/>
              <w:right w:val="single" w:sz="4" w:space="0" w:color="auto"/>
            </w:tcBorders>
          </w:tcPr>
          <w:p w:rsidR="008210A0" w:rsidRPr="00B72ECD" w:rsidRDefault="008210A0" w:rsidP="008B6387">
            <w:pPr>
              <w:ind w:right="1"/>
              <w:rPr>
                <w:sz w:val="28"/>
                <w:szCs w:val="28"/>
              </w:rPr>
            </w:pPr>
            <w:r w:rsidRPr="00B72ECD">
              <w:rPr>
                <w:sz w:val="28"/>
                <w:szCs w:val="28"/>
              </w:rPr>
              <w:t>Main.1</w:t>
            </w:r>
            <w:r w:rsidRPr="00B72ECD">
              <w:rPr>
                <w:sz w:val="28"/>
                <w:szCs w:val="28"/>
                <w:lang w:val="en-US"/>
              </w:rPr>
              <w:t>-</w:t>
            </w:r>
            <w:r w:rsidRPr="00B72ECD">
              <w:rPr>
                <w:sz w:val="28"/>
                <w:szCs w:val="28"/>
              </w:rPr>
              <w:t xml:space="preserve">9 </w:t>
            </w:r>
          </w:p>
          <w:p w:rsidR="008210A0" w:rsidRPr="00B72ECD" w:rsidRDefault="008210A0" w:rsidP="008B6387">
            <w:pPr>
              <w:ind w:right="1"/>
              <w:rPr>
                <w:sz w:val="28"/>
                <w:szCs w:val="28"/>
                <w:lang w:val="en-US"/>
              </w:rPr>
            </w:pPr>
            <w:r w:rsidRPr="00B72ECD">
              <w:rPr>
                <w:sz w:val="28"/>
                <w:szCs w:val="28"/>
              </w:rPr>
              <w:t xml:space="preserve">Ad. </w:t>
            </w:r>
            <w:r w:rsidRPr="00B72ECD">
              <w:rPr>
                <w:sz w:val="28"/>
                <w:szCs w:val="28"/>
                <w:lang w:val="en-US"/>
              </w:rPr>
              <w:t>25,40</w:t>
            </w:r>
          </w:p>
        </w:tc>
      </w:tr>
      <w:tr w:rsidR="008210A0" w:rsidRPr="00B72ECD" w:rsidTr="008B6387">
        <w:trPr>
          <w:trHeight w:val="823"/>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sidRPr="00B72ECD">
              <w:rPr>
                <w:sz w:val="28"/>
                <w:szCs w:val="28"/>
                <w:lang w:val="en-US"/>
              </w:rPr>
              <w:t>4</w:t>
            </w:r>
          </w:p>
        </w:tc>
        <w:tc>
          <w:tcPr>
            <w:tcW w:w="1419" w:type="dxa"/>
            <w:tcBorders>
              <w:top w:val="single" w:sz="4" w:space="0" w:color="auto"/>
              <w:left w:val="single" w:sz="4" w:space="0" w:color="auto"/>
              <w:right w:val="single" w:sz="4" w:space="0" w:color="auto"/>
            </w:tcBorders>
          </w:tcPr>
          <w:p w:rsidR="008210A0" w:rsidRPr="00B72ECD" w:rsidRDefault="008210A0" w:rsidP="008B6387">
            <w:pPr>
              <w:rPr>
                <w:sz w:val="28"/>
                <w:szCs w:val="28"/>
              </w:rPr>
            </w:pPr>
            <w:r w:rsidRPr="0076073E">
              <w:rPr>
                <w:sz w:val="28"/>
                <w:szCs w:val="28"/>
              </w:rPr>
              <w:t>PP-NP 16-1</w:t>
            </w:r>
          </w:p>
        </w:tc>
        <w:tc>
          <w:tcPr>
            <w:tcW w:w="992" w:type="dxa"/>
            <w:gridSpan w:val="2"/>
            <w:tcBorders>
              <w:top w:val="single" w:sz="4" w:space="0" w:color="auto"/>
              <w:left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551" w:type="dxa"/>
            <w:gridSpan w:val="2"/>
            <w:tcBorders>
              <w:left w:val="single" w:sz="4" w:space="0" w:color="auto"/>
              <w:right w:val="single" w:sz="4" w:space="0" w:color="auto"/>
            </w:tcBorders>
          </w:tcPr>
          <w:p w:rsidR="008210A0" w:rsidRPr="0076073E" w:rsidRDefault="008210A0" w:rsidP="008B6387">
            <w:pPr>
              <w:snapToGrid w:val="0"/>
              <w:rPr>
                <w:sz w:val="28"/>
                <w:szCs w:val="28"/>
                <w:lang w:val="en-US"/>
              </w:rPr>
            </w:pPr>
            <w:r w:rsidRPr="0076073E">
              <w:rPr>
                <w:sz w:val="28"/>
                <w:szCs w:val="28"/>
                <w:lang w:val="en-US"/>
              </w:rPr>
              <w:t xml:space="preserve">The principles of ethno-psychological research. The principle of accounting for various factors. </w:t>
            </w:r>
          </w:p>
          <w:p w:rsidR="008210A0" w:rsidRPr="0076073E" w:rsidRDefault="008210A0" w:rsidP="008B6387">
            <w:pPr>
              <w:snapToGrid w:val="0"/>
              <w:rPr>
                <w:sz w:val="28"/>
                <w:szCs w:val="28"/>
                <w:lang w:val="en-US"/>
              </w:rPr>
            </w:pPr>
            <w:r w:rsidRPr="0076073E">
              <w:rPr>
                <w:sz w:val="28"/>
                <w:szCs w:val="28"/>
                <w:lang w:val="en-US"/>
              </w:rPr>
              <w:t>National-psycho</w:t>
            </w:r>
            <w:r>
              <w:rPr>
                <w:sz w:val="28"/>
                <w:szCs w:val="28"/>
                <w:lang w:val="kk-KZ"/>
              </w:rPr>
              <w:t>-</w:t>
            </w:r>
            <w:r w:rsidRPr="0076073E">
              <w:rPr>
                <w:sz w:val="28"/>
                <w:szCs w:val="28"/>
                <w:lang w:val="en-US"/>
              </w:rPr>
              <w:t>logical features. The</w:t>
            </w:r>
            <w:r>
              <w:rPr>
                <w:sz w:val="28"/>
                <w:szCs w:val="28"/>
                <w:lang w:val="en-US"/>
              </w:rPr>
              <w:t xml:space="preserve"> principle of the analysis of </w:t>
            </w:r>
            <w:r w:rsidRPr="0076073E">
              <w:rPr>
                <w:sz w:val="28"/>
                <w:szCs w:val="28"/>
                <w:lang w:val="en-US"/>
              </w:rPr>
              <w:t xml:space="preserve">national-psychological characteristics. </w:t>
            </w:r>
          </w:p>
          <w:p w:rsidR="008210A0" w:rsidRPr="0076073E" w:rsidRDefault="008210A0" w:rsidP="008B6387">
            <w:pPr>
              <w:snapToGrid w:val="0"/>
              <w:rPr>
                <w:sz w:val="28"/>
                <w:szCs w:val="28"/>
                <w:lang w:val="en-US"/>
              </w:rPr>
            </w:pPr>
            <w:r w:rsidRPr="0076073E">
              <w:rPr>
                <w:sz w:val="28"/>
                <w:szCs w:val="28"/>
                <w:lang w:val="en-US"/>
              </w:rPr>
              <w:t xml:space="preserve">The principle accounting for manifold </w:t>
            </w:r>
            <w:r>
              <w:rPr>
                <w:sz w:val="28"/>
                <w:szCs w:val="28"/>
                <w:lang w:val="en-US"/>
              </w:rPr>
              <w:t>manifest</w:t>
            </w:r>
            <w:r>
              <w:rPr>
                <w:sz w:val="28"/>
                <w:szCs w:val="28"/>
                <w:lang w:val="kk-KZ"/>
              </w:rPr>
              <w:t>-</w:t>
            </w:r>
            <w:r w:rsidRPr="0076073E">
              <w:rPr>
                <w:sz w:val="28"/>
                <w:szCs w:val="28"/>
                <w:lang w:val="en-US"/>
              </w:rPr>
              <w:t xml:space="preserve">tations of national-psychological characteristics. </w:t>
            </w:r>
          </w:p>
          <w:p w:rsidR="008210A0" w:rsidRPr="0076073E" w:rsidRDefault="008210A0" w:rsidP="008B6387">
            <w:pPr>
              <w:snapToGrid w:val="0"/>
              <w:rPr>
                <w:sz w:val="28"/>
                <w:szCs w:val="28"/>
                <w:lang w:val="en-US"/>
              </w:rPr>
            </w:pPr>
            <w:r w:rsidRPr="0076073E">
              <w:rPr>
                <w:sz w:val="28"/>
                <w:szCs w:val="28"/>
                <w:lang w:val="en-US"/>
              </w:rPr>
              <w:t>The principle of comparative anal</w:t>
            </w:r>
            <w:r>
              <w:rPr>
                <w:sz w:val="28"/>
                <w:szCs w:val="28"/>
                <w:lang w:val="kk-KZ"/>
              </w:rPr>
              <w:t>-</w:t>
            </w:r>
            <w:r w:rsidRPr="0076073E">
              <w:rPr>
                <w:sz w:val="28"/>
                <w:szCs w:val="28"/>
                <w:lang w:val="en-US"/>
              </w:rPr>
              <w:t>ysis of national-psychological characteristics.</w:t>
            </w:r>
          </w:p>
          <w:p w:rsidR="008210A0" w:rsidRPr="00C8240D" w:rsidRDefault="008210A0" w:rsidP="008B6387">
            <w:pPr>
              <w:snapToGrid w:val="0"/>
              <w:rPr>
                <w:sz w:val="28"/>
                <w:szCs w:val="28"/>
                <w:lang w:val="en-US"/>
              </w:rPr>
            </w:pPr>
            <w:r w:rsidRPr="0076073E">
              <w:rPr>
                <w:sz w:val="28"/>
                <w:szCs w:val="28"/>
                <w:lang w:val="en-US"/>
              </w:rPr>
              <w:t xml:space="preserve"> Historical and epistemological approach to ethnic psychology. Eva</w:t>
            </w:r>
            <w:r>
              <w:rPr>
                <w:sz w:val="28"/>
                <w:szCs w:val="28"/>
                <w:lang w:val="kk-KZ"/>
              </w:rPr>
              <w:t>-</w:t>
            </w:r>
            <w:r w:rsidRPr="0076073E">
              <w:rPr>
                <w:sz w:val="28"/>
                <w:szCs w:val="28"/>
                <w:lang w:val="en-US"/>
              </w:rPr>
              <w:t xml:space="preserve">luation of the </w:t>
            </w:r>
            <w:r>
              <w:rPr>
                <w:sz w:val="28"/>
                <w:szCs w:val="28"/>
                <w:lang w:val="en-US"/>
              </w:rPr>
              <w:t>nation</w:t>
            </w:r>
            <w:r w:rsidRPr="0076073E">
              <w:rPr>
                <w:sz w:val="28"/>
                <w:szCs w:val="28"/>
                <w:lang w:val="en-US"/>
              </w:rPr>
              <w:t>nal-psycho</w:t>
            </w:r>
            <w:r>
              <w:rPr>
                <w:sz w:val="28"/>
                <w:szCs w:val="28"/>
                <w:lang w:val="kk-KZ"/>
              </w:rPr>
              <w:t>-</w:t>
            </w:r>
            <w:r w:rsidRPr="0076073E">
              <w:rPr>
                <w:sz w:val="28"/>
                <w:szCs w:val="28"/>
                <w:lang w:val="en-US"/>
              </w:rPr>
              <w:t xml:space="preserve">logical </w:t>
            </w:r>
            <w:r>
              <w:rPr>
                <w:sz w:val="28"/>
                <w:szCs w:val="28"/>
                <w:lang w:val="en-US"/>
              </w:rPr>
              <w:t>character</w:t>
            </w:r>
            <w:r>
              <w:rPr>
                <w:sz w:val="28"/>
                <w:szCs w:val="28"/>
                <w:lang w:val="kk-KZ"/>
              </w:rPr>
              <w:t>-</w:t>
            </w:r>
            <w:r w:rsidRPr="0076073E">
              <w:rPr>
                <w:sz w:val="28"/>
                <w:szCs w:val="28"/>
                <w:lang w:val="en-US"/>
              </w:rPr>
              <w:t>ristics</w:t>
            </w:r>
          </w:p>
        </w:tc>
        <w:tc>
          <w:tcPr>
            <w:tcW w:w="567" w:type="dxa"/>
            <w:gridSpan w:val="2"/>
            <w:tcBorders>
              <w:left w:val="single" w:sz="4" w:space="0" w:color="auto"/>
              <w:right w:val="single" w:sz="4" w:space="0" w:color="auto"/>
            </w:tcBorders>
          </w:tcPr>
          <w:p w:rsidR="008210A0" w:rsidRPr="0076073E" w:rsidRDefault="008210A0" w:rsidP="008B6387">
            <w:pPr>
              <w:rPr>
                <w:lang w:val="en-US"/>
              </w:rPr>
            </w:pPr>
            <w:r>
              <w:rPr>
                <w:lang w:val="en-US"/>
              </w:rPr>
              <w:t>2</w:t>
            </w:r>
          </w:p>
        </w:tc>
        <w:tc>
          <w:tcPr>
            <w:tcW w:w="709" w:type="dxa"/>
            <w:tcBorders>
              <w:left w:val="single" w:sz="4" w:space="0" w:color="auto"/>
              <w:right w:val="single" w:sz="4" w:space="0" w:color="auto"/>
            </w:tcBorders>
          </w:tcPr>
          <w:p w:rsidR="008210A0" w:rsidRPr="0076073E" w:rsidRDefault="008210A0" w:rsidP="008B6387">
            <w:pPr>
              <w:pStyle w:val="ad"/>
              <w:rPr>
                <w:sz w:val="24"/>
                <w:szCs w:val="24"/>
                <w:lang w:val="en-US"/>
              </w:rPr>
            </w:pPr>
            <w:r>
              <w:rPr>
                <w:sz w:val="24"/>
                <w:szCs w:val="24"/>
                <w:lang w:val="en-US"/>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76073E" w:rsidRDefault="008210A0" w:rsidP="008B6387">
            <w:pPr>
              <w:pStyle w:val="ad"/>
              <w:jc w:val="left"/>
              <w:rPr>
                <w:sz w:val="24"/>
                <w:szCs w:val="24"/>
                <w:lang w:val="en-US"/>
              </w:rPr>
            </w:pPr>
            <w:r>
              <w:rPr>
                <w:sz w:val="24"/>
                <w:szCs w:val="24"/>
                <w:lang w:val="en-US"/>
              </w:rPr>
              <w:t>3</w:t>
            </w:r>
          </w:p>
        </w:tc>
        <w:tc>
          <w:tcPr>
            <w:tcW w:w="709" w:type="dxa"/>
            <w:tcBorders>
              <w:left w:val="single" w:sz="4" w:space="0" w:color="auto"/>
              <w:right w:val="single" w:sz="4" w:space="0" w:color="auto"/>
            </w:tcBorders>
          </w:tcPr>
          <w:p w:rsidR="008210A0" w:rsidRPr="0076073E" w:rsidRDefault="008210A0" w:rsidP="008B6387">
            <w:pPr>
              <w:pStyle w:val="ad"/>
              <w:jc w:val="left"/>
              <w:rPr>
                <w:sz w:val="24"/>
                <w:szCs w:val="24"/>
                <w:lang w:val="en-US"/>
              </w:rPr>
            </w:pPr>
            <w:r>
              <w:rPr>
                <w:sz w:val="24"/>
                <w:szCs w:val="24"/>
                <w:lang w:val="en-US"/>
              </w:rPr>
              <w:t>3</w:t>
            </w:r>
          </w:p>
        </w:tc>
        <w:tc>
          <w:tcPr>
            <w:tcW w:w="1559" w:type="dxa"/>
            <w:tcBorders>
              <w:top w:val="single" w:sz="4" w:space="0" w:color="auto"/>
              <w:left w:val="single" w:sz="4" w:space="0" w:color="auto"/>
              <w:right w:val="single" w:sz="4" w:space="0" w:color="auto"/>
            </w:tcBorders>
          </w:tcPr>
          <w:p w:rsidR="008210A0" w:rsidRPr="00B72ECD" w:rsidRDefault="008210A0" w:rsidP="008B6387">
            <w:pPr>
              <w:snapToGrid w:val="0"/>
              <w:rPr>
                <w:color w:val="000000"/>
                <w:sz w:val="28"/>
                <w:szCs w:val="28"/>
              </w:rPr>
            </w:pPr>
            <w:r w:rsidRPr="00B72ECD">
              <w:rPr>
                <w:color w:val="000000"/>
                <w:sz w:val="28"/>
                <w:szCs w:val="28"/>
              </w:rPr>
              <w:t>Lecture - Presentation</w:t>
            </w:r>
          </w:p>
        </w:tc>
        <w:tc>
          <w:tcPr>
            <w:tcW w:w="1134" w:type="dxa"/>
            <w:tcBorders>
              <w:top w:val="single" w:sz="4" w:space="0" w:color="auto"/>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lang w:val="en-US"/>
              </w:rPr>
              <w:t xml:space="preserve">Main.11,13,17 </w:t>
            </w:r>
          </w:p>
          <w:p w:rsidR="008210A0" w:rsidRPr="00B72ECD" w:rsidRDefault="008210A0" w:rsidP="008B6387">
            <w:pPr>
              <w:ind w:right="1"/>
              <w:rPr>
                <w:sz w:val="28"/>
                <w:szCs w:val="28"/>
                <w:lang w:val="en-US"/>
              </w:rPr>
            </w:pPr>
            <w:r w:rsidRPr="00B72ECD">
              <w:rPr>
                <w:sz w:val="28"/>
                <w:szCs w:val="28"/>
                <w:lang w:val="en-US"/>
              </w:rPr>
              <w:t>Ad.21, 24</w:t>
            </w:r>
          </w:p>
        </w:tc>
      </w:tr>
      <w:tr w:rsidR="008210A0" w:rsidRPr="00B72ECD" w:rsidTr="008B6387">
        <w:trPr>
          <w:trHeight w:val="576"/>
        </w:trPr>
        <w:tc>
          <w:tcPr>
            <w:tcW w:w="567" w:type="dxa"/>
            <w:tcBorders>
              <w:top w:val="single" w:sz="4" w:space="0" w:color="auto"/>
              <w:left w:val="single" w:sz="4" w:space="0" w:color="auto"/>
              <w:bottom w:val="single" w:sz="4" w:space="0" w:color="auto"/>
              <w:right w:val="single" w:sz="4" w:space="0" w:color="auto"/>
            </w:tcBorders>
          </w:tcPr>
          <w:p w:rsidR="008210A0" w:rsidRPr="00B72ECD" w:rsidRDefault="008210A0" w:rsidP="008B6387">
            <w:pPr>
              <w:jc w:val="center"/>
              <w:rPr>
                <w:sz w:val="28"/>
                <w:szCs w:val="28"/>
                <w:lang w:val="en-US"/>
              </w:rPr>
            </w:pPr>
          </w:p>
        </w:tc>
        <w:tc>
          <w:tcPr>
            <w:tcW w:w="1419"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lang w:val="en-US"/>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ind w:left="-4"/>
              <w:jc w:val="center"/>
              <w:rPr>
                <w:sz w:val="28"/>
                <w:szCs w:val="28"/>
                <w:lang w:val="en-US"/>
              </w:rPr>
            </w:pPr>
            <w:r w:rsidRPr="00B72ECD">
              <w:rPr>
                <w:sz w:val="28"/>
                <w:szCs w:val="28"/>
                <w:lang w:val="en-US"/>
              </w:rPr>
              <w:t>TOTAL</w:t>
            </w:r>
          </w:p>
          <w:p w:rsidR="008210A0" w:rsidRPr="00B72ECD" w:rsidRDefault="008210A0" w:rsidP="008B6387">
            <w:pPr>
              <w:ind w:left="-4"/>
              <w:jc w:val="center"/>
              <w:rPr>
                <w:sz w:val="28"/>
                <w:szCs w:val="28"/>
                <w:lang w:val="en-US"/>
              </w:rPr>
            </w:pPr>
            <w:r w:rsidRPr="00B72ECD">
              <w:rPr>
                <w:sz w:val="28"/>
                <w:szCs w:val="28"/>
                <w:lang w:val="en-US"/>
              </w:rPr>
              <w:t>Section 1:</w:t>
            </w:r>
          </w:p>
        </w:tc>
        <w:tc>
          <w:tcPr>
            <w:tcW w:w="567" w:type="dxa"/>
            <w:gridSpan w:val="2"/>
            <w:tcBorders>
              <w:top w:val="single" w:sz="4" w:space="0" w:color="auto"/>
              <w:left w:val="single" w:sz="4" w:space="0" w:color="auto"/>
              <w:bottom w:val="single" w:sz="4" w:space="0" w:color="auto"/>
              <w:right w:val="single" w:sz="4" w:space="0" w:color="auto"/>
            </w:tcBorders>
          </w:tcPr>
          <w:p w:rsidR="008210A0" w:rsidRPr="00B24CC9" w:rsidRDefault="008210A0" w:rsidP="008B6387">
            <w:pPr>
              <w:pStyle w:val="ad"/>
              <w:rPr>
                <w:b/>
                <w:sz w:val="24"/>
                <w:szCs w:val="24"/>
                <w:lang w:val="kk-KZ"/>
              </w:rPr>
            </w:pPr>
            <w:r>
              <w:rPr>
                <w:b/>
                <w:sz w:val="24"/>
                <w:szCs w:val="24"/>
                <w:lang w:val="kk-KZ"/>
              </w:rPr>
              <w:t>8</w:t>
            </w:r>
          </w:p>
        </w:tc>
        <w:tc>
          <w:tcPr>
            <w:tcW w:w="709" w:type="dxa"/>
            <w:tcBorders>
              <w:top w:val="single" w:sz="4" w:space="0" w:color="auto"/>
              <w:left w:val="single" w:sz="4" w:space="0" w:color="auto"/>
              <w:bottom w:val="single" w:sz="4" w:space="0" w:color="auto"/>
              <w:right w:val="single" w:sz="4" w:space="0" w:color="auto"/>
            </w:tcBorders>
          </w:tcPr>
          <w:p w:rsidR="008210A0" w:rsidRPr="00221C6B" w:rsidRDefault="008210A0" w:rsidP="008B6387">
            <w:pPr>
              <w:pStyle w:val="ad"/>
              <w:rPr>
                <w:b/>
                <w:sz w:val="24"/>
                <w:szCs w:val="24"/>
                <w:lang w:val="kk-KZ"/>
              </w:rPr>
            </w:pPr>
            <w:r>
              <w:rPr>
                <w:b/>
                <w:sz w:val="24"/>
                <w:szCs w:val="24"/>
                <w:lang w:val="kk-KZ"/>
              </w:rPr>
              <w:t>4</w:t>
            </w:r>
          </w:p>
        </w:tc>
        <w:tc>
          <w:tcPr>
            <w:tcW w:w="567" w:type="dxa"/>
            <w:tcBorders>
              <w:top w:val="single" w:sz="4" w:space="0" w:color="auto"/>
              <w:left w:val="single" w:sz="4" w:space="0" w:color="auto"/>
              <w:bottom w:val="single" w:sz="4" w:space="0" w:color="auto"/>
              <w:right w:val="single" w:sz="4" w:space="0" w:color="auto"/>
            </w:tcBorders>
          </w:tcPr>
          <w:p w:rsidR="008210A0" w:rsidRPr="00B24CC9" w:rsidRDefault="008210A0" w:rsidP="008B6387">
            <w:pPr>
              <w:pStyle w:val="ad"/>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210A0" w:rsidRPr="00B24CC9" w:rsidRDefault="008210A0" w:rsidP="008B6387">
            <w:pPr>
              <w:pStyle w:val="ad"/>
              <w:jc w:val="left"/>
              <w:rPr>
                <w:b/>
                <w:sz w:val="24"/>
                <w:szCs w:val="24"/>
                <w:lang w:val="en-US"/>
              </w:rPr>
            </w:pPr>
            <w:r w:rsidRPr="00B24CC9">
              <w:rPr>
                <w:b/>
                <w:sz w:val="24"/>
                <w:szCs w:val="24"/>
                <w:lang w:val="en-US"/>
              </w:rPr>
              <w:t>10</w:t>
            </w:r>
          </w:p>
        </w:tc>
        <w:tc>
          <w:tcPr>
            <w:tcW w:w="709" w:type="dxa"/>
            <w:tcBorders>
              <w:top w:val="single" w:sz="4" w:space="0" w:color="auto"/>
              <w:left w:val="single" w:sz="4" w:space="0" w:color="auto"/>
              <w:bottom w:val="single" w:sz="4" w:space="0" w:color="auto"/>
              <w:right w:val="single" w:sz="4" w:space="0" w:color="auto"/>
            </w:tcBorders>
          </w:tcPr>
          <w:p w:rsidR="008210A0" w:rsidRPr="00B24CC9" w:rsidRDefault="008210A0" w:rsidP="008B6387">
            <w:pPr>
              <w:pStyle w:val="ad"/>
              <w:jc w:val="left"/>
              <w:rPr>
                <w:b/>
                <w:sz w:val="24"/>
                <w:szCs w:val="24"/>
                <w:lang w:val="en-US"/>
              </w:rPr>
            </w:pPr>
            <w:r w:rsidRPr="00B24CC9">
              <w:rPr>
                <w:b/>
                <w:sz w:val="24"/>
                <w:szCs w:val="24"/>
                <w:lang w:val="en-US"/>
              </w:rPr>
              <w:t>10</w:t>
            </w:r>
          </w:p>
        </w:tc>
        <w:tc>
          <w:tcPr>
            <w:tcW w:w="1559"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pStyle w:val="ab"/>
              <w:ind w:left="0"/>
              <w:jc w:val="center"/>
              <w:rPr>
                <w:b/>
                <w:sz w:val="28"/>
                <w:szCs w:val="2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ind w:right="1"/>
              <w:jc w:val="center"/>
              <w:rPr>
                <w:sz w:val="28"/>
                <w:szCs w:val="28"/>
                <w:lang w:val="en-US"/>
              </w:rPr>
            </w:pPr>
          </w:p>
        </w:tc>
      </w:tr>
      <w:tr w:rsidR="008210A0" w:rsidRPr="005C6303" w:rsidTr="008B6387">
        <w:tc>
          <w:tcPr>
            <w:tcW w:w="11483" w:type="dxa"/>
            <w:gridSpan w:val="14"/>
            <w:tcBorders>
              <w:top w:val="single" w:sz="4" w:space="0" w:color="auto"/>
              <w:left w:val="single" w:sz="4" w:space="0" w:color="auto"/>
              <w:bottom w:val="single" w:sz="4" w:space="0" w:color="auto"/>
              <w:right w:val="single" w:sz="4" w:space="0" w:color="auto"/>
            </w:tcBorders>
          </w:tcPr>
          <w:p w:rsidR="008210A0" w:rsidRPr="00B72ECD" w:rsidRDefault="008210A0" w:rsidP="008B6387">
            <w:pPr>
              <w:ind w:right="1"/>
              <w:jc w:val="center"/>
              <w:rPr>
                <w:sz w:val="28"/>
                <w:szCs w:val="28"/>
                <w:lang w:val="en-US"/>
              </w:rPr>
            </w:pPr>
            <w:r w:rsidRPr="00B72ECD">
              <w:rPr>
                <w:b/>
                <w:sz w:val="28"/>
                <w:szCs w:val="28"/>
                <w:lang w:val="en-US"/>
              </w:rPr>
              <w:t xml:space="preserve">Section 2. </w:t>
            </w:r>
            <w:r w:rsidRPr="0076073E">
              <w:rPr>
                <w:b/>
                <w:sz w:val="28"/>
                <w:szCs w:val="28"/>
                <w:lang w:val="en-US"/>
              </w:rPr>
              <w:t>Kazakh ethnopsychology</w:t>
            </w:r>
          </w:p>
        </w:tc>
      </w:tr>
      <w:tr w:rsidR="008210A0" w:rsidRPr="00B72ECD" w:rsidTr="008B6387">
        <w:trPr>
          <w:trHeight w:val="384"/>
        </w:trPr>
        <w:tc>
          <w:tcPr>
            <w:tcW w:w="567" w:type="dxa"/>
            <w:tcBorders>
              <w:top w:val="single" w:sz="4" w:space="0" w:color="auto"/>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5</w:t>
            </w:r>
          </w:p>
        </w:tc>
        <w:tc>
          <w:tcPr>
            <w:tcW w:w="1560" w:type="dxa"/>
            <w:gridSpan w:val="2"/>
            <w:tcBorders>
              <w:top w:val="single" w:sz="4" w:space="0" w:color="auto"/>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lang w:val="en-US"/>
              </w:rPr>
            </w:pPr>
          </w:p>
        </w:tc>
        <w:tc>
          <w:tcPr>
            <w:tcW w:w="2409" w:type="dxa"/>
            <w:tcBorders>
              <w:top w:val="single" w:sz="4" w:space="0" w:color="auto"/>
              <w:left w:val="single" w:sz="4" w:space="0" w:color="auto"/>
              <w:right w:val="single" w:sz="4" w:space="0" w:color="auto"/>
            </w:tcBorders>
          </w:tcPr>
          <w:p w:rsidR="008210A0" w:rsidRPr="00F8648A" w:rsidRDefault="008210A0" w:rsidP="008B6387">
            <w:pPr>
              <w:pStyle w:val="FR3"/>
              <w:jc w:val="left"/>
              <w:rPr>
                <w:rFonts w:ascii="Times New Roman" w:hAnsi="Times New Roman"/>
                <w:b w:val="0"/>
                <w:bCs/>
                <w:snapToGrid/>
                <w:sz w:val="28"/>
                <w:szCs w:val="28"/>
                <w:lang w:val="en-US"/>
              </w:rPr>
            </w:pPr>
            <w:r w:rsidRPr="00C8240D">
              <w:rPr>
                <w:rFonts w:ascii="Times New Roman" w:hAnsi="Times New Roman"/>
                <w:b w:val="0"/>
                <w:bCs/>
                <w:snapToGrid/>
                <w:sz w:val="28"/>
                <w:szCs w:val="28"/>
                <w:lang w:val="en-US"/>
              </w:rPr>
              <w:t>The study of the phenomenon of value orientations and ethnic biases of the Kazakhstan school of persona</w:t>
            </w:r>
            <w:r>
              <w:rPr>
                <w:rFonts w:ascii="Times New Roman" w:hAnsi="Times New Roman"/>
                <w:b w:val="0"/>
                <w:bCs/>
                <w:snapToGrid/>
                <w:sz w:val="28"/>
                <w:szCs w:val="28"/>
                <w:lang w:val="kk-KZ"/>
              </w:rPr>
              <w:t>-</w:t>
            </w:r>
            <w:r w:rsidRPr="00C8240D">
              <w:rPr>
                <w:rFonts w:ascii="Times New Roman" w:hAnsi="Times New Roman"/>
                <w:b w:val="0"/>
                <w:bCs/>
                <w:snapToGrid/>
                <w:sz w:val="28"/>
                <w:szCs w:val="28"/>
                <w:lang w:val="en-US"/>
              </w:rPr>
              <w:t>lity</w:t>
            </w:r>
            <w:r>
              <w:rPr>
                <w:rFonts w:ascii="Times New Roman" w:hAnsi="Times New Roman"/>
                <w:b w:val="0"/>
                <w:bCs/>
                <w:snapToGrid/>
                <w:sz w:val="28"/>
                <w:szCs w:val="28"/>
                <w:lang w:val="en-US"/>
              </w:rPr>
              <w:t xml:space="preserve"> psychology</w:t>
            </w:r>
            <w:r w:rsidRPr="00F8648A">
              <w:rPr>
                <w:rFonts w:ascii="Times New Roman" w:hAnsi="Times New Roman"/>
                <w:b w:val="0"/>
                <w:bCs/>
                <w:snapToGrid/>
                <w:sz w:val="28"/>
                <w:szCs w:val="28"/>
                <w:lang w:val="en-US"/>
              </w:rPr>
              <w:t>.</w:t>
            </w:r>
          </w:p>
          <w:p w:rsidR="008210A0" w:rsidRPr="00C8240D" w:rsidRDefault="008210A0" w:rsidP="008B6387">
            <w:pPr>
              <w:pStyle w:val="FR3"/>
              <w:jc w:val="left"/>
              <w:rPr>
                <w:rFonts w:ascii="Times New Roman" w:hAnsi="Times New Roman"/>
                <w:i/>
                <w:sz w:val="24"/>
                <w:szCs w:val="24"/>
                <w:lang w:val="en-US"/>
              </w:rPr>
            </w:pPr>
            <w:r w:rsidRPr="00C8240D">
              <w:rPr>
                <w:rFonts w:ascii="Times New Roman" w:hAnsi="Times New Roman"/>
                <w:b w:val="0"/>
                <w:bCs/>
                <w:snapToGrid/>
                <w:sz w:val="28"/>
                <w:szCs w:val="28"/>
                <w:lang w:val="en-US"/>
              </w:rPr>
              <w:t>The concept of value. Valuable orientations.</w:t>
            </w:r>
          </w:p>
        </w:tc>
        <w:tc>
          <w:tcPr>
            <w:tcW w:w="567" w:type="dxa"/>
            <w:gridSpan w:val="2"/>
            <w:tcBorders>
              <w:top w:val="single" w:sz="4" w:space="0" w:color="auto"/>
              <w:left w:val="single" w:sz="4" w:space="0" w:color="auto"/>
              <w:right w:val="single" w:sz="4" w:space="0" w:color="auto"/>
            </w:tcBorders>
          </w:tcPr>
          <w:p w:rsidR="008210A0" w:rsidRPr="005707B8" w:rsidRDefault="008210A0" w:rsidP="008B6387">
            <w:pPr>
              <w:pStyle w:val="ad"/>
              <w:rPr>
                <w:sz w:val="24"/>
                <w:szCs w:val="24"/>
                <w:lang w:val="kk-KZ"/>
              </w:rPr>
            </w:pPr>
            <w:r>
              <w:rPr>
                <w:sz w:val="24"/>
                <w:szCs w:val="24"/>
                <w:lang w:val="kk-KZ"/>
              </w:rPr>
              <w:t>2</w:t>
            </w:r>
          </w:p>
        </w:tc>
        <w:tc>
          <w:tcPr>
            <w:tcW w:w="709" w:type="dxa"/>
            <w:tcBorders>
              <w:top w:val="single" w:sz="4" w:space="0" w:color="auto"/>
              <w:left w:val="single" w:sz="4" w:space="0" w:color="auto"/>
              <w:right w:val="single" w:sz="4" w:space="0" w:color="auto"/>
            </w:tcBorders>
          </w:tcPr>
          <w:p w:rsidR="008210A0" w:rsidRPr="002045AC" w:rsidRDefault="008210A0" w:rsidP="008B6387">
            <w:pPr>
              <w:pStyle w:val="ad"/>
              <w:rPr>
                <w:sz w:val="24"/>
                <w:szCs w:val="24"/>
              </w:rPr>
            </w:pPr>
            <w:r>
              <w:rPr>
                <w:sz w:val="24"/>
                <w:szCs w:val="24"/>
              </w:rPr>
              <w:t>1</w:t>
            </w:r>
          </w:p>
        </w:tc>
        <w:tc>
          <w:tcPr>
            <w:tcW w:w="567" w:type="dxa"/>
            <w:tcBorders>
              <w:top w:val="single" w:sz="4" w:space="0" w:color="auto"/>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top w:val="single" w:sz="4" w:space="0" w:color="auto"/>
              <w:left w:val="single" w:sz="4" w:space="0" w:color="auto"/>
              <w:right w:val="single" w:sz="4" w:space="0" w:color="auto"/>
            </w:tcBorders>
          </w:tcPr>
          <w:p w:rsidR="008210A0" w:rsidRPr="005707B8" w:rsidRDefault="008210A0" w:rsidP="008B6387">
            <w:pPr>
              <w:pStyle w:val="ad"/>
              <w:jc w:val="left"/>
              <w:rPr>
                <w:sz w:val="24"/>
                <w:szCs w:val="24"/>
                <w:lang w:val="kk-KZ"/>
              </w:rPr>
            </w:pPr>
            <w:r>
              <w:rPr>
                <w:sz w:val="24"/>
                <w:szCs w:val="24"/>
                <w:lang w:val="kk-KZ"/>
              </w:rPr>
              <w:t>2</w:t>
            </w:r>
          </w:p>
        </w:tc>
        <w:tc>
          <w:tcPr>
            <w:tcW w:w="709" w:type="dxa"/>
            <w:tcBorders>
              <w:top w:val="single" w:sz="4" w:space="0" w:color="auto"/>
              <w:left w:val="single" w:sz="4" w:space="0" w:color="auto"/>
              <w:right w:val="single" w:sz="4" w:space="0" w:color="auto"/>
            </w:tcBorders>
          </w:tcPr>
          <w:p w:rsidR="008210A0" w:rsidRPr="005707B8" w:rsidRDefault="008210A0" w:rsidP="008B6387">
            <w:pPr>
              <w:pStyle w:val="ad"/>
              <w:jc w:val="left"/>
              <w:rPr>
                <w:sz w:val="24"/>
                <w:szCs w:val="24"/>
                <w:lang w:val="kk-KZ"/>
              </w:rPr>
            </w:pPr>
            <w:r>
              <w:rPr>
                <w:sz w:val="24"/>
                <w:szCs w:val="24"/>
                <w:lang w:val="kk-KZ"/>
              </w:rPr>
              <w:t>2</w:t>
            </w:r>
          </w:p>
        </w:tc>
        <w:tc>
          <w:tcPr>
            <w:tcW w:w="1559" w:type="dxa"/>
            <w:tcBorders>
              <w:top w:val="single" w:sz="4" w:space="0" w:color="auto"/>
              <w:left w:val="single" w:sz="4" w:space="0" w:color="auto"/>
              <w:right w:val="single" w:sz="4" w:space="0" w:color="auto"/>
            </w:tcBorders>
          </w:tcPr>
          <w:p w:rsidR="008210A0" w:rsidRPr="00B72ECD" w:rsidRDefault="008210A0" w:rsidP="008B6387">
            <w:pPr>
              <w:ind w:right="1"/>
              <w:rPr>
                <w:sz w:val="28"/>
                <w:szCs w:val="28"/>
              </w:rPr>
            </w:pPr>
            <w:r w:rsidRPr="00B72ECD">
              <w:rPr>
                <w:sz w:val="28"/>
                <w:szCs w:val="28"/>
              </w:rPr>
              <w:t>Informationlecture</w:t>
            </w:r>
          </w:p>
        </w:tc>
        <w:tc>
          <w:tcPr>
            <w:tcW w:w="1134" w:type="dxa"/>
            <w:tcBorders>
              <w:top w:val="single" w:sz="4" w:space="0" w:color="auto"/>
              <w:left w:val="single" w:sz="4" w:space="0" w:color="auto"/>
              <w:right w:val="single" w:sz="4" w:space="0" w:color="auto"/>
            </w:tcBorders>
          </w:tcPr>
          <w:p w:rsidR="008210A0" w:rsidRPr="00B72ECD" w:rsidRDefault="008210A0" w:rsidP="008B6387">
            <w:pPr>
              <w:rPr>
                <w:sz w:val="28"/>
                <w:szCs w:val="28"/>
                <w:lang w:val="en-US"/>
              </w:rPr>
            </w:pPr>
            <w:r w:rsidRPr="00B72ECD">
              <w:rPr>
                <w:sz w:val="28"/>
                <w:szCs w:val="28"/>
              </w:rPr>
              <w:t xml:space="preserve">Main. </w:t>
            </w:r>
            <w:r w:rsidRPr="00B72ECD">
              <w:rPr>
                <w:sz w:val="28"/>
                <w:szCs w:val="28"/>
                <w:lang w:val="en-US"/>
              </w:rPr>
              <w:t>4,6,7,8</w:t>
            </w:r>
          </w:p>
          <w:p w:rsidR="008210A0" w:rsidRPr="00B72ECD" w:rsidRDefault="008210A0" w:rsidP="008B6387">
            <w:pPr>
              <w:rPr>
                <w:sz w:val="28"/>
                <w:szCs w:val="28"/>
                <w:lang w:val="en-US"/>
              </w:rPr>
            </w:pPr>
            <w:r w:rsidRPr="00B72ECD">
              <w:rPr>
                <w:sz w:val="28"/>
                <w:szCs w:val="28"/>
                <w:lang w:val="en-US"/>
              </w:rPr>
              <w:t>Ad.34,37,41</w:t>
            </w:r>
          </w:p>
        </w:tc>
      </w:tr>
      <w:tr w:rsidR="008210A0" w:rsidRPr="00B72ECD" w:rsidTr="008B6387">
        <w:trPr>
          <w:trHeight w:val="348"/>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6</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tcPr>
          <w:p w:rsidR="008210A0" w:rsidRPr="0076073E" w:rsidRDefault="008210A0" w:rsidP="008B6387">
            <w:pPr>
              <w:pStyle w:val="FR3"/>
              <w:jc w:val="left"/>
              <w:rPr>
                <w:rFonts w:ascii="Times New Roman" w:hAnsi="Times New Roman"/>
                <w:b w:val="0"/>
                <w:bCs/>
                <w:snapToGrid/>
                <w:sz w:val="28"/>
                <w:szCs w:val="28"/>
                <w:lang w:val="en-US"/>
              </w:rPr>
            </w:pPr>
            <w:r w:rsidRPr="0076073E">
              <w:rPr>
                <w:rFonts w:ascii="Times New Roman" w:hAnsi="Times New Roman"/>
                <w:b w:val="0"/>
                <w:bCs/>
                <w:snapToGrid/>
                <w:sz w:val="28"/>
                <w:szCs w:val="28"/>
                <w:lang w:val="en-US"/>
              </w:rPr>
              <w:t>Psychological pro</w:t>
            </w:r>
            <w:r>
              <w:rPr>
                <w:rFonts w:ascii="Times New Roman" w:hAnsi="Times New Roman"/>
                <w:b w:val="0"/>
                <w:bCs/>
                <w:snapToGrid/>
                <w:sz w:val="28"/>
                <w:szCs w:val="28"/>
                <w:lang w:val="kk-KZ"/>
              </w:rPr>
              <w:t>-</w:t>
            </w:r>
            <w:r w:rsidRPr="0076073E">
              <w:rPr>
                <w:rFonts w:ascii="Times New Roman" w:hAnsi="Times New Roman"/>
                <w:b w:val="0"/>
                <w:bCs/>
                <w:snapToGrid/>
                <w:sz w:val="28"/>
                <w:szCs w:val="28"/>
                <w:lang w:val="en-US"/>
              </w:rPr>
              <w:t>blems of formation of valuable orien</w:t>
            </w:r>
            <w:r>
              <w:rPr>
                <w:rFonts w:ascii="Times New Roman" w:hAnsi="Times New Roman"/>
                <w:b w:val="0"/>
                <w:bCs/>
                <w:snapToGrid/>
                <w:sz w:val="28"/>
                <w:szCs w:val="28"/>
                <w:lang w:val="kk-KZ"/>
              </w:rPr>
              <w:t>-</w:t>
            </w:r>
            <w:r w:rsidRPr="0076073E">
              <w:rPr>
                <w:rFonts w:ascii="Times New Roman" w:hAnsi="Times New Roman"/>
                <w:b w:val="0"/>
                <w:bCs/>
                <w:snapToGrid/>
                <w:sz w:val="28"/>
                <w:szCs w:val="28"/>
                <w:lang w:val="en-US"/>
              </w:rPr>
              <w:t>tations and ethnic biases at the youth (student) age.</w:t>
            </w:r>
          </w:p>
          <w:p w:rsidR="008210A0" w:rsidRPr="0076073E" w:rsidRDefault="008210A0" w:rsidP="008B6387">
            <w:pPr>
              <w:pStyle w:val="FR3"/>
              <w:jc w:val="left"/>
              <w:rPr>
                <w:rFonts w:ascii="Times New Roman" w:hAnsi="Times New Roman"/>
                <w:b w:val="0"/>
                <w:bCs/>
                <w:snapToGrid/>
                <w:sz w:val="28"/>
                <w:szCs w:val="28"/>
                <w:lang w:val="en-US"/>
              </w:rPr>
            </w:pPr>
            <w:r w:rsidRPr="0076073E">
              <w:rPr>
                <w:rFonts w:ascii="Times New Roman" w:hAnsi="Times New Roman"/>
                <w:b w:val="0"/>
                <w:bCs/>
                <w:snapToGrid/>
                <w:sz w:val="28"/>
                <w:szCs w:val="28"/>
                <w:lang w:val="en-US"/>
              </w:rPr>
              <w:t>The issue of social and personal fun</w:t>
            </w:r>
            <w:r>
              <w:rPr>
                <w:rFonts w:ascii="Times New Roman" w:hAnsi="Times New Roman"/>
                <w:b w:val="0"/>
                <w:bCs/>
                <w:snapToGrid/>
                <w:sz w:val="28"/>
                <w:szCs w:val="28"/>
                <w:lang w:val="kk-KZ"/>
              </w:rPr>
              <w:t>-</w:t>
            </w:r>
            <w:r w:rsidRPr="0076073E">
              <w:rPr>
                <w:rFonts w:ascii="Times New Roman" w:hAnsi="Times New Roman"/>
                <w:b w:val="0"/>
                <w:bCs/>
                <w:snapToGrid/>
                <w:sz w:val="28"/>
                <w:szCs w:val="28"/>
                <w:lang w:val="en-US"/>
              </w:rPr>
              <w:t>ctions values.</w:t>
            </w:r>
          </w:p>
          <w:p w:rsidR="008210A0" w:rsidRPr="00C8240D" w:rsidRDefault="008210A0" w:rsidP="008B6387">
            <w:pPr>
              <w:pStyle w:val="FR3"/>
              <w:jc w:val="left"/>
              <w:rPr>
                <w:rFonts w:ascii="Times New Roman" w:hAnsi="Times New Roman"/>
                <w:b w:val="0"/>
                <w:bCs/>
                <w:snapToGrid/>
                <w:sz w:val="28"/>
                <w:szCs w:val="28"/>
                <w:lang w:val="en-US"/>
              </w:rPr>
            </w:pPr>
            <w:r w:rsidRPr="0076073E">
              <w:rPr>
                <w:rFonts w:ascii="Times New Roman" w:hAnsi="Times New Roman"/>
                <w:b w:val="0"/>
                <w:bCs/>
                <w:snapToGrid/>
                <w:sz w:val="28"/>
                <w:szCs w:val="28"/>
                <w:lang w:val="en-US"/>
              </w:rPr>
              <w:t>A special form of “Motivational education”.</w:t>
            </w:r>
          </w:p>
        </w:tc>
        <w:tc>
          <w:tcPr>
            <w:tcW w:w="567" w:type="dxa"/>
            <w:gridSpan w:val="2"/>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1559" w:type="dxa"/>
            <w:tcBorders>
              <w:left w:val="single" w:sz="4" w:space="0" w:color="auto"/>
              <w:right w:val="single" w:sz="4" w:space="0" w:color="auto"/>
            </w:tcBorders>
          </w:tcPr>
          <w:p w:rsidR="008210A0" w:rsidRPr="00B72ECD" w:rsidRDefault="008210A0" w:rsidP="008B6387">
            <w:pPr>
              <w:ind w:right="1"/>
              <w:rPr>
                <w:sz w:val="28"/>
                <w:szCs w:val="28"/>
              </w:rPr>
            </w:pPr>
            <w:r w:rsidRPr="00B72ECD">
              <w:rPr>
                <w:spacing w:val="-3"/>
                <w:sz w:val="28"/>
                <w:szCs w:val="28"/>
                <w:lang w:val="en-US"/>
              </w:rPr>
              <w:t>Round table</w:t>
            </w:r>
          </w:p>
        </w:tc>
        <w:tc>
          <w:tcPr>
            <w:tcW w:w="1134" w:type="dxa"/>
            <w:tcBorders>
              <w:left w:val="single" w:sz="4" w:space="0" w:color="auto"/>
              <w:right w:val="single" w:sz="4" w:space="0" w:color="auto"/>
            </w:tcBorders>
          </w:tcPr>
          <w:p w:rsidR="008210A0" w:rsidRPr="00B72ECD" w:rsidRDefault="008210A0" w:rsidP="008B6387">
            <w:pPr>
              <w:rPr>
                <w:sz w:val="28"/>
                <w:szCs w:val="28"/>
                <w:lang w:val="en-US"/>
              </w:rPr>
            </w:pPr>
            <w:r w:rsidRPr="00B72ECD">
              <w:rPr>
                <w:sz w:val="28"/>
                <w:szCs w:val="28"/>
              </w:rPr>
              <w:t>Main. 4,6,7,8</w:t>
            </w:r>
          </w:p>
          <w:p w:rsidR="008210A0" w:rsidRPr="00B72ECD" w:rsidRDefault="008210A0" w:rsidP="008B6387">
            <w:pPr>
              <w:rPr>
                <w:sz w:val="28"/>
                <w:szCs w:val="28"/>
              </w:rPr>
            </w:pPr>
            <w:r w:rsidRPr="00B72ECD">
              <w:rPr>
                <w:sz w:val="28"/>
                <w:szCs w:val="28"/>
              </w:rPr>
              <w:t>Ad. 34,35,41</w:t>
            </w:r>
          </w:p>
        </w:tc>
      </w:tr>
      <w:tr w:rsidR="008210A0" w:rsidRPr="00B72ECD" w:rsidTr="008B6387">
        <w:trPr>
          <w:trHeight w:val="465"/>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7</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tcPr>
          <w:p w:rsidR="008210A0" w:rsidRPr="0076073E" w:rsidRDefault="008210A0" w:rsidP="008B6387">
            <w:pPr>
              <w:tabs>
                <w:tab w:val="left" w:pos="0"/>
              </w:tabs>
              <w:jc w:val="both"/>
              <w:rPr>
                <w:bCs/>
                <w:sz w:val="28"/>
                <w:szCs w:val="28"/>
                <w:lang w:val="en-US" w:eastAsia="en-US"/>
              </w:rPr>
            </w:pPr>
            <w:r w:rsidRPr="0076073E">
              <w:rPr>
                <w:bCs/>
                <w:sz w:val="28"/>
                <w:szCs w:val="28"/>
                <w:lang w:val="en-US" w:eastAsia="en-US"/>
              </w:rPr>
              <w:t>The content and dynamics of ethnic identity in different age periods.</w:t>
            </w:r>
          </w:p>
          <w:p w:rsidR="008210A0" w:rsidRPr="0076073E" w:rsidRDefault="008210A0" w:rsidP="008B6387">
            <w:pPr>
              <w:tabs>
                <w:tab w:val="left" w:pos="0"/>
              </w:tabs>
              <w:jc w:val="both"/>
              <w:rPr>
                <w:bCs/>
                <w:sz w:val="28"/>
                <w:szCs w:val="28"/>
                <w:lang w:val="en-US" w:eastAsia="en-US"/>
              </w:rPr>
            </w:pPr>
            <w:r w:rsidRPr="0076073E">
              <w:rPr>
                <w:bCs/>
                <w:sz w:val="28"/>
                <w:szCs w:val="28"/>
                <w:lang w:val="en-US" w:eastAsia="en-US"/>
              </w:rPr>
              <w:t>Ethno-cultural values.</w:t>
            </w:r>
          </w:p>
          <w:p w:rsidR="008210A0" w:rsidRPr="0076073E" w:rsidRDefault="008210A0" w:rsidP="008B6387">
            <w:pPr>
              <w:tabs>
                <w:tab w:val="left" w:pos="0"/>
              </w:tabs>
              <w:jc w:val="both"/>
              <w:rPr>
                <w:bCs/>
                <w:sz w:val="28"/>
                <w:szCs w:val="28"/>
                <w:lang w:val="en-US" w:eastAsia="en-US"/>
              </w:rPr>
            </w:pPr>
            <w:r w:rsidRPr="0076073E">
              <w:rPr>
                <w:bCs/>
                <w:sz w:val="28"/>
                <w:szCs w:val="28"/>
                <w:lang w:val="en-US" w:eastAsia="en-US"/>
              </w:rPr>
              <w:t>Inter</w:t>
            </w:r>
            <w:r>
              <w:rPr>
                <w:bCs/>
                <w:sz w:val="28"/>
                <w:szCs w:val="28"/>
                <w:lang w:val="kk-KZ" w:eastAsia="en-US"/>
              </w:rPr>
              <w:t>-</w:t>
            </w:r>
            <w:r w:rsidRPr="0076073E">
              <w:rPr>
                <w:bCs/>
                <w:sz w:val="28"/>
                <w:szCs w:val="28"/>
                <w:lang w:val="en-US" w:eastAsia="en-US"/>
              </w:rPr>
              <w:t>national cross-cultural psycho</w:t>
            </w:r>
            <w:r>
              <w:rPr>
                <w:bCs/>
                <w:sz w:val="28"/>
                <w:szCs w:val="28"/>
                <w:lang w:val="kk-KZ" w:eastAsia="en-US"/>
              </w:rPr>
              <w:t>-</w:t>
            </w:r>
            <w:r w:rsidRPr="0076073E">
              <w:rPr>
                <w:bCs/>
                <w:sz w:val="28"/>
                <w:szCs w:val="28"/>
                <w:lang w:val="en-US" w:eastAsia="en-US"/>
              </w:rPr>
              <w:t>logy.</w:t>
            </w:r>
          </w:p>
          <w:p w:rsidR="008210A0" w:rsidRPr="00C8240D" w:rsidRDefault="008210A0" w:rsidP="008B6387">
            <w:pPr>
              <w:kinsoku w:val="0"/>
              <w:rPr>
                <w:bCs/>
                <w:i/>
                <w:sz w:val="28"/>
                <w:szCs w:val="28"/>
                <w:lang w:val="en-US"/>
              </w:rPr>
            </w:pPr>
          </w:p>
        </w:tc>
        <w:tc>
          <w:tcPr>
            <w:tcW w:w="567" w:type="dxa"/>
            <w:gridSpan w:val="2"/>
            <w:tcBorders>
              <w:left w:val="single" w:sz="4" w:space="0" w:color="auto"/>
              <w:right w:val="single" w:sz="4" w:space="0" w:color="auto"/>
            </w:tcBorders>
          </w:tcPr>
          <w:p w:rsidR="008210A0" w:rsidRPr="005707B8"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Pr="004765A3" w:rsidRDefault="008210A0" w:rsidP="008B6387">
            <w:pPr>
              <w:pStyle w:val="ad"/>
              <w:rPr>
                <w:sz w:val="24"/>
                <w:szCs w:val="24"/>
                <w:lang w:val="kk-KZ"/>
              </w:rPr>
            </w:pPr>
            <w:r>
              <w:rPr>
                <w:sz w:val="24"/>
                <w:szCs w:val="24"/>
                <w:lang w:val="kk-KZ"/>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5707B8" w:rsidRDefault="008210A0" w:rsidP="008B6387">
            <w:pPr>
              <w:pStyle w:val="ad"/>
              <w:jc w:val="left"/>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Pr="005707B8" w:rsidRDefault="008210A0" w:rsidP="008B6387">
            <w:pPr>
              <w:pStyle w:val="ad"/>
              <w:jc w:val="left"/>
              <w:rPr>
                <w:sz w:val="24"/>
                <w:szCs w:val="24"/>
                <w:lang w:val="kk-KZ"/>
              </w:rPr>
            </w:pPr>
            <w:r>
              <w:rPr>
                <w:sz w:val="24"/>
                <w:szCs w:val="24"/>
                <w:lang w:val="kk-KZ"/>
              </w:rPr>
              <w:t>2</w:t>
            </w:r>
          </w:p>
        </w:tc>
        <w:tc>
          <w:tcPr>
            <w:tcW w:w="1559" w:type="dxa"/>
            <w:tcBorders>
              <w:left w:val="single" w:sz="4" w:space="0" w:color="auto"/>
              <w:right w:val="single" w:sz="4" w:space="0" w:color="auto"/>
            </w:tcBorders>
          </w:tcPr>
          <w:p w:rsidR="008210A0" w:rsidRPr="00B72ECD" w:rsidRDefault="008210A0" w:rsidP="008B6387">
            <w:pPr>
              <w:ind w:right="1"/>
              <w:rPr>
                <w:spacing w:val="-3"/>
                <w:sz w:val="28"/>
                <w:szCs w:val="28"/>
                <w:lang w:val="en-US"/>
              </w:rPr>
            </w:pPr>
            <w:r w:rsidRPr="00B72ECD">
              <w:rPr>
                <w:spacing w:val="-3"/>
                <w:sz w:val="28"/>
                <w:szCs w:val="28"/>
                <w:lang w:val="en-US"/>
              </w:rPr>
              <w:t>Lecture - Conference</w:t>
            </w:r>
          </w:p>
        </w:tc>
        <w:tc>
          <w:tcPr>
            <w:tcW w:w="1134" w:type="dxa"/>
            <w:tcBorders>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rPr>
              <w:t>Main. 4,6,7,</w:t>
            </w:r>
            <w:r w:rsidRPr="00B72ECD">
              <w:rPr>
                <w:sz w:val="28"/>
                <w:szCs w:val="28"/>
                <w:lang w:val="en-US"/>
              </w:rPr>
              <w:t>9</w:t>
            </w:r>
          </w:p>
          <w:p w:rsidR="008210A0" w:rsidRPr="00B72ECD" w:rsidRDefault="008210A0" w:rsidP="008B6387">
            <w:pPr>
              <w:ind w:right="1"/>
              <w:rPr>
                <w:sz w:val="28"/>
                <w:szCs w:val="28"/>
              </w:rPr>
            </w:pPr>
            <w:r w:rsidRPr="00B72ECD">
              <w:rPr>
                <w:sz w:val="28"/>
                <w:szCs w:val="28"/>
              </w:rPr>
              <w:t>Ad. 34,35,41</w:t>
            </w:r>
          </w:p>
        </w:tc>
      </w:tr>
      <w:tr w:rsidR="008210A0" w:rsidRPr="00B72ECD" w:rsidTr="008B6387">
        <w:trPr>
          <w:trHeight w:val="411"/>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8</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tcPr>
          <w:p w:rsidR="008210A0" w:rsidRPr="00A004B7" w:rsidRDefault="008210A0" w:rsidP="008B6387">
            <w:pPr>
              <w:kinsoku w:val="0"/>
              <w:rPr>
                <w:sz w:val="28"/>
                <w:szCs w:val="28"/>
                <w:lang w:val="en-US"/>
              </w:rPr>
            </w:pPr>
            <w:r w:rsidRPr="00A004B7">
              <w:rPr>
                <w:sz w:val="28"/>
                <w:szCs w:val="28"/>
                <w:lang w:val="en-US"/>
              </w:rPr>
              <w:t>Training for intercultural interaction.</w:t>
            </w:r>
          </w:p>
          <w:p w:rsidR="008210A0" w:rsidRPr="00A004B7" w:rsidRDefault="008210A0" w:rsidP="008B6387">
            <w:pPr>
              <w:kinsoku w:val="0"/>
              <w:rPr>
                <w:sz w:val="28"/>
                <w:szCs w:val="28"/>
                <w:lang w:val="en-US"/>
              </w:rPr>
            </w:pPr>
            <w:r w:rsidRPr="00A004B7">
              <w:rPr>
                <w:sz w:val="28"/>
                <w:szCs w:val="28"/>
                <w:lang w:val="en-US"/>
              </w:rPr>
              <w:t>Problems of values of interest.</w:t>
            </w:r>
          </w:p>
          <w:p w:rsidR="008210A0" w:rsidRPr="00A004B7" w:rsidRDefault="008210A0" w:rsidP="008B6387">
            <w:pPr>
              <w:kinsoku w:val="0"/>
              <w:rPr>
                <w:sz w:val="28"/>
                <w:szCs w:val="28"/>
                <w:lang w:val="en-US"/>
              </w:rPr>
            </w:pPr>
            <w:r w:rsidRPr="00A004B7">
              <w:rPr>
                <w:sz w:val="28"/>
                <w:szCs w:val="28"/>
                <w:lang w:val="en-US"/>
              </w:rPr>
              <w:t>Analysis of the values at the level of the individual.</w:t>
            </w:r>
          </w:p>
        </w:tc>
        <w:tc>
          <w:tcPr>
            <w:tcW w:w="567" w:type="dxa"/>
            <w:gridSpan w:val="2"/>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1559" w:type="dxa"/>
            <w:tcBorders>
              <w:left w:val="single" w:sz="4" w:space="0" w:color="auto"/>
              <w:right w:val="single" w:sz="4" w:space="0" w:color="auto"/>
            </w:tcBorders>
          </w:tcPr>
          <w:p w:rsidR="008210A0" w:rsidRPr="00B72ECD" w:rsidRDefault="008210A0" w:rsidP="008B6387">
            <w:pPr>
              <w:ind w:right="1"/>
              <w:rPr>
                <w:spacing w:val="-3"/>
                <w:sz w:val="28"/>
                <w:szCs w:val="28"/>
                <w:lang w:val="en-US"/>
              </w:rPr>
            </w:pPr>
            <w:r w:rsidRPr="00B72ECD">
              <w:rPr>
                <w:spacing w:val="-3"/>
                <w:sz w:val="28"/>
                <w:szCs w:val="28"/>
                <w:lang w:val="en-US"/>
              </w:rPr>
              <w:t>Lecture - Conference</w:t>
            </w:r>
          </w:p>
        </w:tc>
        <w:tc>
          <w:tcPr>
            <w:tcW w:w="1134" w:type="dxa"/>
            <w:tcBorders>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lang w:val="en-US"/>
              </w:rPr>
              <w:t>Main. 4,6,7,9</w:t>
            </w:r>
          </w:p>
          <w:p w:rsidR="008210A0" w:rsidRPr="00B72ECD" w:rsidRDefault="008210A0" w:rsidP="008B6387">
            <w:pPr>
              <w:ind w:right="1"/>
              <w:rPr>
                <w:sz w:val="28"/>
                <w:szCs w:val="28"/>
                <w:lang w:val="en-US"/>
              </w:rPr>
            </w:pPr>
            <w:r w:rsidRPr="00B72ECD">
              <w:rPr>
                <w:sz w:val="28"/>
                <w:szCs w:val="28"/>
                <w:lang w:val="en-US"/>
              </w:rPr>
              <w:t>Ad. 34,35,41</w:t>
            </w:r>
          </w:p>
        </w:tc>
      </w:tr>
      <w:tr w:rsidR="008210A0" w:rsidRPr="00B72ECD" w:rsidTr="008B6387">
        <w:trPr>
          <w:trHeight w:val="510"/>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9</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tcPr>
          <w:p w:rsidR="008210A0" w:rsidRPr="00A004B7" w:rsidRDefault="008210A0" w:rsidP="008B6387">
            <w:pPr>
              <w:suppressAutoHyphens/>
              <w:kinsoku w:val="0"/>
              <w:rPr>
                <w:sz w:val="28"/>
                <w:szCs w:val="28"/>
                <w:lang w:val="en-US"/>
              </w:rPr>
            </w:pPr>
            <w:r w:rsidRPr="00A004B7">
              <w:rPr>
                <w:sz w:val="28"/>
                <w:szCs w:val="28"/>
                <w:lang w:val="en-US"/>
              </w:rPr>
              <w:t>Steps for creating “Cultural assimilator”.</w:t>
            </w:r>
          </w:p>
          <w:p w:rsidR="008210A0" w:rsidRPr="00A004B7" w:rsidRDefault="008210A0" w:rsidP="008B6387">
            <w:pPr>
              <w:suppressAutoHyphens/>
              <w:kinsoku w:val="0"/>
              <w:rPr>
                <w:sz w:val="28"/>
                <w:szCs w:val="28"/>
                <w:lang w:val="en-US"/>
              </w:rPr>
            </w:pPr>
            <w:r w:rsidRPr="00A004B7">
              <w:rPr>
                <w:sz w:val="28"/>
                <w:szCs w:val="28"/>
                <w:lang w:val="en-US"/>
              </w:rPr>
              <w:t>The development of inter-ethnic relations.</w:t>
            </w:r>
          </w:p>
          <w:p w:rsidR="008210A0" w:rsidRPr="00C8240D" w:rsidRDefault="008210A0" w:rsidP="008B6387">
            <w:pPr>
              <w:suppressAutoHyphens/>
              <w:kinsoku w:val="0"/>
              <w:rPr>
                <w:sz w:val="28"/>
                <w:szCs w:val="28"/>
                <w:lang w:val="en-US"/>
              </w:rPr>
            </w:pPr>
            <w:r w:rsidRPr="00A004B7">
              <w:rPr>
                <w:sz w:val="28"/>
                <w:szCs w:val="28"/>
                <w:lang w:val="en-US"/>
              </w:rPr>
              <w:t>Definitions of foreign theoretical values.</w:t>
            </w:r>
          </w:p>
        </w:tc>
        <w:tc>
          <w:tcPr>
            <w:tcW w:w="567" w:type="dxa"/>
            <w:gridSpan w:val="2"/>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1559" w:type="dxa"/>
            <w:tcBorders>
              <w:left w:val="single" w:sz="4" w:space="0" w:color="auto"/>
              <w:right w:val="single" w:sz="4" w:space="0" w:color="auto"/>
            </w:tcBorders>
          </w:tcPr>
          <w:p w:rsidR="008210A0" w:rsidRPr="00B72ECD" w:rsidRDefault="008210A0" w:rsidP="008B6387">
            <w:pPr>
              <w:ind w:right="1"/>
              <w:rPr>
                <w:spacing w:val="-3"/>
                <w:sz w:val="28"/>
                <w:szCs w:val="28"/>
                <w:lang w:val="en-US"/>
              </w:rPr>
            </w:pPr>
            <w:r w:rsidRPr="00B72ECD">
              <w:rPr>
                <w:spacing w:val="-3"/>
                <w:sz w:val="28"/>
                <w:szCs w:val="28"/>
                <w:lang w:val="en-US"/>
              </w:rPr>
              <w:t>Seminar-</w:t>
            </w:r>
          </w:p>
          <w:p w:rsidR="008210A0" w:rsidRPr="00B72ECD" w:rsidRDefault="008210A0" w:rsidP="008B6387">
            <w:pPr>
              <w:ind w:right="1"/>
              <w:rPr>
                <w:spacing w:val="-3"/>
                <w:sz w:val="28"/>
                <w:szCs w:val="28"/>
                <w:lang w:val="en-US"/>
              </w:rPr>
            </w:pPr>
            <w:r w:rsidRPr="00B72ECD">
              <w:rPr>
                <w:spacing w:val="-3"/>
                <w:sz w:val="28"/>
                <w:szCs w:val="28"/>
                <w:lang w:val="en-US"/>
              </w:rPr>
              <w:t>discussion</w:t>
            </w:r>
          </w:p>
        </w:tc>
        <w:tc>
          <w:tcPr>
            <w:tcW w:w="1134" w:type="dxa"/>
            <w:tcBorders>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lang w:val="en-US"/>
              </w:rPr>
              <w:t>Main. 1,2,11,15</w:t>
            </w:r>
          </w:p>
          <w:p w:rsidR="008210A0" w:rsidRPr="00B72ECD" w:rsidRDefault="008210A0" w:rsidP="008B6387">
            <w:pPr>
              <w:ind w:right="1"/>
              <w:rPr>
                <w:sz w:val="28"/>
                <w:szCs w:val="28"/>
                <w:lang w:val="en-US"/>
              </w:rPr>
            </w:pPr>
            <w:r w:rsidRPr="00B72ECD">
              <w:rPr>
                <w:sz w:val="28"/>
                <w:szCs w:val="28"/>
                <w:lang w:val="en-US"/>
              </w:rPr>
              <w:t>Ad. 40,41,</w:t>
            </w:r>
          </w:p>
        </w:tc>
      </w:tr>
      <w:tr w:rsidR="008210A0" w:rsidRPr="00B72ECD" w:rsidTr="008B6387">
        <w:trPr>
          <w:trHeight w:val="510"/>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10</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tcPr>
          <w:p w:rsidR="008210A0" w:rsidRPr="00A004B7" w:rsidRDefault="008210A0" w:rsidP="008B6387">
            <w:pPr>
              <w:suppressAutoHyphens/>
              <w:kinsoku w:val="0"/>
              <w:rPr>
                <w:sz w:val="28"/>
                <w:szCs w:val="28"/>
                <w:lang w:val="en-US"/>
              </w:rPr>
            </w:pPr>
            <w:r w:rsidRPr="00A004B7">
              <w:rPr>
                <w:sz w:val="28"/>
                <w:szCs w:val="28"/>
                <w:lang w:val="en-US"/>
              </w:rPr>
              <w:t xml:space="preserve">Ethnological monitoring. </w:t>
            </w:r>
          </w:p>
          <w:p w:rsidR="008210A0" w:rsidRPr="00A004B7" w:rsidRDefault="008210A0" w:rsidP="008B6387">
            <w:pPr>
              <w:suppressAutoHyphens/>
              <w:kinsoku w:val="0"/>
              <w:rPr>
                <w:sz w:val="28"/>
                <w:szCs w:val="28"/>
                <w:lang w:val="en-US"/>
              </w:rPr>
            </w:pPr>
            <w:r w:rsidRPr="00A004B7">
              <w:rPr>
                <w:sz w:val="28"/>
                <w:szCs w:val="28"/>
                <w:lang w:val="en-US"/>
              </w:rPr>
              <w:t>The concepts of ethnic identity.</w:t>
            </w:r>
          </w:p>
          <w:p w:rsidR="008210A0" w:rsidRPr="00C8240D" w:rsidRDefault="008210A0" w:rsidP="008B6387">
            <w:pPr>
              <w:suppressAutoHyphens/>
              <w:kinsoku w:val="0"/>
              <w:rPr>
                <w:sz w:val="28"/>
                <w:szCs w:val="28"/>
                <w:lang w:val="en-US"/>
              </w:rPr>
            </w:pPr>
            <w:r w:rsidRPr="00A004B7">
              <w:rPr>
                <w:sz w:val="28"/>
                <w:szCs w:val="28"/>
                <w:lang w:val="en-US"/>
              </w:rPr>
              <w:t>The most important component of ethnic identity.</w:t>
            </w:r>
          </w:p>
        </w:tc>
        <w:tc>
          <w:tcPr>
            <w:tcW w:w="567" w:type="dxa"/>
            <w:gridSpan w:val="2"/>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2</w:t>
            </w:r>
          </w:p>
        </w:tc>
        <w:tc>
          <w:tcPr>
            <w:tcW w:w="1559" w:type="dxa"/>
            <w:tcBorders>
              <w:left w:val="single" w:sz="4" w:space="0" w:color="auto"/>
              <w:right w:val="single" w:sz="4" w:space="0" w:color="auto"/>
            </w:tcBorders>
          </w:tcPr>
          <w:p w:rsidR="008210A0" w:rsidRPr="00B72ECD" w:rsidRDefault="008210A0" w:rsidP="008B6387">
            <w:pPr>
              <w:ind w:right="1"/>
              <w:rPr>
                <w:spacing w:val="-3"/>
                <w:sz w:val="28"/>
                <w:szCs w:val="28"/>
                <w:lang w:val="en-US"/>
              </w:rPr>
            </w:pPr>
            <w:r w:rsidRPr="00B72ECD">
              <w:rPr>
                <w:spacing w:val="-3"/>
                <w:sz w:val="28"/>
                <w:szCs w:val="28"/>
                <w:lang w:val="en-US"/>
              </w:rPr>
              <w:t>Lecture-</w:t>
            </w:r>
          </w:p>
          <w:p w:rsidR="008210A0" w:rsidRPr="00B72ECD" w:rsidRDefault="008210A0" w:rsidP="008B6387">
            <w:pPr>
              <w:ind w:right="1"/>
              <w:rPr>
                <w:spacing w:val="-3"/>
                <w:sz w:val="28"/>
                <w:szCs w:val="28"/>
                <w:lang w:val="en-US"/>
              </w:rPr>
            </w:pPr>
            <w:r w:rsidRPr="00B72ECD">
              <w:rPr>
                <w:spacing w:val="-3"/>
                <w:sz w:val="28"/>
                <w:szCs w:val="28"/>
                <w:lang w:val="en-US"/>
              </w:rPr>
              <w:t>discussion</w:t>
            </w:r>
          </w:p>
        </w:tc>
        <w:tc>
          <w:tcPr>
            <w:tcW w:w="1134" w:type="dxa"/>
            <w:tcBorders>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lang w:val="en-US"/>
              </w:rPr>
              <w:t>Main. 1,2,11,15</w:t>
            </w:r>
          </w:p>
          <w:p w:rsidR="008210A0" w:rsidRPr="00B72ECD" w:rsidRDefault="008210A0" w:rsidP="008B6387">
            <w:pPr>
              <w:ind w:right="1"/>
              <w:rPr>
                <w:sz w:val="28"/>
                <w:szCs w:val="28"/>
                <w:lang w:val="en-US"/>
              </w:rPr>
            </w:pPr>
            <w:r w:rsidRPr="00B72ECD">
              <w:rPr>
                <w:sz w:val="28"/>
                <w:szCs w:val="28"/>
                <w:lang w:val="en-US"/>
              </w:rPr>
              <w:t>Ad. 39-41</w:t>
            </w:r>
          </w:p>
        </w:tc>
      </w:tr>
      <w:tr w:rsidR="008210A0" w:rsidRPr="00B72ECD" w:rsidTr="008B6387">
        <w:trPr>
          <w:trHeight w:val="510"/>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11</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tcPr>
          <w:p w:rsidR="008210A0" w:rsidRPr="00F507C0" w:rsidRDefault="008210A0" w:rsidP="008B6387">
            <w:pPr>
              <w:rPr>
                <w:sz w:val="28"/>
                <w:szCs w:val="28"/>
                <w:lang w:val="en-US"/>
              </w:rPr>
            </w:pPr>
            <w:r w:rsidRPr="00F507C0">
              <w:rPr>
                <w:sz w:val="28"/>
                <w:szCs w:val="28"/>
                <w:lang w:val="en-US"/>
              </w:rPr>
              <w:t xml:space="preserve">Topical issues of cross-cultural psychotherapy. </w:t>
            </w:r>
          </w:p>
          <w:p w:rsidR="008210A0" w:rsidRPr="00F507C0" w:rsidRDefault="008210A0" w:rsidP="008B6387">
            <w:pPr>
              <w:rPr>
                <w:sz w:val="28"/>
                <w:szCs w:val="28"/>
                <w:lang w:val="en-US"/>
              </w:rPr>
            </w:pPr>
            <w:r w:rsidRPr="00F507C0">
              <w:rPr>
                <w:sz w:val="28"/>
                <w:szCs w:val="28"/>
                <w:lang w:val="en-US"/>
              </w:rPr>
              <w:t xml:space="preserve">The structure of the ethnic identity of an individual. </w:t>
            </w:r>
          </w:p>
          <w:p w:rsidR="008210A0" w:rsidRPr="00C8240D" w:rsidRDefault="008210A0" w:rsidP="008B6387">
            <w:pPr>
              <w:rPr>
                <w:sz w:val="28"/>
                <w:szCs w:val="28"/>
                <w:lang w:val="en-US"/>
              </w:rPr>
            </w:pPr>
            <w:r w:rsidRPr="00F507C0">
              <w:rPr>
                <w:sz w:val="28"/>
                <w:szCs w:val="28"/>
                <w:lang w:val="en-US"/>
              </w:rPr>
              <w:t>The study of self-consciousness of ethnic groups.</w:t>
            </w:r>
          </w:p>
        </w:tc>
        <w:tc>
          <w:tcPr>
            <w:tcW w:w="567" w:type="dxa"/>
            <w:gridSpan w:val="2"/>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Default="008210A0" w:rsidP="008B6387">
            <w:pPr>
              <w:pStyle w:val="ad"/>
              <w:rPr>
                <w:sz w:val="24"/>
                <w:szCs w:val="24"/>
                <w:lang w:val="kk-KZ"/>
              </w:rPr>
            </w:pPr>
            <w:r>
              <w:rPr>
                <w:sz w:val="24"/>
                <w:szCs w:val="24"/>
                <w:lang w:val="kk-KZ"/>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3</w:t>
            </w:r>
          </w:p>
        </w:tc>
        <w:tc>
          <w:tcPr>
            <w:tcW w:w="709" w:type="dxa"/>
            <w:tcBorders>
              <w:left w:val="single" w:sz="4" w:space="0" w:color="auto"/>
              <w:right w:val="single" w:sz="4" w:space="0" w:color="auto"/>
            </w:tcBorders>
          </w:tcPr>
          <w:p w:rsidR="008210A0" w:rsidRPr="0069004E" w:rsidRDefault="008210A0" w:rsidP="008B6387">
            <w:pPr>
              <w:pStyle w:val="ad"/>
              <w:jc w:val="left"/>
              <w:rPr>
                <w:sz w:val="24"/>
                <w:szCs w:val="24"/>
                <w:lang w:val="en-US"/>
              </w:rPr>
            </w:pPr>
            <w:r>
              <w:rPr>
                <w:sz w:val="24"/>
                <w:szCs w:val="24"/>
                <w:lang w:val="en-US"/>
              </w:rPr>
              <w:t>3</w:t>
            </w:r>
          </w:p>
        </w:tc>
        <w:tc>
          <w:tcPr>
            <w:tcW w:w="1559" w:type="dxa"/>
            <w:tcBorders>
              <w:left w:val="single" w:sz="4" w:space="0" w:color="auto"/>
              <w:right w:val="single" w:sz="4" w:space="0" w:color="auto"/>
            </w:tcBorders>
          </w:tcPr>
          <w:p w:rsidR="008210A0" w:rsidRPr="00B72ECD" w:rsidRDefault="008210A0" w:rsidP="008B6387">
            <w:pPr>
              <w:ind w:right="1"/>
              <w:rPr>
                <w:spacing w:val="-3"/>
                <w:sz w:val="28"/>
                <w:szCs w:val="28"/>
                <w:lang w:val="en-US"/>
              </w:rPr>
            </w:pPr>
            <w:r w:rsidRPr="00B72ECD">
              <w:rPr>
                <w:spacing w:val="-3"/>
                <w:sz w:val="28"/>
                <w:szCs w:val="28"/>
                <w:lang w:val="en-US"/>
              </w:rPr>
              <w:t>Work in small groups</w:t>
            </w:r>
          </w:p>
        </w:tc>
        <w:tc>
          <w:tcPr>
            <w:tcW w:w="1134" w:type="dxa"/>
            <w:tcBorders>
              <w:left w:val="single" w:sz="4" w:space="0" w:color="auto"/>
              <w:right w:val="single" w:sz="4" w:space="0" w:color="auto"/>
            </w:tcBorders>
          </w:tcPr>
          <w:p w:rsidR="008210A0" w:rsidRPr="00B72ECD" w:rsidRDefault="008210A0" w:rsidP="008B6387">
            <w:pPr>
              <w:ind w:right="1"/>
              <w:rPr>
                <w:sz w:val="28"/>
                <w:szCs w:val="28"/>
                <w:lang w:val="en-US"/>
              </w:rPr>
            </w:pPr>
            <w:r w:rsidRPr="00B72ECD">
              <w:rPr>
                <w:sz w:val="28"/>
                <w:szCs w:val="28"/>
                <w:lang w:val="en-US"/>
              </w:rPr>
              <w:t>Main. 1,2,11,15</w:t>
            </w:r>
          </w:p>
          <w:p w:rsidR="008210A0" w:rsidRPr="00B72ECD" w:rsidRDefault="008210A0" w:rsidP="008B6387">
            <w:pPr>
              <w:ind w:right="1"/>
              <w:rPr>
                <w:sz w:val="28"/>
                <w:szCs w:val="28"/>
                <w:lang w:val="en-US"/>
              </w:rPr>
            </w:pPr>
            <w:r w:rsidRPr="00B72ECD">
              <w:rPr>
                <w:sz w:val="28"/>
                <w:szCs w:val="28"/>
                <w:lang w:val="en-US"/>
              </w:rPr>
              <w:t>Ad. 39-41</w:t>
            </w:r>
          </w:p>
        </w:tc>
      </w:tr>
      <w:tr w:rsidR="008210A0" w:rsidRPr="00B72ECD" w:rsidTr="008B6387">
        <w:trPr>
          <w:trHeight w:val="521"/>
        </w:trPr>
        <w:tc>
          <w:tcPr>
            <w:tcW w:w="567" w:type="dxa"/>
            <w:tcBorders>
              <w:top w:val="single" w:sz="4" w:space="0" w:color="auto"/>
              <w:left w:val="single" w:sz="4" w:space="0" w:color="auto"/>
              <w:bottom w:val="single" w:sz="4" w:space="0" w:color="auto"/>
              <w:right w:val="single" w:sz="4" w:space="0" w:color="auto"/>
            </w:tcBorders>
          </w:tcPr>
          <w:p w:rsidR="008210A0" w:rsidRPr="00B72ECD" w:rsidRDefault="008210A0" w:rsidP="008B6387">
            <w:pPr>
              <w:jc w:val="center"/>
              <w:rPr>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ind w:left="-4"/>
              <w:jc w:val="center"/>
              <w:rPr>
                <w:sz w:val="28"/>
                <w:szCs w:val="28"/>
              </w:rPr>
            </w:pPr>
            <w:r w:rsidRPr="00B72ECD">
              <w:rPr>
                <w:sz w:val="28"/>
                <w:szCs w:val="28"/>
              </w:rPr>
              <w:t>TOTAL</w:t>
            </w:r>
          </w:p>
          <w:p w:rsidR="008210A0" w:rsidRPr="00B72ECD" w:rsidRDefault="008210A0" w:rsidP="008B6387">
            <w:pPr>
              <w:jc w:val="center"/>
              <w:rPr>
                <w:sz w:val="28"/>
                <w:szCs w:val="28"/>
              </w:rPr>
            </w:pPr>
            <w:r w:rsidRPr="00B72ECD">
              <w:rPr>
                <w:sz w:val="28"/>
                <w:szCs w:val="28"/>
              </w:rPr>
              <w:t>Section 2:</w:t>
            </w:r>
          </w:p>
        </w:tc>
        <w:tc>
          <w:tcPr>
            <w:tcW w:w="567" w:type="dxa"/>
            <w:gridSpan w:val="2"/>
            <w:tcBorders>
              <w:top w:val="single" w:sz="4" w:space="0" w:color="auto"/>
              <w:left w:val="single" w:sz="4" w:space="0" w:color="auto"/>
              <w:bottom w:val="single" w:sz="4" w:space="0" w:color="auto"/>
              <w:right w:val="single" w:sz="4" w:space="0" w:color="auto"/>
            </w:tcBorders>
          </w:tcPr>
          <w:p w:rsidR="008210A0" w:rsidRPr="005707B8" w:rsidRDefault="008210A0" w:rsidP="008B6387">
            <w:pPr>
              <w:pStyle w:val="ad"/>
              <w:rPr>
                <w:b/>
                <w:sz w:val="24"/>
                <w:szCs w:val="24"/>
                <w:lang w:val="kk-KZ"/>
              </w:rPr>
            </w:pPr>
            <w:r>
              <w:rPr>
                <w:b/>
                <w:sz w:val="24"/>
                <w:szCs w:val="24"/>
                <w:lang w:val="kk-KZ"/>
              </w:rPr>
              <w:t>14</w:t>
            </w:r>
          </w:p>
        </w:tc>
        <w:tc>
          <w:tcPr>
            <w:tcW w:w="709" w:type="dxa"/>
            <w:tcBorders>
              <w:top w:val="single" w:sz="4" w:space="0" w:color="auto"/>
              <w:left w:val="single" w:sz="4" w:space="0" w:color="auto"/>
              <w:bottom w:val="single" w:sz="4" w:space="0" w:color="auto"/>
              <w:right w:val="single" w:sz="4" w:space="0" w:color="auto"/>
            </w:tcBorders>
          </w:tcPr>
          <w:p w:rsidR="008210A0" w:rsidRPr="005707B8" w:rsidRDefault="008210A0" w:rsidP="008B6387">
            <w:pPr>
              <w:pStyle w:val="ad"/>
              <w:rPr>
                <w:b/>
                <w:sz w:val="24"/>
                <w:szCs w:val="24"/>
                <w:lang w:val="kk-KZ"/>
              </w:rPr>
            </w:pPr>
            <w:r>
              <w:rPr>
                <w:b/>
                <w:sz w:val="24"/>
                <w:szCs w:val="24"/>
                <w:lang w:val="kk-KZ"/>
              </w:rPr>
              <w:t>7</w:t>
            </w:r>
          </w:p>
        </w:tc>
        <w:tc>
          <w:tcPr>
            <w:tcW w:w="567" w:type="dxa"/>
            <w:tcBorders>
              <w:top w:val="single" w:sz="4" w:space="0" w:color="auto"/>
              <w:left w:val="single" w:sz="4" w:space="0" w:color="auto"/>
              <w:bottom w:val="single" w:sz="4" w:space="0" w:color="auto"/>
              <w:right w:val="single" w:sz="4" w:space="0" w:color="auto"/>
            </w:tcBorders>
          </w:tcPr>
          <w:p w:rsidR="008210A0" w:rsidRPr="005707B8" w:rsidRDefault="008210A0" w:rsidP="008B6387">
            <w:pPr>
              <w:pStyle w:val="ad"/>
              <w:rPr>
                <w:b/>
                <w:sz w:val="24"/>
                <w:szCs w:val="24"/>
                <w:lang w:val="kk-KZ"/>
              </w:rPr>
            </w:pPr>
            <w:r>
              <w:rPr>
                <w:b/>
                <w:sz w:val="24"/>
                <w:szCs w:val="24"/>
                <w:lang w:val="kk-KZ"/>
              </w:rPr>
              <w:t>-</w:t>
            </w:r>
          </w:p>
        </w:tc>
        <w:tc>
          <w:tcPr>
            <w:tcW w:w="709" w:type="dxa"/>
            <w:tcBorders>
              <w:top w:val="single" w:sz="4" w:space="0" w:color="auto"/>
              <w:left w:val="single" w:sz="4" w:space="0" w:color="auto"/>
              <w:bottom w:val="single" w:sz="4" w:space="0" w:color="auto"/>
              <w:right w:val="single" w:sz="4" w:space="0" w:color="auto"/>
            </w:tcBorders>
          </w:tcPr>
          <w:p w:rsidR="008210A0" w:rsidRPr="00B24CC9" w:rsidRDefault="008210A0" w:rsidP="008B6387">
            <w:pPr>
              <w:pStyle w:val="ad"/>
              <w:jc w:val="left"/>
              <w:rPr>
                <w:b/>
                <w:sz w:val="24"/>
                <w:szCs w:val="24"/>
                <w:lang w:val="en-US"/>
              </w:rPr>
            </w:pPr>
            <w:r>
              <w:rPr>
                <w:b/>
                <w:sz w:val="24"/>
                <w:szCs w:val="24"/>
                <w:lang w:val="kk-KZ"/>
              </w:rPr>
              <w:t>1</w:t>
            </w:r>
            <w:r>
              <w:rPr>
                <w:b/>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tcPr>
          <w:p w:rsidR="008210A0" w:rsidRPr="00B24CC9" w:rsidRDefault="008210A0" w:rsidP="008B6387">
            <w:pPr>
              <w:pStyle w:val="ad"/>
              <w:jc w:val="left"/>
              <w:rPr>
                <w:b/>
                <w:sz w:val="24"/>
                <w:szCs w:val="24"/>
                <w:lang w:val="en-US"/>
              </w:rPr>
            </w:pPr>
            <w:r>
              <w:rPr>
                <w:b/>
                <w:sz w:val="24"/>
                <w:szCs w:val="24"/>
                <w:lang w:val="kk-KZ"/>
              </w:rPr>
              <w:t>1</w:t>
            </w:r>
            <w:r>
              <w:rPr>
                <w:b/>
                <w:sz w:val="24"/>
                <w:szCs w:val="24"/>
                <w:lang w:val="en-US"/>
              </w:rPr>
              <w:t>5</w:t>
            </w:r>
          </w:p>
        </w:tc>
        <w:tc>
          <w:tcPr>
            <w:tcW w:w="1559" w:type="dxa"/>
            <w:tcBorders>
              <w:top w:val="single" w:sz="4" w:space="0" w:color="auto"/>
              <w:left w:val="single" w:sz="4" w:space="0" w:color="auto"/>
              <w:bottom w:val="single" w:sz="4" w:space="0" w:color="auto"/>
              <w:right w:val="single" w:sz="4" w:space="0" w:color="auto"/>
            </w:tcBorders>
          </w:tcPr>
          <w:p w:rsidR="008210A0" w:rsidRPr="00B72ECD" w:rsidRDefault="008210A0" w:rsidP="008B6387">
            <w:pPr>
              <w:ind w:right="1"/>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ind w:right="1"/>
              <w:jc w:val="center"/>
              <w:rPr>
                <w:sz w:val="28"/>
                <w:szCs w:val="28"/>
              </w:rPr>
            </w:pPr>
          </w:p>
        </w:tc>
      </w:tr>
      <w:tr w:rsidR="008210A0" w:rsidRPr="008F25BC" w:rsidTr="008B6387">
        <w:tc>
          <w:tcPr>
            <w:tcW w:w="11483" w:type="dxa"/>
            <w:gridSpan w:val="14"/>
            <w:tcBorders>
              <w:top w:val="single" w:sz="4" w:space="0" w:color="auto"/>
              <w:left w:val="single" w:sz="4" w:space="0" w:color="auto"/>
              <w:bottom w:val="single" w:sz="4" w:space="0" w:color="auto"/>
              <w:right w:val="single" w:sz="4" w:space="0" w:color="auto"/>
            </w:tcBorders>
          </w:tcPr>
          <w:p w:rsidR="008210A0" w:rsidRPr="00B72ECD" w:rsidRDefault="008210A0" w:rsidP="008B6387">
            <w:pPr>
              <w:ind w:right="-82"/>
              <w:jc w:val="center"/>
              <w:rPr>
                <w:sz w:val="28"/>
                <w:szCs w:val="28"/>
                <w:lang w:val="en-US"/>
              </w:rPr>
            </w:pPr>
            <w:r w:rsidRPr="00B72ECD">
              <w:rPr>
                <w:b/>
                <w:sz w:val="28"/>
                <w:szCs w:val="28"/>
                <w:lang w:val="en-US"/>
              </w:rPr>
              <w:t xml:space="preserve">Section 3. </w:t>
            </w:r>
            <w:r w:rsidRPr="00A004B7">
              <w:rPr>
                <w:b/>
                <w:sz w:val="28"/>
                <w:szCs w:val="28"/>
                <w:lang w:val="en-US"/>
              </w:rPr>
              <w:t>The study of the phenomenon of value orientations and ethnic biases of the Kazakhstan school of psychology of personality</w:t>
            </w:r>
          </w:p>
        </w:tc>
      </w:tr>
      <w:tr w:rsidR="008210A0" w:rsidRPr="00B72ECD" w:rsidTr="008B6387">
        <w:tc>
          <w:tcPr>
            <w:tcW w:w="567" w:type="dxa"/>
            <w:tcBorders>
              <w:top w:val="single" w:sz="4" w:space="0" w:color="auto"/>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12</w:t>
            </w:r>
          </w:p>
        </w:tc>
        <w:tc>
          <w:tcPr>
            <w:tcW w:w="1560" w:type="dxa"/>
            <w:gridSpan w:val="2"/>
            <w:tcBorders>
              <w:top w:val="single" w:sz="4" w:space="0" w:color="auto"/>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top w:val="single" w:sz="4" w:space="0" w:color="auto"/>
              <w:left w:val="single" w:sz="4" w:space="0" w:color="auto"/>
              <w:right w:val="single" w:sz="4" w:space="0" w:color="auto"/>
            </w:tcBorders>
            <w:vAlign w:val="center"/>
          </w:tcPr>
          <w:p w:rsidR="008210A0" w:rsidRPr="00C8240D" w:rsidRDefault="008210A0" w:rsidP="008B6387">
            <w:pPr>
              <w:ind w:left="-4"/>
              <w:rPr>
                <w:sz w:val="28"/>
                <w:szCs w:val="28"/>
                <w:lang w:val="en-US"/>
              </w:rPr>
            </w:pPr>
            <w:r w:rsidRPr="00F507C0">
              <w:rPr>
                <w:sz w:val="28"/>
                <w:szCs w:val="28"/>
                <w:lang w:val="en-US"/>
              </w:rPr>
              <w:t>Kazakhstan model of tolerance as a backbone of civilization phenomenon in a poly-ethnic and multicultural society.</w:t>
            </w:r>
            <w:r w:rsidRPr="00F507C0">
              <w:rPr>
                <w:sz w:val="28"/>
                <w:szCs w:val="28"/>
                <w:lang w:val="en-US"/>
              </w:rPr>
              <w:br/>
              <w:t>The study of ethno-psychological phenomena of ethnic consciousness.</w:t>
            </w:r>
            <w:r w:rsidRPr="00F507C0">
              <w:rPr>
                <w:sz w:val="28"/>
                <w:szCs w:val="28"/>
                <w:lang w:val="en-US"/>
              </w:rPr>
              <w:br/>
              <w:t>The study of ethno-psychological problems of socialization.</w:t>
            </w:r>
          </w:p>
        </w:tc>
        <w:tc>
          <w:tcPr>
            <w:tcW w:w="567" w:type="dxa"/>
            <w:gridSpan w:val="2"/>
            <w:tcBorders>
              <w:top w:val="single" w:sz="4" w:space="0" w:color="auto"/>
              <w:left w:val="single" w:sz="4" w:space="0" w:color="auto"/>
              <w:bottom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2</w:t>
            </w:r>
          </w:p>
        </w:tc>
        <w:tc>
          <w:tcPr>
            <w:tcW w:w="709" w:type="dxa"/>
            <w:tcBorders>
              <w:top w:val="single" w:sz="4" w:space="0" w:color="auto"/>
              <w:left w:val="single" w:sz="4" w:space="0" w:color="auto"/>
              <w:bottom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1</w:t>
            </w:r>
          </w:p>
        </w:tc>
        <w:tc>
          <w:tcPr>
            <w:tcW w:w="567" w:type="dxa"/>
            <w:tcBorders>
              <w:top w:val="single" w:sz="4" w:space="0" w:color="auto"/>
              <w:left w:val="single" w:sz="4" w:space="0" w:color="auto"/>
              <w:bottom w:val="single" w:sz="4" w:space="0" w:color="auto"/>
              <w:right w:val="single" w:sz="4" w:space="0" w:color="auto"/>
            </w:tcBorders>
          </w:tcPr>
          <w:p w:rsidR="008210A0" w:rsidRPr="002045AC" w:rsidRDefault="008210A0" w:rsidP="008B6387">
            <w:pPr>
              <w:pStyle w:val="ad"/>
              <w:rPr>
                <w:sz w:val="24"/>
                <w:szCs w:val="24"/>
              </w:rPr>
            </w:pPr>
          </w:p>
        </w:tc>
        <w:tc>
          <w:tcPr>
            <w:tcW w:w="709" w:type="dxa"/>
            <w:tcBorders>
              <w:top w:val="single" w:sz="4" w:space="0" w:color="auto"/>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709" w:type="dxa"/>
            <w:tcBorders>
              <w:top w:val="single" w:sz="4" w:space="0" w:color="auto"/>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1559" w:type="dxa"/>
            <w:tcBorders>
              <w:top w:val="single" w:sz="4" w:space="0" w:color="auto"/>
              <w:left w:val="single" w:sz="4" w:space="0" w:color="auto"/>
              <w:bottom w:val="single" w:sz="4" w:space="0" w:color="auto"/>
              <w:right w:val="single" w:sz="4" w:space="0" w:color="auto"/>
            </w:tcBorders>
            <w:vAlign w:val="center"/>
          </w:tcPr>
          <w:p w:rsidR="008210A0" w:rsidRPr="00966FEC" w:rsidRDefault="008210A0" w:rsidP="008B6387">
            <w:pPr>
              <w:pStyle w:val="ad"/>
              <w:jc w:val="left"/>
              <w:rPr>
                <w:szCs w:val="28"/>
                <w:lang w:val="kk-KZ"/>
              </w:rPr>
            </w:pPr>
            <w:r w:rsidRPr="00966FEC">
              <w:rPr>
                <w:szCs w:val="28"/>
                <w:lang w:val="kk-KZ"/>
              </w:rPr>
              <w:t>Lecture-information</w:t>
            </w:r>
          </w:p>
        </w:tc>
        <w:tc>
          <w:tcPr>
            <w:tcW w:w="1134" w:type="dxa"/>
            <w:tcBorders>
              <w:top w:val="single" w:sz="4" w:space="0" w:color="auto"/>
              <w:left w:val="single" w:sz="4" w:space="0" w:color="auto"/>
              <w:bottom w:val="single" w:sz="4" w:space="0" w:color="auto"/>
              <w:right w:val="single" w:sz="4" w:space="0" w:color="auto"/>
            </w:tcBorders>
          </w:tcPr>
          <w:p w:rsidR="008210A0" w:rsidRPr="00966FEC" w:rsidRDefault="008210A0" w:rsidP="008B6387">
            <w:pPr>
              <w:ind w:right="1"/>
              <w:rPr>
                <w:sz w:val="28"/>
                <w:szCs w:val="28"/>
                <w:lang w:val="en-US"/>
              </w:rPr>
            </w:pPr>
            <w:r w:rsidRPr="00966FEC">
              <w:rPr>
                <w:sz w:val="28"/>
                <w:szCs w:val="28"/>
              </w:rPr>
              <w:t>Main. 1</w:t>
            </w:r>
            <w:r w:rsidRPr="00966FEC">
              <w:rPr>
                <w:sz w:val="28"/>
                <w:szCs w:val="28"/>
                <w:lang w:val="en-US"/>
              </w:rPr>
              <w:t>0,13,16</w:t>
            </w:r>
          </w:p>
          <w:p w:rsidR="008210A0" w:rsidRPr="00966FEC" w:rsidRDefault="008210A0" w:rsidP="008B6387">
            <w:pPr>
              <w:ind w:right="1"/>
              <w:rPr>
                <w:sz w:val="28"/>
                <w:szCs w:val="28"/>
              </w:rPr>
            </w:pPr>
            <w:r w:rsidRPr="00966FEC">
              <w:rPr>
                <w:sz w:val="28"/>
                <w:szCs w:val="28"/>
              </w:rPr>
              <w:t>Ad. 49-56,60</w:t>
            </w:r>
          </w:p>
        </w:tc>
      </w:tr>
      <w:tr w:rsidR="008210A0" w:rsidRPr="00B72ECD" w:rsidTr="008B6387">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13</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vAlign w:val="center"/>
          </w:tcPr>
          <w:p w:rsidR="008210A0" w:rsidRPr="00F507C0" w:rsidRDefault="008210A0" w:rsidP="008B6387">
            <w:pPr>
              <w:ind w:left="-4"/>
              <w:rPr>
                <w:sz w:val="28"/>
                <w:szCs w:val="28"/>
                <w:lang w:val="en-US"/>
              </w:rPr>
            </w:pPr>
            <w:proofErr w:type="gramStart"/>
            <w:r w:rsidRPr="00F507C0">
              <w:rPr>
                <w:sz w:val="28"/>
                <w:szCs w:val="28"/>
                <w:lang w:val="en-US"/>
              </w:rPr>
              <w:t>Ideology  of</w:t>
            </w:r>
            <w:proofErr w:type="gramEnd"/>
            <w:r w:rsidRPr="00F507C0">
              <w:rPr>
                <w:sz w:val="28"/>
                <w:szCs w:val="28"/>
                <w:lang w:val="en-US"/>
              </w:rPr>
              <w:t xml:space="preserve"> Kazakh national idea.</w:t>
            </w:r>
          </w:p>
          <w:p w:rsidR="008210A0" w:rsidRPr="00F507C0" w:rsidRDefault="008210A0" w:rsidP="008B6387">
            <w:pPr>
              <w:ind w:left="-4"/>
              <w:rPr>
                <w:sz w:val="28"/>
                <w:szCs w:val="28"/>
                <w:lang w:val="en-US"/>
              </w:rPr>
            </w:pPr>
            <w:r w:rsidRPr="00F507C0">
              <w:rPr>
                <w:sz w:val="28"/>
                <w:szCs w:val="28"/>
                <w:lang w:val="en-US"/>
              </w:rPr>
              <w:t>The nature of the national psychology, its structure.</w:t>
            </w:r>
          </w:p>
          <w:p w:rsidR="008210A0" w:rsidRPr="00F507C0" w:rsidRDefault="008210A0" w:rsidP="008B6387">
            <w:pPr>
              <w:ind w:left="-4"/>
              <w:rPr>
                <w:sz w:val="28"/>
                <w:szCs w:val="28"/>
                <w:lang w:val="en-US"/>
              </w:rPr>
            </w:pPr>
            <w:r w:rsidRPr="00F507C0">
              <w:rPr>
                <w:sz w:val="28"/>
                <w:szCs w:val="28"/>
                <w:lang w:val="en-US"/>
              </w:rPr>
              <w:t>Types of ethnic identity of Kazakh students.</w:t>
            </w:r>
          </w:p>
        </w:tc>
        <w:tc>
          <w:tcPr>
            <w:tcW w:w="567" w:type="dxa"/>
            <w:gridSpan w:val="2"/>
            <w:tcBorders>
              <w:top w:val="single" w:sz="4" w:space="0" w:color="auto"/>
              <w:left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2</w:t>
            </w:r>
          </w:p>
        </w:tc>
        <w:tc>
          <w:tcPr>
            <w:tcW w:w="709" w:type="dxa"/>
            <w:tcBorders>
              <w:top w:val="single" w:sz="4" w:space="0" w:color="auto"/>
              <w:left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1</w:t>
            </w:r>
          </w:p>
        </w:tc>
        <w:tc>
          <w:tcPr>
            <w:tcW w:w="567" w:type="dxa"/>
            <w:tcBorders>
              <w:top w:val="single" w:sz="4" w:space="0" w:color="auto"/>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709" w:type="dxa"/>
            <w:tcBorders>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1559" w:type="dxa"/>
            <w:tcBorders>
              <w:top w:val="single" w:sz="4" w:space="0" w:color="auto"/>
              <w:left w:val="single" w:sz="4" w:space="0" w:color="auto"/>
              <w:right w:val="single" w:sz="4" w:space="0" w:color="auto"/>
            </w:tcBorders>
          </w:tcPr>
          <w:p w:rsidR="008210A0" w:rsidRPr="00966FEC" w:rsidRDefault="008210A0" w:rsidP="008B6387">
            <w:pPr>
              <w:ind w:right="1"/>
              <w:rPr>
                <w:sz w:val="28"/>
                <w:szCs w:val="28"/>
                <w:lang w:val="en-US"/>
              </w:rPr>
            </w:pPr>
            <w:r w:rsidRPr="00966FEC">
              <w:rPr>
                <w:sz w:val="28"/>
                <w:szCs w:val="28"/>
                <w:lang w:val="en-US"/>
              </w:rPr>
              <w:t>Seminar - discussion</w:t>
            </w:r>
          </w:p>
        </w:tc>
        <w:tc>
          <w:tcPr>
            <w:tcW w:w="1134" w:type="dxa"/>
            <w:tcBorders>
              <w:top w:val="single" w:sz="4" w:space="0" w:color="auto"/>
              <w:left w:val="single" w:sz="4" w:space="0" w:color="auto"/>
              <w:right w:val="single" w:sz="4" w:space="0" w:color="auto"/>
            </w:tcBorders>
          </w:tcPr>
          <w:p w:rsidR="008210A0" w:rsidRPr="00966FEC" w:rsidRDefault="008210A0" w:rsidP="008B6387">
            <w:pPr>
              <w:rPr>
                <w:sz w:val="28"/>
                <w:szCs w:val="28"/>
              </w:rPr>
            </w:pPr>
            <w:r w:rsidRPr="00966FEC">
              <w:rPr>
                <w:sz w:val="28"/>
                <w:szCs w:val="28"/>
              </w:rPr>
              <w:t>Main. 10,13,.16</w:t>
            </w:r>
          </w:p>
          <w:p w:rsidR="008210A0" w:rsidRPr="00966FEC" w:rsidRDefault="008210A0" w:rsidP="008B6387">
            <w:pPr>
              <w:rPr>
                <w:sz w:val="28"/>
                <w:szCs w:val="28"/>
              </w:rPr>
            </w:pPr>
            <w:r w:rsidRPr="00966FEC">
              <w:rPr>
                <w:sz w:val="28"/>
                <w:szCs w:val="28"/>
              </w:rPr>
              <w:t>Ad. 49-56,60</w:t>
            </w:r>
          </w:p>
        </w:tc>
      </w:tr>
      <w:tr w:rsidR="008210A0" w:rsidRPr="00B72ECD" w:rsidTr="008B6387">
        <w:trPr>
          <w:trHeight w:val="645"/>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14</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vAlign w:val="center"/>
          </w:tcPr>
          <w:p w:rsidR="008210A0" w:rsidRPr="00C8240D" w:rsidRDefault="008210A0" w:rsidP="008B6387">
            <w:pPr>
              <w:ind w:left="-4"/>
              <w:rPr>
                <w:sz w:val="28"/>
                <w:szCs w:val="28"/>
                <w:lang w:val="en-US"/>
              </w:rPr>
            </w:pPr>
            <w:r w:rsidRPr="00C8240D">
              <w:rPr>
                <w:sz w:val="28"/>
                <w:szCs w:val="28"/>
                <w:lang w:val="en-US"/>
              </w:rPr>
              <w:t>Ethnic stereotypes: the concept, function, basic methods of studying.</w:t>
            </w:r>
          </w:p>
          <w:p w:rsidR="008210A0" w:rsidRPr="00C8240D" w:rsidRDefault="008210A0" w:rsidP="008B6387">
            <w:pPr>
              <w:ind w:left="-4"/>
              <w:rPr>
                <w:sz w:val="28"/>
                <w:szCs w:val="28"/>
                <w:lang w:val="en-US"/>
              </w:rPr>
            </w:pPr>
            <w:r w:rsidRPr="00C8240D">
              <w:rPr>
                <w:sz w:val="28"/>
                <w:szCs w:val="28"/>
                <w:lang w:val="en-US"/>
              </w:rPr>
              <w:t>Ethnic stereotypes.</w:t>
            </w:r>
          </w:p>
          <w:p w:rsidR="008210A0" w:rsidRPr="00C8240D" w:rsidRDefault="008210A0" w:rsidP="008B6387">
            <w:pPr>
              <w:ind w:left="-4"/>
              <w:rPr>
                <w:sz w:val="28"/>
                <w:szCs w:val="28"/>
                <w:lang w:val="en-US"/>
              </w:rPr>
            </w:pPr>
            <w:r w:rsidRPr="00C8240D">
              <w:rPr>
                <w:sz w:val="28"/>
                <w:szCs w:val="28"/>
                <w:lang w:val="en-US"/>
              </w:rPr>
              <w:t>Two kinds of ethnic stereotypes.</w:t>
            </w:r>
          </w:p>
        </w:tc>
        <w:tc>
          <w:tcPr>
            <w:tcW w:w="567" w:type="dxa"/>
            <w:gridSpan w:val="2"/>
            <w:tcBorders>
              <w:top w:val="single" w:sz="4" w:space="0" w:color="auto"/>
              <w:left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2</w:t>
            </w:r>
          </w:p>
        </w:tc>
        <w:tc>
          <w:tcPr>
            <w:tcW w:w="709" w:type="dxa"/>
            <w:tcBorders>
              <w:top w:val="single" w:sz="4" w:space="0" w:color="auto"/>
              <w:left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1</w:t>
            </w:r>
          </w:p>
        </w:tc>
        <w:tc>
          <w:tcPr>
            <w:tcW w:w="567" w:type="dxa"/>
            <w:tcBorders>
              <w:top w:val="single" w:sz="4" w:space="0" w:color="auto"/>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709" w:type="dxa"/>
            <w:tcBorders>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1559" w:type="dxa"/>
            <w:tcBorders>
              <w:top w:val="single" w:sz="4" w:space="0" w:color="auto"/>
              <w:left w:val="single" w:sz="4" w:space="0" w:color="auto"/>
              <w:right w:val="single" w:sz="4" w:space="0" w:color="auto"/>
            </w:tcBorders>
          </w:tcPr>
          <w:p w:rsidR="008210A0" w:rsidRPr="00966FEC" w:rsidRDefault="008210A0" w:rsidP="008B6387">
            <w:pPr>
              <w:ind w:right="1"/>
              <w:rPr>
                <w:sz w:val="28"/>
                <w:szCs w:val="28"/>
                <w:lang w:val="en-US"/>
              </w:rPr>
            </w:pPr>
            <w:r w:rsidRPr="00966FEC">
              <w:rPr>
                <w:sz w:val="28"/>
                <w:szCs w:val="28"/>
                <w:lang w:val="en-US"/>
              </w:rPr>
              <w:t>Problem lecture</w:t>
            </w:r>
          </w:p>
        </w:tc>
        <w:tc>
          <w:tcPr>
            <w:tcW w:w="1134" w:type="dxa"/>
            <w:tcBorders>
              <w:top w:val="single" w:sz="4" w:space="0" w:color="auto"/>
              <w:left w:val="single" w:sz="4" w:space="0" w:color="auto"/>
              <w:right w:val="single" w:sz="4" w:space="0" w:color="auto"/>
            </w:tcBorders>
          </w:tcPr>
          <w:p w:rsidR="008210A0" w:rsidRPr="00966FEC" w:rsidRDefault="008210A0" w:rsidP="008B6387">
            <w:pPr>
              <w:ind w:right="1"/>
              <w:rPr>
                <w:sz w:val="28"/>
                <w:szCs w:val="28"/>
              </w:rPr>
            </w:pPr>
            <w:r w:rsidRPr="00966FEC">
              <w:rPr>
                <w:sz w:val="28"/>
                <w:szCs w:val="28"/>
              </w:rPr>
              <w:t>Main. 10,13,.16</w:t>
            </w:r>
          </w:p>
          <w:p w:rsidR="008210A0" w:rsidRPr="00966FEC" w:rsidRDefault="008210A0" w:rsidP="008B6387">
            <w:pPr>
              <w:ind w:right="1"/>
              <w:rPr>
                <w:sz w:val="28"/>
                <w:szCs w:val="28"/>
                <w:lang w:val="en-US"/>
              </w:rPr>
            </w:pPr>
            <w:r w:rsidRPr="00966FEC">
              <w:rPr>
                <w:sz w:val="28"/>
                <w:szCs w:val="28"/>
              </w:rPr>
              <w:t>Ad. 49-56,60</w:t>
            </w:r>
          </w:p>
        </w:tc>
      </w:tr>
      <w:tr w:rsidR="008210A0" w:rsidRPr="00B72ECD" w:rsidTr="008B6387">
        <w:trPr>
          <w:trHeight w:val="696"/>
        </w:trPr>
        <w:tc>
          <w:tcPr>
            <w:tcW w:w="567" w:type="dxa"/>
            <w:tcBorders>
              <w:left w:val="single" w:sz="4" w:space="0" w:color="auto"/>
              <w:right w:val="single" w:sz="4" w:space="0" w:color="auto"/>
            </w:tcBorders>
          </w:tcPr>
          <w:p w:rsidR="008210A0" w:rsidRPr="00B72ECD" w:rsidRDefault="008210A0" w:rsidP="008B6387">
            <w:pPr>
              <w:jc w:val="center"/>
              <w:rPr>
                <w:sz w:val="28"/>
                <w:szCs w:val="28"/>
                <w:lang w:val="en-US"/>
              </w:rPr>
            </w:pPr>
            <w:r>
              <w:rPr>
                <w:sz w:val="28"/>
                <w:szCs w:val="28"/>
                <w:lang w:val="en-US"/>
              </w:rPr>
              <w:t>15</w:t>
            </w:r>
          </w:p>
        </w:tc>
        <w:tc>
          <w:tcPr>
            <w:tcW w:w="1560" w:type="dxa"/>
            <w:gridSpan w:val="2"/>
            <w:tcBorders>
              <w:left w:val="single" w:sz="4" w:space="0" w:color="auto"/>
              <w:right w:val="single" w:sz="4" w:space="0" w:color="auto"/>
            </w:tcBorders>
          </w:tcPr>
          <w:p w:rsidR="008210A0" w:rsidRPr="00B72ECD" w:rsidRDefault="008210A0" w:rsidP="008B6387">
            <w:pPr>
              <w:rPr>
                <w:sz w:val="28"/>
                <w:szCs w:val="28"/>
              </w:rPr>
            </w:pPr>
            <w:r w:rsidRPr="00B72ECD">
              <w:rPr>
                <w:sz w:val="28"/>
                <w:szCs w:val="28"/>
              </w:rPr>
              <w:t>PP-611R-1</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pacing w:val="-20"/>
                <w:sz w:val="28"/>
                <w:szCs w:val="28"/>
              </w:rPr>
            </w:pPr>
          </w:p>
        </w:tc>
        <w:tc>
          <w:tcPr>
            <w:tcW w:w="2409" w:type="dxa"/>
            <w:tcBorders>
              <w:left w:val="single" w:sz="4" w:space="0" w:color="auto"/>
              <w:right w:val="single" w:sz="4" w:space="0" w:color="auto"/>
            </w:tcBorders>
            <w:vAlign w:val="center"/>
          </w:tcPr>
          <w:p w:rsidR="008210A0" w:rsidRPr="00A004B7" w:rsidRDefault="008210A0" w:rsidP="008B6387">
            <w:pPr>
              <w:ind w:left="-4"/>
              <w:rPr>
                <w:sz w:val="28"/>
                <w:szCs w:val="28"/>
                <w:lang w:val="en-US"/>
              </w:rPr>
            </w:pPr>
            <w:r w:rsidRPr="00A004B7">
              <w:rPr>
                <w:sz w:val="28"/>
                <w:szCs w:val="28"/>
                <w:lang w:val="en-US"/>
              </w:rPr>
              <w:t>Ethnic stereotypes and ethnocentrism.</w:t>
            </w:r>
          </w:p>
          <w:p w:rsidR="008210A0" w:rsidRPr="00A004B7" w:rsidRDefault="008210A0" w:rsidP="008B6387">
            <w:pPr>
              <w:ind w:left="-4"/>
              <w:rPr>
                <w:sz w:val="28"/>
                <w:szCs w:val="28"/>
                <w:lang w:val="en-US"/>
              </w:rPr>
            </w:pPr>
            <w:r w:rsidRPr="00A004B7">
              <w:rPr>
                <w:sz w:val="28"/>
                <w:szCs w:val="28"/>
                <w:lang w:val="en-US"/>
              </w:rPr>
              <w:t>Psychological ethnocentrism</w:t>
            </w:r>
          </w:p>
          <w:p w:rsidR="008210A0" w:rsidRPr="00C8240D" w:rsidRDefault="008210A0" w:rsidP="008B6387">
            <w:pPr>
              <w:ind w:left="-4"/>
              <w:rPr>
                <w:sz w:val="28"/>
                <w:szCs w:val="28"/>
                <w:lang w:val="en-US"/>
              </w:rPr>
            </w:pPr>
            <w:r w:rsidRPr="00A004B7">
              <w:rPr>
                <w:sz w:val="28"/>
                <w:szCs w:val="28"/>
                <w:lang w:val="en-US"/>
              </w:rPr>
              <w:t>Ethnic stereotypes.</w:t>
            </w:r>
          </w:p>
        </w:tc>
        <w:tc>
          <w:tcPr>
            <w:tcW w:w="567" w:type="dxa"/>
            <w:gridSpan w:val="2"/>
            <w:tcBorders>
              <w:left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2</w:t>
            </w:r>
          </w:p>
        </w:tc>
        <w:tc>
          <w:tcPr>
            <w:tcW w:w="709" w:type="dxa"/>
            <w:tcBorders>
              <w:left w:val="single" w:sz="4" w:space="0" w:color="auto"/>
              <w:right w:val="single" w:sz="4" w:space="0" w:color="auto"/>
            </w:tcBorders>
          </w:tcPr>
          <w:p w:rsidR="008210A0" w:rsidRPr="005173FE" w:rsidRDefault="008210A0" w:rsidP="008B6387">
            <w:pPr>
              <w:pStyle w:val="ad"/>
              <w:rPr>
                <w:sz w:val="24"/>
                <w:szCs w:val="24"/>
                <w:lang w:val="kk-KZ"/>
              </w:rPr>
            </w:pPr>
            <w:r>
              <w:rPr>
                <w:sz w:val="24"/>
                <w:szCs w:val="24"/>
                <w:lang w:val="kk-KZ"/>
              </w:rPr>
              <w:t>1</w:t>
            </w:r>
          </w:p>
        </w:tc>
        <w:tc>
          <w:tcPr>
            <w:tcW w:w="567" w:type="dxa"/>
            <w:tcBorders>
              <w:left w:val="single" w:sz="4" w:space="0" w:color="auto"/>
              <w:right w:val="single" w:sz="4" w:space="0" w:color="auto"/>
            </w:tcBorders>
          </w:tcPr>
          <w:p w:rsidR="008210A0" w:rsidRPr="002045AC" w:rsidRDefault="008210A0" w:rsidP="008B6387">
            <w:pPr>
              <w:pStyle w:val="ad"/>
              <w:rPr>
                <w:sz w:val="24"/>
                <w:szCs w:val="24"/>
              </w:rPr>
            </w:pPr>
          </w:p>
        </w:tc>
        <w:tc>
          <w:tcPr>
            <w:tcW w:w="709" w:type="dxa"/>
            <w:tcBorders>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709" w:type="dxa"/>
            <w:tcBorders>
              <w:left w:val="single" w:sz="4" w:space="0" w:color="auto"/>
              <w:right w:val="single" w:sz="4" w:space="0" w:color="auto"/>
            </w:tcBorders>
            <w:vAlign w:val="center"/>
          </w:tcPr>
          <w:p w:rsidR="008210A0" w:rsidRPr="001A1C7E" w:rsidRDefault="008210A0" w:rsidP="008B6387">
            <w:pPr>
              <w:pStyle w:val="ad"/>
              <w:rPr>
                <w:sz w:val="24"/>
                <w:szCs w:val="24"/>
                <w:lang w:val="kk-KZ"/>
              </w:rPr>
            </w:pPr>
            <w:r>
              <w:rPr>
                <w:sz w:val="24"/>
                <w:szCs w:val="24"/>
                <w:lang w:val="kk-KZ"/>
              </w:rPr>
              <w:t>5</w:t>
            </w:r>
          </w:p>
        </w:tc>
        <w:tc>
          <w:tcPr>
            <w:tcW w:w="1559" w:type="dxa"/>
            <w:tcBorders>
              <w:left w:val="single" w:sz="4" w:space="0" w:color="auto"/>
              <w:right w:val="single" w:sz="4" w:space="0" w:color="auto"/>
            </w:tcBorders>
          </w:tcPr>
          <w:p w:rsidR="008210A0" w:rsidRPr="00966FEC" w:rsidRDefault="008210A0" w:rsidP="008B6387">
            <w:pPr>
              <w:ind w:right="1"/>
              <w:rPr>
                <w:sz w:val="28"/>
                <w:szCs w:val="28"/>
                <w:lang w:val="en-US"/>
              </w:rPr>
            </w:pPr>
            <w:r w:rsidRPr="00966FEC">
              <w:rPr>
                <w:sz w:val="28"/>
                <w:szCs w:val="28"/>
                <w:lang w:val="en-US"/>
              </w:rPr>
              <w:t>Lecture - Presentation</w:t>
            </w:r>
          </w:p>
        </w:tc>
        <w:tc>
          <w:tcPr>
            <w:tcW w:w="1134" w:type="dxa"/>
            <w:tcBorders>
              <w:left w:val="single" w:sz="4" w:space="0" w:color="auto"/>
              <w:right w:val="single" w:sz="4" w:space="0" w:color="auto"/>
            </w:tcBorders>
          </w:tcPr>
          <w:p w:rsidR="008210A0" w:rsidRPr="00966FEC" w:rsidRDefault="008210A0" w:rsidP="008B6387">
            <w:pPr>
              <w:ind w:right="1"/>
              <w:rPr>
                <w:sz w:val="28"/>
                <w:szCs w:val="28"/>
              </w:rPr>
            </w:pPr>
            <w:r w:rsidRPr="00966FEC">
              <w:rPr>
                <w:sz w:val="28"/>
                <w:szCs w:val="28"/>
              </w:rPr>
              <w:t>Main. 10,13,.16</w:t>
            </w:r>
          </w:p>
          <w:p w:rsidR="008210A0" w:rsidRPr="00966FEC" w:rsidRDefault="008210A0" w:rsidP="008B6387">
            <w:pPr>
              <w:ind w:right="1"/>
              <w:rPr>
                <w:sz w:val="28"/>
                <w:szCs w:val="28"/>
              </w:rPr>
            </w:pPr>
            <w:r w:rsidRPr="00966FEC">
              <w:rPr>
                <w:sz w:val="28"/>
                <w:szCs w:val="28"/>
              </w:rPr>
              <w:t>Ad. 49-56,60</w:t>
            </w:r>
          </w:p>
        </w:tc>
      </w:tr>
      <w:tr w:rsidR="008210A0" w:rsidRPr="00B72ECD" w:rsidTr="008B6387">
        <w:tc>
          <w:tcPr>
            <w:tcW w:w="567" w:type="dxa"/>
            <w:tcBorders>
              <w:top w:val="single" w:sz="4" w:space="0" w:color="auto"/>
              <w:left w:val="single" w:sz="4" w:space="0" w:color="auto"/>
              <w:bottom w:val="single" w:sz="4" w:space="0" w:color="auto"/>
              <w:right w:val="single" w:sz="4" w:space="0" w:color="auto"/>
            </w:tcBorders>
          </w:tcPr>
          <w:p w:rsidR="008210A0" w:rsidRPr="00B72ECD" w:rsidRDefault="008210A0" w:rsidP="008B6387">
            <w:pPr>
              <w:jc w:val="center"/>
              <w:rPr>
                <w:sz w:val="28"/>
                <w:szCs w:val="28"/>
              </w:rPr>
            </w:pPr>
          </w:p>
        </w:tc>
        <w:tc>
          <w:tcPr>
            <w:tcW w:w="1560" w:type="dxa"/>
            <w:gridSpan w:val="2"/>
            <w:tcBorders>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2409" w:type="dxa"/>
            <w:tcBorders>
              <w:left w:val="single" w:sz="4" w:space="0" w:color="auto"/>
              <w:bottom w:val="single" w:sz="4" w:space="0" w:color="auto"/>
              <w:right w:val="single" w:sz="4" w:space="0" w:color="auto"/>
            </w:tcBorders>
            <w:vAlign w:val="center"/>
          </w:tcPr>
          <w:p w:rsidR="008210A0" w:rsidRPr="00B72ECD" w:rsidRDefault="008210A0" w:rsidP="008B6387">
            <w:pPr>
              <w:ind w:left="-4"/>
              <w:jc w:val="center"/>
              <w:rPr>
                <w:sz w:val="28"/>
                <w:szCs w:val="28"/>
              </w:rPr>
            </w:pPr>
            <w:r w:rsidRPr="00B72ECD">
              <w:rPr>
                <w:sz w:val="28"/>
                <w:szCs w:val="28"/>
              </w:rPr>
              <w:t>TOTAL</w:t>
            </w:r>
          </w:p>
          <w:p w:rsidR="008210A0" w:rsidRPr="00B72ECD" w:rsidRDefault="008210A0" w:rsidP="008B6387">
            <w:pPr>
              <w:ind w:left="-4"/>
              <w:jc w:val="center"/>
              <w:rPr>
                <w:sz w:val="28"/>
                <w:szCs w:val="28"/>
              </w:rPr>
            </w:pPr>
            <w:r w:rsidRPr="00B72ECD">
              <w:rPr>
                <w:sz w:val="28"/>
                <w:szCs w:val="28"/>
              </w:rPr>
              <w:t>Section 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10A0" w:rsidRPr="00026D22" w:rsidRDefault="008210A0" w:rsidP="008B6387">
            <w:pPr>
              <w:pStyle w:val="ab"/>
              <w:spacing w:after="0"/>
              <w:ind w:left="0"/>
              <w:jc w:val="center"/>
              <w:rPr>
                <w:b/>
                <w:lang w:val="kk-KZ"/>
              </w:rPr>
            </w:pPr>
            <w:r>
              <w:rPr>
                <w:b/>
                <w:lang w:val="kk-KZ"/>
              </w:rPr>
              <w:t>8</w:t>
            </w:r>
          </w:p>
        </w:tc>
        <w:tc>
          <w:tcPr>
            <w:tcW w:w="709" w:type="dxa"/>
            <w:tcBorders>
              <w:top w:val="single" w:sz="4" w:space="0" w:color="auto"/>
              <w:left w:val="single" w:sz="4" w:space="0" w:color="auto"/>
              <w:bottom w:val="single" w:sz="4" w:space="0" w:color="auto"/>
              <w:right w:val="single" w:sz="4" w:space="0" w:color="auto"/>
            </w:tcBorders>
          </w:tcPr>
          <w:p w:rsidR="008210A0" w:rsidRPr="002045AC" w:rsidRDefault="008210A0" w:rsidP="008B6387">
            <w:pPr>
              <w:pStyle w:val="ad"/>
              <w:rPr>
                <w:sz w:val="24"/>
                <w:szCs w:val="24"/>
              </w:rPr>
            </w:pPr>
            <w:r>
              <w:rPr>
                <w:b/>
                <w:sz w:val="24"/>
                <w:szCs w:val="24"/>
                <w:lang w:val="kk-KZ"/>
              </w:rPr>
              <w:t>4</w:t>
            </w:r>
          </w:p>
        </w:tc>
        <w:tc>
          <w:tcPr>
            <w:tcW w:w="567" w:type="dxa"/>
            <w:tcBorders>
              <w:top w:val="single" w:sz="4" w:space="0" w:color="auto"/>
              <w:left w:val="single" w:sz="4" w:space="0" w:color="auto"/>
              <w:bottom w:val="single" w:sz="4" w:space="0" w:color="auto"/>
              <w:right w:val="single" w:sz="4" w:space="0" w:color="auto"/>
            </w:tcBorders>
          </w:tcPr>
          <w:p w:rsidR="008210A0" w:rsidRPr="004B46D2" w:rsidRDefault="008210A0" w:rsidP="008B6387">
            <w:pPr>
              <w:pStyle w:val="ad"/>
              <w:rPr>
                <w:b/>
                <w:sz w:val="24"/>
                <w:szCs w:val="24"/>
                <w:lang w:val="kk-KZ"/>
              </w:rPr>
            </w:pPr>
            <w:r>
              <w:rPr>
                <w:b/>
                <w:sz w:val="24"/>
                <w:szCs w:val="24"/>
                <w:lang w:val="kk-KZ"/>
              </w:rPr>
              <w:t>-</w:t>
            </w:r>
          </w:p>
        </w:tc>
        <w:tc>
          <w:tcPr>
            <w:tcW w:w="709" w:type="dxa"/>
            <w:tcBorders>
              <w:left w:val="single" w:sz="4" w:space="0" w:color="auto"/>
              <w:bottom w:val="single" w:sz="4" w:space="0" w:color="auto"/>
              <w:right w:val="single" w:sz="4" w:space="0" w:color="auto"/>
            </w:tcBorders>
            <w:vAlign w:val="center"/>
          </w:tcPr>
          <w:p w:rsidR="008210A0" w:rsidRPr="00B24CC9" w:rsidRDefault="008210A0" w:rsidP="008B6387">
            <w:pPr>
              <w:pStyle w:val="ad"/>
              <w:rPr>
                <w:b/>
                <w:sz w:val="24"/>
                <w:szCs w:val="24"/>
                <w:lang w:val="en-US"/>
              </w:rPr>
            </w:pPr>
            <w:r>
              <w:rPr>
                <w:b/>
                <w:sz w:val="24"/>
                <w:szCs w:val="24"/>
                <w:lang w:val="en-US"/>
              </w:rPr>
              <w:t>20</w:t>
            </w:r>
          </w:p>
        </w:tc>
        <w:tc>
          <w:tcPr>
            <w:tcW w:w="709" w:type="dxa"/>
            <w:tcBorders>
              <w:left w:val="single" w:sz="4" w:space="0" w:color="auto"/>
              <w:bottom w:val="single" w:sz="4" w:space="0" w:color="auto"/>
              <w:right w:val="single" w:sz="4" w:space="0" w:color="auto"/>
            </w:tcBorders>
            <w:vAlign w:val="center"/>
          </w:tcPr>
          <w:p w:rsidR="008210A0" w:rsidRPr="00B24CC9" w:rsidRDefault="008210A0" w:rsidP="008B6387">
            <w:pPr>
              <w:pStyle w:val="ad"/>
              <w:rPr>
                <w:b/>
                <w:sz w:val="24"/>
                <w:szCs w:val="24"/>
                <w:lang w:val="en-US"/>
              </w:rPr>
            </w:pPr>
            <w:r>
              <w:rPr>
                <w:b/>
                <w:sz w:val="24"/>
                <w:szCs w:val="24"/>
                <w:lang w:val="en-US"/>
              </w:rPr>
              <w:t>20</w:t>
            </w:r>
          </w:p>
        </w:tc>
        <w:tc>
          <w:tcPr>
            <w:tcW w:w="1559" w:type="dxa"/>
            <w:tcBorders>
              <w:top w:val="single" w:sz="4" w:space="0" w:color="auto"/>
              <w:left w:val="single" w:sz="4" w:space="0" w:color="auto"/>
              <w:bottom w:val="single" w:sz="4" w:space="0" w:color="auto"/>
              <w:right w:val="single" w:sz="4" w:space="0" w:color="auto"/>
            </w:tcBorders>
          </w:tcPr>
          <w:p w:rsidR="008210A0" w:rsidRPr="00B72ECD" w:rsidRDefault="008210A0" w:rsidP="008B6387">
            <w:pPr>
              <w:ind w:right="1"/>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ind w:right="1"/>
              <w:jc w:val="center"/>
              <w:rPr>
                <w:sz w:val="28"/>
                <w:szCs w:val="28"/>
              </w:rPr>
            </w:pPr>
          </w:p>
        </w:tc>
      </w:tr>
      <w:tr w:rsidR="008210A0" w:rsidRPr="00B72ECD" w:rsidTr="008B6387">
        <w:tc>
          <w:tcPr>
            <w:tcW w:w="567" w:type="dxa"/>
            <w:tcBorders>
              <w:top w:val="single" w:sz="4" w:space="0" w:color="auto"/>
              <w:left w:val="single" w:sz="4" w:space="0" w:color="auto"/>
              <w:bottom w:val="single" w:sz="4" w:space="0" w:color="auto"/>
              <w:right w:val="single" w:sz="4" w:space="0" w:color="auto"/>
            </w:tcBorders>
          </w:tcPr>
          <w:p w:rsidR="008210A0" w:rsidRPr="00B72ECD" w:rsidRDefault="008210A0" w:rsidP="008B6387">
            <w:pPr>
              <w:jc w:val="center"/>
              <w:rPr>
                <w:sz w:val="28"/>
                <w:szCs w:val="28"/>
              </w:rPr>
            </w:pPr>
          </w:p>
        </w:tc>
        <w:tc>
          <w:tcPr>
            <w:tcW w:w="1560" w:type="dxa"/>
            <w:gridSpan w:val="2"/>
            <w:tcBorders>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jc w:val="center"/>
              <w:rPr>
                <w:sz w:val="28"/>
                <w:szCs w:val="28"/>
              </w:rPr>
            </w:pPr>
          </w:p>
        </w:tc>
        <w:tc>
          <w:tcPr>
            <w:tcW w:w="2409" w:type="dxa"/>
            <w:tcBorders>
              <w:left w:val="single" w:sz="4" w:space="0" w:color="auto"/>
              <w:bottom w:val="single" w:sz="4" w:space="0" w:color="auto"/>
              <w:right w:val="single" w:sz="4" w:space="0" w:color="auto"/>
            </w:tcBorders>
            <w:vAlign w:val="center"/>
          </w:tcPr>
          <w:p w:rsidR="008210A0" w:rsidRPr="00B72ECD" w:rsidRDefault="008210A0" w:rsidP="008B6387">
            <w:pPr>
              <w:ind w:left="-4"/>
              <w:jc w:val="center"/>
              <w:rPr>
                <w:sz w:val="28"/>
                <w:szCs w:val="28"/>
              </w:rPr>
            </w:pPr>
            <w:r w:rsidRPr="00B72ECD">
              <w:rPr>
                <w:sz w:val="28"/>
                <w:szCs w:val="28"/>
              </w:rPr>
              <w:t>TOTAL:</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10A0" w:rsidRPr="00596B5D" w:rsidRDefault="008210A0" w:rsidP="008B6387">
            <w:pPr>
              <w:pStyle w:val="ab"/>
              <w:spacing w:after="0"/>
              <w:ind w:left="0"/>
              <w:jc w:val="center"/>
              <w:rPr>
                <w:b/>
                <w:lang w:val="kk-KZ"/>
              </w:rPr>
            </w:pPr>
            <w:r>
              <w:rPr>
                <w:b/>
                <w:lang w:val="kk-KZ"/>
              </w:rPr>
              <w:t>30</w:t>
            </w:r>
          </w:p>
        </w:tc>
        <w:tc>
          <w:tcPr>
            <w:tcW w:w="709" w:type="dxa"/>
            <w:tcBorders>
              <w:top w:val="single" w:sz="4" w:space="0" w:color="auto"/>
              <w:left w:val="single" w:sz="4" w:space="0" w:color="auto"/>
              <w:bottom w:val="single" w:sz="4" w:space="0" w:color="auto"/>
              <w:right w:val="single" w:sz="4" w:space="0" w:color="auto"/>
            </w:tcBorders>
          </w:tcPr>
          <w:p w:rsidR="008210A0" w:rsidRPr="004B46D2" w:rsidRDefault="008210A0" w:rsidP="008B6387">
            <w:pPr>
              <w:pStyle w:val="ad"/>
              <w:rPr>
                <w:b/>
                <w:sz w:val="24"/>
                <w:szCs w:val="24"/>
                <w:lang w:val="kk-KZ"/>
              </w:rPr>
            </w:pPr>
            <w:r>
              <w:rPr>
                <w:b/>
                <w:sz w:val="24"/>
                <w:szCs w:val="24"/>
                <w:lang w:val="kk-KZ"/>
              </w:rPr>
              <w:t>15</w:t>
            </w:r>
          </w:p>
        </w:tc>
        <w:tc>
          <w:tcPr>
            <w:tcW w:w="567" w:type="dxa"/>
            <w:tcBorders>
              <w:top w:val="single" w:sz="4" w:space="0" w:color="auto"/>
              <w:left w:val="single" w:sz="4" w:space="0" w:color="auto"/>
              <w:bottom w:val="single" w:sz="4" w:space="0" w:color="auto"/>
              <w:right w:val="single" w:sz="4" w:space="0" w:color="auto"/>
            </w:tcBorders>
            <w:vAlign w:val="center"/>
          </w:tcPr>
          <w:p w:rsidR="008210A0" w:rsidRPr="008C3170" w:rsidRDefault="008210A0" w:rsidP="008B6387">
            <w:pPr>
              <w:pStyle w:val="ad"/>
              <w:rPr>
                <w:b/>
                <w:sz w:val="24"/>
                <w:szCs w:val="24"/>
                <w:lang w:val="kk-KZ"/>
              </w:rPr>
            </w:pPr>
            <w:r>
              <w:rPr>
                <w:b/>
                <w:sz w:val="24"/>
                <w:szCs w:val="24"/>
                <w:lang w:val="kk-KZ"/>
              </w:rPr>
              <w:t>-</w:t>
            </w:r>
          </w:p>
        </w:tc>
        <w:tc>
          <w:tcPr>
            <w:tcW w:w="709" w:type="dxa"/>
            <w:tcBorders>
              <w:left w:val="single" w:sz="4" w:space="0" w:color="auto"/>
              <w:bottom w:val="single" w:sz="4" w:space="0" w:color="auto"/>
              <w:right w:val="single" w:sz="4" w:space="0" w:color="auto"/>
            </w:tcBorders>
            <w:vAlign w:val="center"/>
          </w:tcPr>
          <w:p w:rsidR="008210A0" w:rsidRPr="004B46D2" w:rsidRDefault="008210A0" w:rsidP="008B6387">
            <w:pPr>
              <w:pStyle w:val="ab"/>
              <w:ind w:left="0"/>
              <w:jc w:val="center"/>
              <w:rPr>
                <w:b/>
                <w:lang w:val="kk-KZ"/>
              </w:rPr>
            </w:pPr>
            <w:r>
              <w:rPr>
                <w:b/>
                <w:lang w:val="kk-KZ"/>
              </w:rPr>
              <w:t>45</w:t>
            </w:r>
          </w:p>
        </w:tc>
        <w:tc>
          <w:tcPr>
            <w:tcW w:w="709" w:type="dxa"/>
            <w:tcBorders>
              <w:left w:val="single" w:sz="4" w:space="0" w:color="auto"/>
              <w:bottom w:val="single" w:sz="4" w:space="0" w:color="auto"/>
              <w:right w:val="single" w:sz="4" w:space="0" w:color="auto"/>
            </w:tcBorders>
          </w:tcPr>
          <w:p w:rsidR="008210A0" w:rsidRPr="004B46D2" w:rsidRDefault="008210A0" w:rsidP="008B6387">
            <w:pPr>
              <w:pStyle w:val="ad"/>
              <w:rPr>
                <w:b/>
                <w:sz w:val="24"/>
                <w:szCs w:val="24"/>
                <w:lang w:val="kk-KZ"/>
              </w:rPr>
            </w:pPr>
            <w:r>
              <w:rPr>
                <w:b/>
                <w:sz w:val="24"/>
                <w:szCs w:val="24"/>
                <w:lang w:val="kk-KZ"/>
              </w:rPr>
              <w:t>45</w:t>
            </w:r>
          </w:p>
        </w:tc>
        <w:tc>
          <w:tcPr>
            <w:tcW w:w="1559" w:type="dxa"/>
            <w:tcBorders>
              <w:top w:val="single" w:sz="4" w:space="0" w:color="auto"/>
              <w:left w:val="single" w:sz="4" w:space="0" w:color="auto"/>
              <w:bottom w:val="single" w:sz="4" w:space="0" w:color="auto"/>
              <w:right w:val="single" w:sz="4" w:space="0" w:color="auto"/>
            </w:tcBorders>
          </w:tcPr>
          <w:p w:rsidR="008210A0" w:rsidRPr="00B72ECD" w:rsidRDefault="008210A0" w:rsidP="008B6387">
            <w:pPr>
              <w:ind w:right="1"/>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210A0" w:rsidRPr="00B72ECD" w:rsidRDefault="008210A0" w:rsidP="008B6387">
            <w:pPr>
              <w:ind w:right="1"/>
              <w:jc w:val="center"/>
              <w:rPr>
                <w:sz w:val="28"/>
                <w:szCs w:val="28"/>
              </w:rPr>
            </w:pPr>
          </w:p>
        </w:tc>
      </w:tr>
    </w:tbl>
    <w:p w:rsidR="008210A0" w:rsidRPr="00B72ECD" w:rsidRDefault="008210A0" w:rsidP="008210A0">
      <w:pPr>
        <w:suppressAutoHyphens/>
        <w:rPr>
          <w:sz w:val="28"/>
          <w:szCs w:val="28"/>
        </w:rPr>
      </w:pPr>
    </w:p>
    <w:p w:rsidR="008210A0" w:rsidRPr="00B72ECD" w:rsidRDefault="008210A0" w:rsidP="008210A0">
      <w:pPr>
        <w:suppressAutoHyphens/>
        <w:ind w:hanging="284"/>
        <w:jc w:val="center"/>
        <w:rPr>
          <w:b/>
          <w:sz w:val="28"/>
          <w:szCs w:val="28"/>
          <w:lang w:val="en-US"/>
        </w:rPr>
      </w:pPr>
      <w:r w:rsidRPr="00B72ECD">
        <w:rPr>
          <w:b/>
          <w:sz w:val="28"/>
          <w:szCs w:val="28"/>
          <w:lang w:val="en-US"/>
        </w:rPr>
        <w:t>2.5 List of Laboratory Works</w:t>
      </w:r>
    </w:p>
    <w:p w:rsidR="008210A0" w:rsidRPr="00B72ECD" w:rsidRDefault="008210A0" w:rsidP="008210A0">
      <w:pPr>
        <w:jc w:val="center"/>
        <w:rPr>
          <w:b/>
          <w:sz w:val="28"/>
          <w:szCs w:val="28"/>
          <w:lang w:val="en-US"/>
        </w:rPr>
      </w:pPr>
      <w:r w:rsidRPr="00B72ECD">
        <w:rPr>
          <w:b/>
          <w:sz w:val="28"/>
          <w:szCs w:val="28"/>
          <w:lang w:val="en-US"/>
        </w:rPr>
        <w:t>Not applicable (N/A)</w:t>
      </w:r>
    </w:p>
    <w:p w:rsidR="008210A0" w:rsidRPr="00B72ECD" w:rsidRDefault="008210A0" w:rsidP="008210A0">
      <w:pPr>
        <w:rPr>
          <w:sz w:val="28"/>
          <w:szCs w:val="28"/>
          <w:lang w:val="en-US"/>
        </w:rPr>
      </w:pPr>
    </w:p>
    <w:p w:rsidR="008210A0" w:rsidRPr="00B72ECD" w:rsidRDefault="008210A0" w:rsidP="008210A0">
      <w:pPr>
        <w:suppressAutoHyphens/>
        <w:ind w:firstLine="425"/>
        <w:jc w:val="center"/>
        <w:rPr>
          <w:b/>
          <w:sz w:val="28"/>
          <w:szCs w:val="28"/>
          <w:lang w:val="en-US"/>
        </w:rPr>
      </w:pPr>
      <w:r w:rsidRPr="00B72ECD">
        <w:rPr>
          <w:b/>
          <w:sz w:val="28"/>
          <w:szCs w:val="28"/>
          <w:lang w:val="en-US"/>
        </w:rPr>
        <w:t>2.6 List of Practical Classes or Seminars</w:t>
      </w:r>
    </w:p>
    <w:p w:rsidR="008210A0" w:rsidRPr="00F507C0" w:rsidRDefault="008210A0" w:rsidP="008210A0">
      <w:pPr>
        <w:tabs>
          <w:tab w:val="left" w:pos="993"/>
        </w:tabs>
        <w:jc w:val="both"/>
        <w:rPr>
          <w:sz w:val="28"/>
          <w:szCs w:val="28"/>
          <w:lang w:val="en-US"/>
        </w:rPr>
      </w:pPr>
      <w:r w:rsidRPr="00F507C0">
        <w:rPr>
          <w:sz w:val="28"/>
          <w:szCs w:val="28"/>
          <w:lang w:val="en-US"/>
        </w:rPr>
        <w:t>1. Socio-psychological problems of ethnicity in the Republic of Kazakhstan.</w:t>
      </w:r>
    </w:p>
    <w:p w:rsidR="008210A0" w:rsidRPr="00F507C0" w:rsidRDefault="008210A0" w:rsidP="008210A0">
      <w:pPr>
        <w:tabs>
          <w:tab w:val="left" w:pos="993"/>
        </w:tabs>
        <w:jc w:val="both"/>
        <w:rPr>
          <w:sz w:val="28"/>
          <w:szCs w:val="28"/>
          <w:lang w:val="en-US"/>
        </w:rPr>
      </w:pPr>
      <w:r w:rsidRPr="00F507C0">
        <w:rPr>
          <w:sz w:val="28"/>
          <w:szCs w:val="28"/>
          <w:lang w:val="en-US"/>
        </w:rPr>
        <w:t>2. Mechanisms of intergroup perception of inter-ethnic relations and their interpretation in Kazakh ethno psychology.</w:t>
      </w:r>
    </w:p>
    <w:p w:rsidR="008210A0" w:rsidRPr="00F507C0" w:rsidRDefault="008210A0" w:rsidP="008210A0">
      <w:pPr>
        <w:tabs>
          <w:tab w:val="left" w:pos="993"/>
        </w:tabs>
        <w:jc w:val="both"/>
        <w:rPr>
          <w:sz w:val="28"/>
          <w:szCs w:val="28"/>
          <w:lang w:val="en-US"/>
        </w:rPr>
      </w:pPr>
      <w:r w:rsidRPr="00F507C0">
        <w:rPr>
          <w:sz w:val="28"/>
          <w:szCs w:val="28"/>
          <w:lang w:val="en-US"/>
        </w:rPr>
        <w:t>3. Kazakh ethno psychology.</w:t>
      </w:r>
    </w:p>
    <w:p w:rsidR="008210A0" w:rsidRPr="00F507C0" w:rsidRDefault="008210A0" w:rsidP="008210A0">
      <w:pPr>
        <w:tabs>
          <w:tab w:val="left" w:pos="993"/>
        </w:tabs>
        <w:jc w:val="both"/>
        <w:rPr>
          <w:sz w:val="28"/>
          <w:szCs w:val="28"/>
          <w:lang w:val="en-US"/>
        </w:rPr>
      </w:pPr>
      <w:r w:rsidRPr="00F507C0">
        <w:rPr>
          <w:sz w:val="28"/>
          <w:szCs w:val="28"/>
          <w:lang w:val="en-US"/>
        </w:rPr>
        <w:t>4. Basic methods of ethno-psychological research.</w:t>
      </w:r>
    </w:p>
    <w:p w:rsidR="008210A0" w:rsidRPr="00F507C0" w:rsidRDefault="008210A0" w:rsidP="008210A0">
      <w:pPr>
        <w:tabs>
          <w:tab w:val="left" w:pos="993"/>
        </w:tabs>
        <w:jc w:val="both"/>
        <w:rPr>
          <w:sz w:val="28"/>
          <w:szCs w:val="28"/>
          <w:lang w:val="en-US"/>
        </w:rPr>
      </w:pPr>
      <w:r w:rsidRPr="00F507C0">
        <w:rPr>
          <w:sz w:val="28"/>
          <w:szCs w:val="28"/>
          <w:lang w:val="en-US"/>
        </w:rPr>
        <w:t>5. Research on the phenomena of ethnic consciousness of the Kazakh psychology.</w:t>
      </w:r>
    </w:p>
    <w:p w:rsidR="008210A0" w:rsidRPr="00F507C0" w:rsidRDefault="008210A0" w:rsidP="008210A0">
      <w:pPr>
        <w:tabs>
          <w:tab w:val="left" w:pos="993"/>
        </w:tabs>
        <w:jc w:val="both"/>
        <w:rPr>
          <w:sz w:val="28"/>
          <w:szCs w:val="28"/>
          <w:lang w:val="en-US"/>
        </w:rPr>
      </w:pPr>
      <w:r w:rsidRPr="00F507C0">
        <w:rPr>
          <w:sz w:val="28"/>
          <w:szCs w:val="28"/>
          <w:lang w:val="en-US"/>
        </w:rPr>
        <w:t>6. Maintenance and dynamics of ethnic identity in different age periods.</w:t>
      </w:r>
    </w:p>
    <w:p w:rsidR="008210A0" w:rsidRPr="00F507C0" w:rsidRDefault="008210A0" w:rsidP="008210A0">
      <w:pPr>
        <w:tabs>
          <w:tab w:val="left" w:pos="993"/>
        </w:tabs>
        <w:jc w:val="both"/>
        <w:rPr>
          <w:sz w:val="28"/>
          <w:szCs w:val="28"/>
          <w:lang w:val="en-US"/>
        </w:rPr>
      </w:pPr>
      <w:r w:rsidRPr="00F507C0">
        <w:rPr>
          <w:sz w:val="28"/>
          <w:szCs w:val="28"/>
          <w:lang w:val="en-US"/>
        </w:rPr>
        <w:t>7. Preparation for intercultural interaction.</w:t>
      </w:r>
    </w:p>
    <w:p w:rsidR="008210A0" w:rsidRPr="00F507C0" w:rsidRDefault="008210A0" w:rsidP="008210A0">
      <w:pPr>
        <w:tabs>
          <w:tab w:val="left" w:pos="993"/>
        </w:tabs>
        <w:jc w:val="both"/>
        <w:rPr>
          <w:sz w:val="28"/>
          <w:szCs w:val="28"/>
          <w:lang w:val="en-US"/>
        </w:rPr>
      </w:pPr>
      <w:r w:rsidRPr="00F507C0">
        <w:rPr>
          <w:sz w:val="28"/>
          <w:szCs w:val="28"/>
          <w:lang w:val="en-US"/>
        </w:rPr>
        <w:t>8. Methods of ethnological monitoring.</w:t>
      </w:r>
    </w:p>
    <w:p w:rsidR="008210A0" w:rsidRPr="00F507C0" w:rsidRDefault="008210A0" w:rsidP="008210A0">
      <w:pPr>
        <w:tabs>
          <w:tab w:val="left" w:pos="993"/>
        </w:tabs>
        <w:jc w:val="both"/>
        <w:rPr>
          <w:sz w:val="28"/>
          <w:szCs w:val="28"/>
          <w:lang w:val="en-US"/>
        </w:rPr>
      </w:pPr>
      <w:r w:rsidRPr="00F507C0">
        <w:rPr>
          <w:sz w:val="28"/>
          <w:szCs w:val="28"/>
          <w:lang w:val="en-US"/>
        </w:rPr>
        <w:t>9. The methodology of a socio-psychological training of formation of ethnic tolerance.</w:t>
      </w:r>
    </w:p>
    <w:p w:rsidR="008210A0" w:rsidRPr="00F507C0" w:rsidRDefault="008210A0" w:rsidP="008210A0">
      <w:pPr>
        <w:tabs>
          <w:tab w:val="left" w:pos="993"/>
        </w:tabs>
        <w:jc w:val="both"/>
        <w:rPr>
          <w:sz w:val="28"/>
          <w:szCs w:val="28"/>
          <w:lang w:val="en-US"/>
        </w:rPr>
      </w:pPr>
      <w:r w:rsidRPr="00F507C0">
        <w:rPr>
          <w:sz w:val="28"/>
          <w:szCs w:val="28"/>
          <w:lang w:val="en-US"/>
        </w:rPr>
        <w:t>10. Empirical studies in modern ethno.</w:t>
      </w:r>
    </w:p>
    <w:p w:rsidR="008210A0" w:rsidRPr="00F507C0" w:rsidRDefault="008210A0" w:rsidP="008210A0">
      <w:pPr>
        <w:tabs>
          <w:tab w:val="left" w:pos="993"/>
        </w:tabs>
        <w:jc w:val="both"/>
        <w:rPr>
          <w:sz w:val="28"/>
          <w:szCs w:val="28"/>
          <w:lang w:val="en-US"/>
        </w:rPr>
      </w:pPr>
      <w:r w:rsidRPr="00F507C0">
        <w:rPr>
          <w:sz w:val="28"/>
          <w:szCs w:val="28"/>
          <w:lang w:val="en-US"/>
        </w:rPr>
        <w:t>11. Preparation for intercultural interaction.</w:t>
      </w:r>
    </w:p>
    <w:p w:rsidR="008210A0" w:rsidRPr="00F507C0" w:rsidRDefault="008210A0" w:rsidP="008210A0">
      <w:pPr>
        <w:tabs>
          <w:tab w:val="left" w:pos="993"/>
        </w:tabs>
        <w:jc w:val="both"/>
        <w:rPr>
          <w:sz w:val="28"/>
          <w:szCs w:val="28"/>
          <w:lang w:val="en-US"/>
        </w:rPr>
      </w:pPr>
      <w:r w:rsidRPr="00F507C0">
        <w:rPr>
          <w:sz w:val="28"/>
          <w:szCs w:val="28"/>
          <w:lang w:val="en-US"/>
        </w:rPr>
        <w:t>12. Stages of “Cultural assimilator”.</w:t>
      </w:r>
    </w:p>
    <w:p w:rsidR="008210A0" w:rsidRPr="00F507C0" w:rsidRDefault="008210A0" w:rsidP="008210A0">
      <w:pPr>
        <w:tabs>
          <w:tab w:val="left" w:pos="993"/>
        </w:tabs>
        <w:jc w:val="both"/>
        <w:rPr>
          <w:sz w:val="28"/>
          <w:szCs w:val="28"/>
          <w:lang w:val="en-US"/>
        </w:rPr>
      </w:pPr>
      <w:r w:rsidRPr="00F507C0">
        <w:rPr>
          <w:sz w:val="28"/>
          <w:szCs w:val="28"/>
          <w:lang w:val="en-US"/>
        </w:rPr>
        <w:t>13. Ethnic Monitoring.</w:t>
      </w:r>
    </w:p>
    <w:p w:rsidR="008210A0" w:rsidRPr="00F507C0" w:rsidRDefault="008210A0" w:rsidP="008210A0">
      <w:pPr>
        <w:tabs>
          <w:tab w:val="left" w:pos="993"/>
        </w:tabs>
        <w:jc w:val="both"/>
        <w:rPr>
          <w:sz w:val="28"/>
          <w:szCs w:val="28"/>
          <w:lang w:val="en-US"/>
        </w:rPr>
      </w:pPr>
      <w:r w:rsidRPr="00F507C0">
        <w:rPr>
          <w:sz w:val="28"/>
          <w:szCs w:val="28"/>
          <w:lang w:val="en-US"/>
        </w:rPr>
        <w:t>14. Topical issues of cross-cultural psychotherapy.</w:t>
      </w:r>
    </w:p>
    <w:p w:rsidR="008210A0" w:rsidRPr="00F507C0" w:rsidRDefault="008210A0" w:rsidP="008210A0">
      <w:pPr>
        <w:tabs>
          <w:tab w:val="left" w:pos="993"/>
        </w:tabs>
        <w:jc w:val="both"/>
        <w:rPr>
          <w:sz w:val="28"/>
          <w:szCs w:val="28"/>
          <w:lang w:val="en-US"/>
        </w:rPr>
      </w:pPr>
      <w:r w:rsidRPr="00F507C0">
        <w:rPr>
          <w:sz w:val="28"/>
          <w:szCs w:val="28"/>
          <w:lang w:val="en-US"/>
        </w:rPr>
        <w:t>15. Ideology of Kazakh national idea.</w:t>
      </w:r>
    </w:p>
    <w:p w:rsidR="008210A0" w:rsidRPr="00F507C0" w:rsidRDefault="008210A0" w:rsidP="008210A0">
      <w:pPr>
        <w:tabs>
          <w:tab w:val="left" w:pos="993"/>
        </w:tabs>
        <w:jc w:val="both"/>
        <w:rPr>
          <w:sz w:val="28"/>
          <w:szCs w:val="28"/>
          <w:lang w:val="en-US"/>
        </w:rPr>
      </w:pPr>
    </w:p>
    <w:p w:rsidR="008210A0" w:rsidRPr="00B72ECD" w:rsidRDefault="008210A0" w:rsidP="008210A0">
      <w:pPr>
        <w:tabs>
          <w:tab w:val="left" w:pos="993"/>
        </w:tabs>
        <w:jc w:val="center"/>
        <w:rPr>
          <w:b/>
          <w:sz w:val="28"/>
          <w:szCs w:val="28"/>
          <w:lang w:val="en-US"/>
        </w:rPr>
      </w:pPr>
      <w:r w:rsidRPr="00B72ECD">
        <w:rPr>
          <w:b/>
          <w:sz w:val="28"/>
          <w:szCs w:val="28"/>
          <w:lang w:val="en-US"/>
        </w:rPr>
        <w:t>2.7 List of Themes for IS with Instructor</w:t>
      </w:r>
    </w:p>
    <w:p w:rsidR="008210A0" w:rsidRPr="00F507C0" w:rsidRDefault="008210A0" w:rsidP="008210A0">
      <w:pPr>
        <w:suppressAutoHyphens/>
        <w:jc w:val="both"/>
        <w:rPr>
          <w:sz w:val="28"/>
          <w:szCs w:val="28"/>
          <w:lang w:val="en-US"/>
        </w:rPr>
      </w:pPr>
      <w:r w:rsidRPr="00F507C0">
        <w:rPr>
          <w:sz w:val="28"/>
          <w:szCs w:val="28"/>
          <w:lang w:val="en-US"/>
        </w:rPr>
        <w:t>1. Value orientations in structure of ethnic identity.</w:t>
      </w:r>
    </w:p>
    <w:p w:rsidR="008210A0" w:rsidRPr="00F507C0" w:rsidRDefault="008210A0" w:rsidP="008210A0">
      <w:pPr>
        <w:suppressAutoHyphens/>
        <w:jc w:val="both"/>
        <w:rPr>
          <w:sz w:val="28"/>
          <w:szCs w:val="28"/>
          <w:lang w:val="en-US"/>
        </w:rPr>
      </w:pPr>
      <w:r w:rsidRPr="00F507C0">
        <w:rPr>
          <w:sz w:val="28"/>
          <w:szCs w:val="28"/>
          <w:lang w:val="en-US"/>
        </w:rPr>
        <w:t>2. Cultural conditionality of values.</w:t>
      </w:r>
    </w:p>
    <w:p w:rsidR="008210A0" w:rsidRPr="00F507C0" w:rsidRDefault="008210A0" w:rsidP="008210A0">
      <w:pPr>
        <w:suppressAutoHyphens/>
        <w:jc w:val="both"/>
        <w:rPr>
          <w:sz w:val="28"/>
          <w:szCs w:val="28"/>
          <w:lang w:val="en-US"/>
        </w:rPr>
      </w:pPr>
      <w:r w:rsidRPr="00F507C0">
        <w:rPr>
          <w:sz w:val="28"/>
          <w:szCs w:val="28"/>
          <w:lang w:val="en-US"/>
        </w:rPr>
        <w:t>3. The content and dynamics of ethnic identity in different age periods.</w:t>
      </w:r>
    </w:p>
    <w:p w:rsidR="008210A0" w:rsidRPr="00F507C0" w:rsidRDefault="008210A0" w:rsidP="008210A0">
      <w:pPr>
        <w:suppressAutoHyphens/>
        <w:jc w:val="both"/>
        <w:rPr>
          <w:sz w:val="28"/>
          <w:szCs w:val="28"/>
          <w:lang w:val="en-US"/>
        </w:rPr>
      </w:pPr>
      <w:r w:rsidRPr="00F507C0">
        <w:rPr>
          <w:sz w:val="28"/>
          <w:szCs w:val="28"/>
          <w:lang w:val="en-US"/>
        </w:rPr>
        <w:t>4. Psychological problems of formation of valuable orientations at young adult age</w:t>
      </w:r>
    </w:p>
    <w:p w:rsidR="008210A0" w:rsidRPr="00F507C0" w:rsidRDefault="008210A0" w:rsidP="008210A0">
      <w:pPr>
        <w:suppressAutoHyphens/>
        <w:jc w:val="both"/>
        <w:rPr>
          <w:sz w:val="28"/>
          <w:szCs w:val="28"/>
          <w:lang w:val="en-US"/>
        </w:rPr>
      </w:pPr>
      <w:r w:rsidRPr="00F507C0">
        <w:rPr>
          <w:sz w:val="28"/>
          <w:szCs w:val="28"/>
          <w:lang w:val="en-US"/>
        </w:rPr>
        <w:t>5. Ethnic stereotypes: the concept, function, basic methods of studying.</w:t>
      </w:r>
    </w:p>
    <w:p w:rsidR="008210A0" w:rsidRPr="00F507C0" w:rsidRDefault="008210A0" w:rsidP="008210A0">
      <w:pPr>
        <w:suppressAutoHyphens/>
        <w:jc w:val="both"/>
        <w:rPr>
          <w:sz w:val="28"/>
          <w:szCs w:val="28"/>
          <w:lang w:val="en-US"/>
        </w:rPr>
      </w:pPr>
      <w:r w:rsidRPr="00F507C0">
        <w:rPr>
          <w:sz w:val="28"/>
          <w:szCs w:val="28"/>
          <w:lang w:val="en-US"/>
        </w:rPr>
        <w:t>6. Psychological structure of ethnic identity.</w:t>
      </w:r>
    </w:p>
    <w:p w:rsidR="008210A0" w:rsidRPr="00F507C0" w:rsidRDefault="008210A0" w:rsidP="008210A0">
      <w:pPr>
        <w:suppressAutoHyphens/>
        <w:jc w:val="both"/>
        <w:rPr>
          <w:sz w:val="28"/>
          <w:szCs w:val="28"/>
          <w:lang w:val="en-US"/>
        </w:rPr>
      </w:pPr>
      <w:r w:rsidRPr="00F507C0">
        <w:rPr>
          <w:sz w:val="28"/>
          <w:szCs w:val="28"/>
          <w:lang w:val="en-US"/>
        </w:rPr>
        <w:t>7. Valuable orientations in structure of ethnic identity.</w:t>
      </w:r>
    </w:p>
    <w:p w:rsidR="008210A0" w:rsidRPr="00F507C0" w:rsidRDefault="008210A0" w:rsidP="008210A0">
      <w:pPr>
        <w:suppressAutoHyphens/>
        <w:jc w:val="both"/>
        <w:rPr>
          <w:sz w:val="28"/>
          <w:szCs w:val="28"/>
          <w:lang w:val="en-US"/>
        </w:rPr>
      </w:pPr>
      <w:r w:rsidRPr="00F507C0">
        <w:rPr>
          <w:sz w:val="28"/>
          <w:szCs w:val="28"/>
          <w:lang w:val="en-US"/>
        </w:rPr>
        <w:t>8. Reliability of ethno-psychological research.</w:t>
      </w:r>
    </w:p>
    <w:p w:rsidR="008210A0" w:rsidRPr="00F507C0" w:rsidRDefault="008210A0" w:rsidP="008210A0">
      <w:pPr>
        <w:suppressAutoHyphens/>
        <w:jc w:val="both"/>
        <w:rPr>
          <w:sz w:val="28"/>
          <w:szCs w:val="28"/>
          <w:lang w:val="en-US"/>
        </w:rPr>
      </w:pPr>
      <w:r w:rsidRPr="00F507C0">
        <w:rPr>
          <w:sz w:val="28"/>
          <w:szCs w:val="28"/>
          <w:lang w:val="en-US"/>
        </w:rPr>
        <w:t>9. Basic methods of ethno-psychological research.</w:t>
      </w:r>
    </w:p>
    <w:p w:rsidR="008210A0" w:rsidRPr="00F507C0" w:rsidRDefault="008210A0" w:rsidP="008210A0">
      <w:pPr>
        <w:suppressAutoHyphens/>
        <w:jc w:val="both"/>
        <w:rPr>
          <w:sz w:val="28"/>
          <w:szCs w:val="28"/>
          <w:lang w:val="en-US"/>
        </w:rPr>
      </w:pPr>
      <w:r w:rsidRPr="00F507C0">
        <w:rPr>
          <w:sz w:val="28"/>
          <w:szCs w:val="28"/>
          <w:lang w:val="en-US"/>
        </w:rPr>
        <w:t>10. The main categories of ethno psychology.</w:t>
      </w:r>
    </w:p>
    <w:p w:rsidR="008210A0" w:rsidRPr="00F507C0" w:rsidRDefault="008210A0" w:rsidP="008210A0">
      <w:pPr>
        <w:suppressAutoHyphens/>
        <w:jc w:val="both"/>
        <w:rPr>
          <w:sz w:val="28"/>
          <w:szCs w:val="28"/>
          <w:lang w:val="en-US"/>
        </w:rPr>
      </w:pPr>
    </w:p>
    <w:p w:rsidR="008210A0" w:rsidRPr="00B72ECD" w:rsidRDefault="008210A0" w:rsidP="008210A0">
      <w:pPr>
        <w:suppressAutoHyphens/>
        <w:jc w:val="center"/>
        <w:rPr>
          <w:b/>
          <w:sz w:val="28"/>
          <w:szCs w:val="28"/>
          <w:lang w:val="en-US"/>
        </w:rPr>
      </w:pPr>
      <w:r w:rsidRPr="00B72ECD">
        <w:rPr>
          <w:b/>
          <w:sz w:val="28"/>
          <w:szCs w:val="28"/>
          <w:lang w:val="en-US"/>
        </w:rPr>
        <w:t>2.8 List of Themes for Independent Study</w:t>
      </w:r>
    </w:p>
    <w:p w:rsidR="008210A0" w:rsidRPr="00F507C0" w:rsidRDefault="008210A0" w:rsidP="008210A0">
      <w:pPr>
        <w:tabs>
          <w:tab w:val="left" w:pos="993"/>
        </w:tabs>
        <w:jc w:val="both"/>
        <w:rPr>
          <w:sz w:val="28"/>
          <w:szCs w:val="28"/>
          <w:lang w:val="en-US"/>
        </w:rPr>
      </w:pPr>
      <w:r w:rsidRPr="00F507C0">
        <w:rPr>
          <w:sz w:val="28"/>
          <w:szCs w:val="28"/>
          <w:lang w:val="en-US"/>
        </w:rPr>
        <w:t>1. General concept of cross-cultural research.</w:t>
      </w:r>
    </w:p>
    <w:p w:rsidR="008210A0" w:rsidRPr="00F507C0" w:rsidRDefault="008210A0" w:rsidP="008210A0">
      <w:pPr>
        <w:tabs>
          <w:tab w:val="left" w:pos="993"/>
        </w:tabs>
        <w:jc w:val="both"/>
        <w:rPr>
          <w:sz w:val="28"/>
          <w:szCs w:val="28"/>
          <w:lang w:val="en-US"/>
        </w:rPr>
      </w:pPr>
      <w:r w:rsidRPr="00F507C0">
        <w:rPr>
          <w:sz w:val="28"/>
          <w:szCs w:val="28"/>
          <w:lang w:val="en-US"/>
        </w:rPr>
        <w:t>2. Types of personality in the West and in the East.</w:t>
      </w:r>
    </w:p>
    <w:p w:rsidR="008210A0" w:rsidRPr="00F507C0" w:rsidRDefault="008210A0" w:rsidP="008210A0">
      <w:pPr>
        <w:tabs>
          <w:tab w:val="left" w:pos="993"/>
        </w:tabs>
        <w:jc w:val="both"/>
        <w:rPr>
          <w:sz w:val="28"/>
          <w:szCs w:val="28"/>
          <w:lang w:val="en-US"/>
        </w:rPr>
      </w:pPr>
      <w:r w:rsidRPr="00F507C0">
        <w:rPr>
          <w:sz w:val="28"/>
          <w:szCs w:val="28"/>
          <w:lang w:val="en-US"/>
        </w:rPr>
        <w:t>3. Ethnic stereotypes: the concept, function, basic methods of studying.</w:t>
      </w:r>
    </w:p>
    <w:p w:rsidR="008210A0" w:rsidRPr="00F507C0" w:rsidRDefault="008210A0" w:rsidP="008210A0">
      <w:pPr>
        <w:tabs>
          <w:tab w:val="left" w:pos="993"/>
        </w:tabs>
        <w:jc w:val="both"/>
        <w:rPr>
          <w:sz w:val="28"/>
          <w:szCs w:val="28"/>
          <w:lang w:val="en-US"/>
        </w:rPr>
      </w:pPr>
      <w:r w:rsidRPr="00F507C0">
        <w:rPr>
          <w:sz w:val="28"/>
          <w:szCs w:val="28"/>
          <w:lang w:val="en-US"/>
        </w:rPr>
        <w:t>4. Cultural conditionality of values.</w:t>
      </w:r>
    </w:p>
    <w:p w:rsidR="008210A0" w:rsidRPr="00F507C0" w:rsidRDefault="008210A0" w:rsidP="008210A0">
      <w:pPr>
        <w:tabs>
          <w:tab w:val="left" w:pos="993"/>
        </w:tabs>
        <w:jc w:val="both"/>
        <w:rPr>
          <w:sz w:val="28"/>
          <w:szCs w:val="28"/>
          <w:lang w:val="en-US"/>
        </w:rPr>
      </w:pPr>
      <w:r w:rsidRPr="00F507C0">
        <w:rPr>
          <w:sz w:val="28"/>
          <w:szCs w:val="28"/>
          <w:lang w:val="en-US"/>
        </w:rPr>
        <w:t>5. Reliability of ethno-psychological research.</w:t>
      </w:r>
    </w:p>
    <w:p w:rsidR="008210A0" w:rsidRPr="00F507C0" w:rsidRDefault="008210A0" w:rsidP="008210A0">
      <w:pPr>
        <w:tabs>
          <w:tab w:val="left" w:pos="993"/>
        </w:tabs>
        <w:jc w:val="both"/>
        <w:rPr>
          <w:sz w:val="28"/>
          <w:szCs w:val="28"/>
          <w:lang w:val="en-US"/>
        </w:rPr>
      </w:pPr>
      <w:r w:rsidRPr="00F507C0">
        <w:rPr>
          <w:sz w:val="28"/>
          <w:szCs w:val="28"/>
          <w:lang w:val="en-US"/>
        </w:rPr>
        <w:t>6. Ethno-cultural roots of contemporary terrorism.</w:t>
      </w:r>
    </w:p>
    <w:p w:rsidR="008210A0" w:rsidRPr="00F507C0" w:rsidRDefault="008210A0" w:rsidP="008210A0">
      <w:pPr>
        <w:tabs>
          <w:tab w:val="left" w:pos="993"/>
        </w:tabs>
        <w:jc w:val="both"/>
        <w:rPr>
          <w:sz w:val="28"/>
          <w:szCs w:val="28"/>
          <w:lang w:val="en-US"/>
        </w:rPr>
      </w:pPr>
      <w:r w:rsidRPr="00F507C0">
        <w:rPr>
          <w:sz w:val="28"/>
          <w:szCs w:val="28"/>
          <w:lang w:val="en-US"/>
        </w:rPr>
        <w:t>7. Study of ethnic and racial prejudices.</w:t>
      </w:r>
    </w:p>
    <w:p w:rsidR="008210A0" w:rsidRPr="00F507C0" w:rsidRDefault="008210A0" w:rsidP="008210A0">
      <w:pPr>
        <w:tabs>
          <w:tab w:val="left" w:pos="993"/>
        </w:tabs>
        <w:jc w:val="both"/>
        <w:rPr>
          <w:sz w:val="28"/>
          <w:szCs w:val="28"/>
          <w:lang w:val="en-US"/>
        </w:rPr>
      </w:pPr>
      <w:r w:rsidRPr="00F507C0">
        <w:rPr>
          <w:sz w:val="28"/>
          <w:szCs w:val="28"/>
          <w:lang w:val="en-US"/>
        </w:rPr>
        <w:t>8. Ethnic stereotypes: the concept, function, basic methods of studying.</w:t>
      </w:r>
    </w:p>
    <w:p w:rsidR="008210A0" w:rsidRPr="00F507C0" w:rsidRDefault="008210A0" w:rsidP="008210A0">
      <w:pPr>
        <w:tabs>
          <w:tab w:val="left" w:pos="993"/>
        </w:tabs>
        <w:jc w:val="both"/>
        <w:rPr>
          <w:sz w:val="28"/>
          <w:szCs w:val="28"/>
          <w:lang w:val="en-US"/>
        </w:rPr>
      </w:pPr>
      <w:r w:rsidRPr="00F507C0">
        <w:rPr>
          <w:sz w:val="28"/>
          <w:szCs w:val="28"/>
          <w:lang w:val="en-US"/>
        </w:rPr>
        <w:t>9. An empirical study of value orientations and ethnic biases of the person.</w:t>
      </w:r>
    </w:p>
    <w:p w:rsidR="008210A0" w:rsidRPr="00F507C0" w:rsidRDefault="008210A0" w:rsidP="008210A0">
      <w:pPr>
        <w:tabs>
          <w:tab w:val="left" w:pos="993"/>
        </w:tabs>
        <w:jc w:val="both"/>
        <w:rPr>
          <w:sz w:val="28"/>
          <w:szCs w:val="28"/>
          <w:lang w:val="en-US"/>
        </w:rPr>
      </w:pPr>
      <w:r w:rsidRPr="00F507C0">
        <w:rPr>
          <w:sz w:val="28"/>
          <w:szCs w:val="28"/>
          <w:lang w:val="en-US"/>
        </w:rPr>
        <w:t>10. Method of research of value orientations and ethnic biases in students.</w:t>
      </w:r>
    </w:p>
    <w:p w:rsidR="008210A0" w:rsidRPr="00F507C0" w:rsidRDefault="008210A0" w:rsidP="008210A0">
      <w:pPr>
        <w:tabs>
          <w:tab w:val="left" w:pos="993"/>
        </w:tabs>
        <w:jc w:val="both"/>
        <w:rPr>
          <w:sz w:val="28"/>
          <w:szCs w:val="28"/>
          <w:lang w:val="en-US"/>
        </w:rPr>
      </w:pPr>
      <w:r w:rsidRPr="00F507C0">
        <w:rPr>
          <w:sz w:val="28"/>
          <w:szCs w:val="28"/>
          <w:lang w:val="en-US"/>
        </w:rPr>
        <w:t>11. Ethnic prejudice of a person at young adult age.</w:t>
      </w:r>
    </w:p>
    <w:p w:rsidR="008210A0" w:rsidRPr="00F507C0" w:rsidRDefault="008210A0" w:rsidP="008210A0">
      <w:pPr>
        <w:tabs>
          <w:tab w:val="left" w:pos="993"/>
        </w:tabs>
        <w:jc w:val="both"/>
        <w:rPr>
          <w:sz w:val="28"/>
          <w:szCs w:val="28"/>
          <w:lang w:val="en-US"/>
        </w:rPr>
      </w:pPr>
      <w:r w:rsidRPr="00F507C0">
        <w:rPr>
          <w:sz w:val="28"/>
          <w:szCs w:val="28"/>
          <w:lang w:val="en-US"/>
        </w:rPr>
        <w:t>12. Research phenomena of ethnic consciousness.</w:t>
      </w:r>
    </w:p>
    <w:p w:rsidR="008210A0" w:rsidRPr="00F507C0" w:rsidRDefault="008210A0" w:rsidP="008210A0">
      <w:pPr>
        <w:tabs>
          <w:tab w:val="left" w:pos="993"/>
        </w:tabs>
        <w:jc w:val="both"/>
        <w:rPr>
          <w:sz w:val="28"/>
          <w:szCs w:val="28"/>
          <w:lang w:val="en-US"/>
        </w:rPr>
      </w:pPr>
      <w:r w:rsidRPr="00F507C0">
        <w:rPr>
          <w:sz w:val="28"/>
          <w:szCs w:val="28"/>
          <w:lang w:val="en-US"/>
        </w:rPr>
        <w:t>13. Basic methods of ethno-psychological research.</w:t>
      </w:r>
    </w:p>
    <w:p w:rsidR="008210A0" w:rsidRPr="00F507C0" w:rsidRDefault="008210A0" w:rsidP="008210A0">
      <w:pPr>
        <w:tabs>
          <w:tab w:val="left" w:pos="993"/>
        </w:tabs>
        <w:jc w:val="both"/>
        <w:rPr>
          <w:sz w:val="28"/>
          <w:szCs w:val="28"/>
          <w:lang w:val="en-US"/>
        </w:rPr>
      </w:pPr>
      <w:proofErr w:type="gramStart"/>
      <w:r w:rsidRPr="00F507C0">
        <w:rPr>
          <w:sz w:val="28"/>
          <w:szCs w:val="28"/>
          <w:lang w:val="en-US"/>
        </w:rPr>
        <w:t>14. Reasons to learn to understand other cultures?</w:t>
      </w:r>
      <w:proofErr w:type="gramEnd"/>
    </w:p>
    <w:p w:rsidR="008210A0" w:rsidRPr="00F507C0" w:rsidRDefault="008210A0" w:rsidP="008210A0">
      <w:pPr>
        <w:tabs>
          <w:tab w:val="left" w:pos="993"/>
        </w:tabs>
        <w:jc w:val="both"/>
        <w:rPr>
          <w:sz w:val="28"/>
          <w:szCs w:val="28"/>
          <w:lang w:val="en-US"/>
        </w:rPr>
      </w:pPr>
      <w:r w:rsidRPr="00F507C0">
        <w:rPr>
          <w:sz w:val="28"/>
          <w:szCs w:val="28"/>
          <w:lang w:val="en-US"/>
        </w:rPr>
        <w:t>15. Cultural conditionality of values.</w:t>
      </w:r>
    </w:p>
    <w:p w:rsidR="008210A0" w:rsidRPr="00F507C0" w:rsidRDefault="008210A0" w:rsidP="008210A0">
      <w:pPr>
        <w:tabs>
          <w:tab w:val="left" w:pos="993"/>
        </w:tabs>
        <w:jc w:val="both"/>
        <w:rPr>
          <w:sz w:val="28"/>
          <w:szCs w:val="28"/>
          <w:lang w:val="en-US"/>
        </w:rPr>
      </w:pPr>
      <w:r w:rsidRPr="00F507C0">
        <w:rPr>
          <w:sz w:val="28"/>
          <w:szCs w:val="28"/>
          <w:lang w:val="en-US"/>
        </w:rPr>
        <w:t>16. Ethnic stereotypes: the concept, function, basic methods of studying.</w:t>
      </w:r>
    </w:p>
    <w:p w:rsidR="008210A0" w:rsidRPr="00E755EF" w:rsidRDefault="008210A0" w:rsidP="008210A0">
      <w:pPr>
        <w:tabs>
          <w:tab w:val="left" w:pos="993"/>
        </w:tabs>
        <w:jc w:val="both"/>
        <w:rPr>
          <w:b/>
          <w:sz w:val="28"/>
          <w:szCs w:val="28"/>
          <w:lang w:val="en-US"/>
        </w:rPr>
      </w:pPr>
    </w:p>
    <w:p w:rsidR="008210A0" w:rsidRPr="00B72ECD" w:rsidRDefault="008210A0" w:rsidP="008210A0">
      <w:pPr>
        <w:suppressAutoHyphens/>
        <w:jc w:val="center"/>
        <w:rPr>
          <w:b/>
          <w:sz w:val="28"/>
          <w:szCs w:val="28"/>
          <w:lang w:val="en-US"/>
        </w:rPr>
      </w:pPr>
      <w:r w:rsidRPr="00B72ECD">
        <w:rPr>
          <w:b/>
          <w:sz w:val="28"/>
          <w:szCs w:val="28"/>
          <w:lang w:val="en-US"/>
        </w:rPr>
        <w:t>2.9 Themes for Written Assignments</w:t>
      </w:r>
    </w:p>
    <w:p w:rsidR="008210A0" w:rsidRDefault="008210A0" w:rsidP="008210A0">
      <w:pPr>
        <w:jc w:val="center"/>
        <w:rPr>
          <w:b/>
          <w:sz w:val="28"/>
          <w:szCs w:val="28"/>
          <w:lang w:val="en-US"/>
        </w:rPr>
      </w:pPr>
      <w:r w:rsidRPr="00B72ECD">
        <w:rPr>
          <w:b/>
          <w:sz w:val="28"/>
          <w:szCs w:val="28"/>
          <w:lang w:val="en-US"/>
        </w:rPr>
        <w:t>Not applicable (N/A)</w:t>
      </w:r>
    </w:p>
    <w:p w:rsidR="008210A0" w:rsidRPr="00B72ECD" w:rsidRDefault="008210A0" w:rsidP="008210A0">
      <w:pPr>
        <w:jc w:val="center"/>
        <w:rPr>
          <w:b/>
          <w:sz w:val="28"/>
          <w:szCs w:val="28"/>
          <w:lang w:val="en-US"/>
        </w:rPr>
      </w:pPr>
    </w:p>
    <w:p w:rsidR="008210A0" w:rsidRPr="00B72ECD" w:rsidRDefault="008210A0" w:rsidP="008210A0">
      <w:pPr>
        <w:suppressAutoHyphens/>
        <w:ind w:left="426"/>
        <w:jc w:val="center"/>
        <w:rPr>
          <w:b/>
          <w:sz w:val="28"/>
          <w:szCs w:val="28"/>
          <w:lang w:val="en-US"/>
        </w:rPr>
      </w:pPr>
      <w:r w:rsidRPr="00B72ECD">
        <w:rPr>
          <w:b/>
          <w:sz w:val="28"/>
          <w:szCs w:val="28"/>
          <w:lang w:val="en-US"/>
        </w:rPr>
        <w:t>3</w:t>
      </w:r>
      <w:r w:rsidRPr="00B72ECD">
        <w:rPr>
          <w:b/>
          <w:sz w:val="28"/>
          <w:szCs w:val="28"/>
          <w:lang w:val="kk-KZ"/>
        </w:rPr>
        <w:t xml:space="preserve">. </w:t>
      </w:r>
      <w:r w:rsidRPr="00B72ECD">
        <w:rPr>
          <w:b/>
          <w:sz w:val="28"/>
          <w:szCs w:val="28"/>
          <w:lang w:val="en-US"/>
        </w:rPr>
        <w:t>Educational approaches</w:t>
      </w:r>
    </w:p>
    <w:p w:rsidR="008210A0" w:rsidRPr="00B72ECD" w:rsidRDefault="008210A0" w:rsidP="008210A0">
      <w:pPr>
        <w:tabs>
          <w:tab w:val="left" w:pos="4102"/>
        </w:tabs>
        <w:suppressAutoHyphens/>
        <w:jc w:val="both"/>
        <w:rPr>
          <w:b/>
          <w:sz w:val="28"/>
          <w:szCs w:val="28"/>
          <w:lang w:val="en-US"/>
        </w:rPr>
      </w:pPr>
      <w:r w:rsidRPr="00E755EF">
        <w:rPr>
          <w:sz w:val="28"/>
          <w:szCs w:val="28"/>
          <w:lang w:val="kk-KZ"/>
        </w:rPr>
        <w:t>Traditional education technology, the technology of collective mental activity, problem-based learning technology, role play, case studies, group workshops, case studies, concentrated training technology.</w:t>
      </w:r>
    </w:p>
    <w:p w:rsidR="008210A0" w:rsidRPr="00B72ECD" w:rsidRDefault="008210A0" w:rsidP="008210A0">
      <w:pPr>
        <w:suppressAutoHyphens/>
        <w:jc w:val="center"/>
        <w:rPr>
          <w:b/>
          <w:sz w:val="28"/>
          <w:szCs w:val="28"/>
          <w:lang w:val="en-US"/>
        </w:rPr>
      </w:pPr>
    </w:p>
    <w:p w:rsidR="008210A0" w:rsidRPr="00B72ECD" w:rsidRDefault="008210A0" w:rsidP="008210A0">
      <w:pPr>
        <w:suppressAutoHyphens/>
        <w:jc w:val="center"/>
        <w:rPr>
          <w:b/>
          <w:sz w:val="28"/>
          <w:szCs w:val="28"/>
          <w:lang w:val="en-US"/>
        </w:rPr>
      </w:pPr>
      <w:r w:rsidRPr="00B72ECD">
        <w:rPr>
          <w:b/>
          <w:sz w:val="28"/>
          <w:szCs w:val="28"/>
          <w:lang w:val="en-US"/>
        </w:rPr>
        <w:t>4. Academic, methodological and multimedia support of the course</w:t>
      </w:r>
    </w:p>
    <w:p w:rsidR="008210A0" w:rsidRPr="00D31A1D" w:rsidRDefault="008210A0" w:rsidP="008210A0">
      <w:pPr>
        <w:tabs>
          <w:tab w:val="left" w:pos="0"/>
        </w:tabs>
        <w:suppressAutoHyphens/>
        <w:rPr>
          <w:sz w:val="28"/>
          <w:szCs w:val="28"/>
          <w:lang w:val="en-US"/>
        </w:rPr>
      </w:pPr>
      <w:r w:rsidRPr="00D31A1D">
        <w:rPr>
          <w:sz w:val="28"/>
          <w:szCs w:val="28"/>
          <w:lang w:val="en-US"/>
        </w:rPr>
        <w:t>4.1</w:t>
      </w:r>
      <w:r w:rsidRPr="00E755EF">
        <w:rPr>
          <w:sz w:val="28"/>
          <w:szCs w:val="28"/>
          <w:lang w:val="en-US"/>
        </w:rPr>
        <w:t>Literature</w:t>
      </w:r>
    </w:p>
    <w:p w:rsidR="008210A0" w:rsidRPr="00D31A1D" w:rsidRDefault="008210A0" w:rsidP="008210A0">
      <w:pPr>
        <w:tabs>
          <w:tab w:val="left" w:pos="0"/>
        </w:tabs>
        <w:suppressAutoHyphens/>
        <w:rPr>
          <w:b/>
          <w:sz w:val="28"/>
          <w:szCs w:val="28"/>
          <w:lang w:val="en-US"/>
        </w:rPr>
      </w:pPr>
      <w:r w:rsidRPr="00A004B7">
        <w:rPr>
          <w:b/>
          <w:sz w:val="28"/>
          <w:szCs w:val="28"/>
          <w:lang w:val="en-US"/>
        </w:rPr>
        <w:t>Main</w:t>
      </w:r>
      <w:r w:rsidRPr="00D31A1D">
        <w:rPr>
          <w:b/>
          <w:sz w:val="28"/>
          <w:szCs w:val="28"/>
          <w:lang w:val="en-US"/>
        </w:rPr>
        <w:t xml:space="preserve"> </w:t>
      </w:r>
      <w:r w:rsidRPr="00A004B7">
        <w:rPr>
          <w:b/>
          <w:sz w:val="28"/>
          <w:szCs w:val="28"/>
          <w:lang w:val="en-US"/>
        </w:rPr>
        <w:t>Sources</w:t>
      </w:r>
      <w:r w:rsidRPr="00D31A1D">
        <w:rPr>
          <w:b/>
          <w:sz w:val="28"/>
          <w:szCs w:val="28"/>
          <w:lang w:val="en-US"/>
        </w:rPr>
        <w:t>:</w:t>
      </w:r>
    </w:p>
    <w:p w:rsidR="00397958" w:rsidRPr="00D31A1D" w:rsidRDefault="00397958" w:rsidP="00397958">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397958" w:rsidRPr="00D31A1D" w:rsidRDefault="00397958" w:rsidP="00397958">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397958" w:rsidRPr="002F6B5A" w:rsidRDefault="00397958" w:rsidP="00397958">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397958" w:rsidRPr="002F6B5A" w:rsidRDefault="00397958" w:rsidP="00397958">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397958" w:rsidRPr="002F6B5A" w:rsidRDefault="00397958" w:rsidP="00397958">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397958" w:rsidRPr="002F6B5A" w:rsidRDefault="00397958" w:rsidP="00397958">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397958" w:rsidRPr="002F6B5A" w:rsidRDefault="00397958" w:rsidP="00397958">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397958" w:rsidRPr="002F6B5A" w:rsidRDefault="00397958" w:rsidP="00397958">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397958" w:rsidRPr="0025352D" w:rsidRDefault="00397958" w:rsidP="00397958">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397958" w:rsidRPr="0025352D" w:rsidRDefault="00397958" w:rsidP="00397958">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397958" w:rsidRPr="0025352D" w:rsidRDefault="00397958" w:rsidP="00397958">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397958" w:rsidRPr="0025352D" w:rsidRDefault="00397958" w:rsidP="00397958">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397958" w:rsidRPr="0025352D" w:rsidRDefault="00397958" w:rsidP="00397958">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397958" w:rsidRPr="0025352D" w:rsidRDefault="00397958" w:rsidP="00397958">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397958" w:rsidRPr="0025352D" w:rsidRDefault="00397958" w:rsidP="00397958">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397958" w:rsidRPr="00397958" w:rsidRDefault="00397958" w:rsidP="00397958">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397958" w:rsidRPr="002F6B5A" w:rsidRDefault="00397958" w:rsidP="00397958">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397958" w:rsidRPr="002F6B5A" w:rsidRDefault="00397958" w:rsidP="00397958">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397958" w:rsidRPr="00397958" w:rsidRDefault="00397958" w:rsidP="00397958">
      <w:pPr>
        <w:pStyle w:val="a6"/>
        <w:tabs>
          <w:tab w:val="left" w:pos="284"/>
        </w:tabs>
        <w:suppressAutoHyphens/>
        <w:ind w:left="0"/>
        <w:jc w:val="both"/>
        <w:rPr>
          <w:sz w:val="28"/>
          <w:szCs w:val="28"/>
        </w:rPr>
      </w:pPr>
      <w:r>
        <w:rPr>
          <w:sz w:val="28"/>
          <w:szCs w:val="28"/>
        </w:rPr>
        <w:t>1</w:t>
      </w:r>
      <w:r w:rsidRPr="00397958">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397958">
        <w:rPr>
          <w:sz w:val="28"/>
          <w:szCs w:val="28"/>
        </w:rPr>
        <w:t>11</w:t>
      </w:r>
    </w:p>
    <w:p w:rsidR="008210A0" w:rsidRPr="008210A0" w:rsidRDefault="008210A0" w:rsidP="008210A0">
      <w:pPr>
        <w:tabs>
          <w:tab w:val="left" w:pos="284"/>
        </w:tabs>
        <w:suppressAutoHyphens/>
        <w:ind w:left="142"/>
        <w:contextualSpacing/>
        <w:jc w:val="both"/>
      </w:pPr>
    </w:p>
    <w:p w:rsidR="008210A0" w:rsidRDefault="008210A0" w:rsidP="008210A0">
      <w:pPr>
        <w:jc w:val="both"/>
        <w:rPr>
          <w:sz w:val="28"/>
          <w:szCs w:val="28"/>
          <w:lang w:val="en-US"/>
        </w:rPr>
      </w:pPr>
      <w:r w:rsidRPr="00A004B7">
        <w:rPr>
          <w:sz w:val="28"/>
          <w:szCs w:val="28"/>
          <w:lang w:val="en-US"/>
        </w:rPr>
        <w:t>3.2 Electronic books, posters, virtual labs, presentations, diagrams, drawings, slides, video films, animation, mind maps, software and Internet resources, etc..</w:t>
      </w:r>
    </w:p>
    <w:p w:rsidR="008210A0" w:rsidRDefault="008210A0" w:rsidP="008210A0">
      <w:pPr>
        <w:jc w:val="both"/>
        <w:rPr>
          <w:b/>
          <w:sz w:val="28"/>
          <w:szCs w:val="28"/>
          <w:lang w:val="en-US"/>
        </w:rPr>
      </w:pPr>
    </w:p>
    <w:p w:rsidR="008210A0" w:rsidRPr="005A10D9" w:rsidRDefault="008210A0" w:rsidP="008210A0">
      <w:pPr>
        <w:jc w:val="both"/>
        <w:rPr>
          <w:b/>
          <w:sz w:val="28"/>
          <w:szCs w:val="28"/>
          <w:lang w:val="en-US"/>
        </w:rPr>
      </w:pPr>
      <w:r w:rsidRPr="005A10D9">
        <w:rPr>
          <w:b/>
          <w:sz w:val="28"/>
          <w:szCs w:val="28"/>
          <w:lang w:val="en-US"/>
        </w:rPr>
        <w:t xml:space="preserve">4 Organizational and methodological characteristics in short </w:t>
      </w:r>
    </w:p>
    <w:p w:rsidR="008210A0" w:rsidRPr="005A10D9" w:rsidRDefault="008210A0" w:rsidP="008210A0">
      <w:pPr>
        <w:jc w:val="both"/>
        <w:rPr>
          <w:b/>
          <w:sz w:val="28"/>
          <w:szCs w:val="28"/>
          <w:lang w:val="en-US"/>
        </w:rPr>
      </w:pPr>
      <w:r w:rsidRPr="005A10D9">
        <w:rPr>
          <w:b/>
          <w:sz w:val="28"/>
          <w:szCs w:val="28"/>
          <w:lang w:val="en-US"/>
        </w:rPr>
        <w:t>(</w:t>
      </w:r>
      <w:proofErr w:type="gramStart"/>
      <w:r w:rsidRPr="005A10D9">
        <w:rPr>
          <w:b/>
          <w:sz w:val="28"/>
          <w:szCs w:val="28"/>
          <w:lang w:val="en-US"/>
        </w:rPr>
        <w:t>main</w:t>
      </w:r>
      <w:proofErr w:type="gramEnd"/>
      <w:r w:rsidRPr="005A10D9">
        <w:rPr>
          <w:b/>
          <w:sz w:val="28"/>
          <w:szCs w:val="28"/>
          <w:lang w:val="en-US"/>
        </w:rPr>
        <w:t xml:space="preserve"> forms and methods of education and academic achievement assessment, instructor’s requirements, policy and procedure of the course)</w:t>
      </w:r>
    </w:p>
    <w:p w:rsidR="008210A0" w:rsidRPr="005A10D9" w:rsidRDefault="008210A0" w:rsidP="008210A0">
      <w:pPr>
        <w:jc w:val="both"/>
        <w:rPr>
          <w:b/>
          <w:sz w:val="28"/>
          <w:szCs w:val="28"/>
          <w:lang w:val="en-US"/>
        </w:rPr>
      </w:pPr>
    </w:p>
    <w:p w:rsidR="008210A0" w:rsidRPr="005A10D9" w:rsidRDefault="008210A0" w:rsidP="008210A0">
      <w:pPr>
        <w:ind w:left="180"/>
        <w:jc w:val="both"/>
        <w:rPr>
          <w:sz w:val="28"/>
          <w:szCs w:val="28"/>
          <w:lang w:val="en-US"/>
        </w:rPr>
      </w:pPr>
      <w:r w:rsidRPr="005A10D9">
        <w:rPr>
          <w:sz w:val="28"/>
          <w:szCs w:val="28"/>
          <w:lang w:val="en-US"/>
        </w:rPr>
        <w:t>4.1 Teaching methods - active and interactive teaching methods</w:t>
      </w:r>
      <w:proofErr w:type="gramStart"/>
      <w:r w:rsidRPr="005A10D9">
        <w:rPr>
          <w:sz w:val="28"/>
          <w:szCs w:val="28"/>
          <w:lang w:val="en-US"/>
        </w:rPr>
        <w:t>;</w:t>
      </w:r>
      <w:proofErr w:type="gramEnd"/>
    </w:p>
    <w:p w:rsidR="008210A0" w:rsidRPr="005A10D9" w:rsidRDefault="008210A0" w:rsidP="008210A0">
      <w:pPr>
        <w:ind w:left="180"/>
        <w:jc w:val="both"/>
        <w:rPr>
          <w:sz w:val="28"/>
          <w:szCs w:val="28"/>
          <w:lang w:val="en-US"/>
        </w:rPr>
      </w:pPr>
      <w:r w:rsidRPr="005A10D9">
        <w:rPr>
          <w:sz w:val="28"/>
          <w:szCs w:val="28"/>
          <w:lang w:val="en-US"/>
        </w:rPr>
        <w:t>4.2 Control of educational achievements includes the following forms: continuous assessment and intermediate certification (exams) of students.</w:t>
      </w:r>
    </w:p>
    <w:p w:rsidR="008210A0" w:rsidRPr="005A10D9" w:rsidRDefault="008210A0" w:rsidP="008210A0">
      <w:pPr>
        <w:ind w:left="180"/>
        <w:jc w:val="both"/>
        <w:rPr>
          <w:sz w:val="28"/>
          <w:szCs w:val="28"/>
          <w:lang w:val="en-US"/>
        </w:rPr>
      </w:pPr>
      <w:r w:rsidRPr="005A10D9">
        <w:rPr>
          <w:sz w:val="28"/>
          <w:szCs w:val="28"/>
          <w:lang w:val="en-US"/>
        </w:rPr>
        <w:t>      </w:t>
      </w:r>
      <w:proofErr w:type="gramStart"/>
      <w:r w:rsidRPr="005A10D9">
        <w:rPr>
          <w:sz w:val="28"/>
          <w:szCs w:val="28"/>
          <w:lang w:val="en-US"/>
        </w:rPr>
        <w:t>Continuous assessment of students is conducted in various academic disciplines as Quiz, questions of which are formed into blocks, and also involves knowledge and skills assessment at classes and outside: questioning at lectures, questioning and speech presentations at practical   classes and seminars, presentation of tasks, admission to performance and defense of laboratory work, defense of IS and assignment (project), written tests, and other forms;</w:t>
      </w:r>
      <w:proofErr w:type="gramEnd"/>
    </w:p>
    <w:p w:rsidR="008210A0" w:rsidRPr="005A10D9" w:rsidRDefault="008210A0" w:rsidP="008210A0">
      <w:pPr>
        <w:ind w:left="180"/>
        <w:jc w:val="both"/>
        <w:rPr>
          <w:sz w:val="28"/>
          <w:szCs w:val="28"/>
          <w:lang w:val="en-US"/>
        </w:rPr>
      </w:pPr>
      <w:r w:rsidRPr="005A10D9">
        <w:rPr>
          <w:sz w:val="28"/>
          <w:szCs w:val="28"/>
          <w:lang w:val="en-US"/>
        </w:rPr>
        <w:t>The form and procedure of the examination for each course is set not later than one month before the beginning of an academic period by the Faculty Council</w:t>
      </w:r>
    </w:p>
    <w:p w:rsidR="008210A0" w:rsidRPr="005A10D9" w:rsidRDefault="008210A0" w:rsidP="008210A0">
      <w:pPr>
        <w:ind w:left="180"/>
        <w:jc w:val="both"/>
        <w:rPr>
          <w:sz w:val="28"/>
          <w:szCs w:val="28"/>
          <w:lang w:val="en-US"/>
        </w:rPr>
      </w:pPr>
      <w:r w:rsidRPr="005A10D9">
        <w:rPr>
          <w:sz w:val="28"/>
          <w:szCs w:val="28"/>
          <w:lang w:val="en-US"/>
        </w:rPr>
        <w:t>4.3 Requirements of an instructor:</w:t>
      </w:r>
    </w:p>
    <w:p w:rsidR="008210A0" w:rsidRPr="005A10D9" w:rsidRDefault="008210A0" w:rsidP="008210A0">
      <w:pPr>
        <w:ind w:left="180"/>
        <w:jc w:val="both"/>
        <w:rPr>
          <w:sz w:val="28"/>
          <w:szCs w:val="28"/>
          <w:lang w:val="en-US"/>
        </w:rPr>
      </w:pPr>
      <w:r w:rsidRPr="005A10D9">
        <w:rPr>
          <w:sz w:val="28"/>
          <w:szCs w:val="28"/>
          <w:lang w:val="en-US"/>
        </w:rPr>
        <w:t xml:space="preserve">A student / graduate student during a semester must complete a task, the list of which </w:t>
      </w:r>
      <w:proofErr w:type="gramStart"/>
      <w:r w:rsidRPr="005A10D9">
        <w:rPr>
          <w:sz w:val="28"/>
          <w:szCs w:val="28"/>
          <w:lang w:val="en-US"/>
        </w:rPr>
        <w:t>is determined by an instructor and given in the syllabus</w:t>
      </w:r>
      <w:proofErr w:type="gramEnd"/>
      <w:r w:rsidRPr="005A10D9">
        <w:rPr>
          <w:sz w:val="28"/>
          <w:szCs w:val="28"/>
          <w:lang w:val="en-US"/>
        </w:rPr>
        <w:t>.</w:t>
      </w:r>
    </w:p>
    <w:p w:rsidR="008210A0" w:rsidRPr="005A10D9" w:rsidRDefault="008210A0" w:rsidP="008210A0">
      <w:pPr>
        <w:ind w:left="180"/>
        <w:jc w:val="both"/>
        <w:rPr>
          <w:sz w:val="28"/>
          <w:szCs w:val="28"/>
          <w:lang w:val="en-US"/>
        </w:rPr>
      </w:pPr>
      <w:r w:rsidRPr="005A10D9">
        <w:rPr>
          <w:sz w:val="28"/>
          <w:szCs w:val="28"/>
          <w:lang w:val="en-US"/>
        </w:rPr>
        <w:t xml:space="preserve">A missed class a student has to fulfill in accordance with the schedule of </w:t>
      </w:r>
      <w:proofErr w:type="gramStart"/>
      <w:r w:rsidRPr="005A10D9">
        <w:rPr>
          <w:sz w:val="28"/>
          <w:szCs w:val="28"/>
          <w:lang w:val="en-US"/>
        </w:rPr>
        <w:t>IS approved</w:t>
      </w:r>
      <w:proofErr w:type="gramEnd"/>
      <w:r w:rsidRPr="005A10D9">
        <w:rPr>
          <w:sz w:val="28"/>
          <w:szCs w:val="28"/>
          <w:lang w:val="en-US"/>
        </w:rPr>
        <w:t xml:space="preserve"> at the department.</w:t>
      </w:r>
    </w:p>
    <w:p w:rsidR="008210A0" w:rsidRPr="005A10D9" w:rsidRDefault="008210A0" w:rsidP="008210A0">
      <w:pPr>
        <w:ind w:left="180"/>
        <w:jc w:val="both"/>
        <w:rPr>
          <w:sz w:val="28"/>
          <w:szCs w:val="28"/>
          <w:lang w:val="en-US"/>
        </w:rPr>
      </w:pPr>
      <w:r w:rsidRPr="005A10D9">
        <w:rPr>
          <w:sz w:val="28"/>
          <w:szCs w:val="28"/>
          <w:lang w:val="en-US"/>
        </w:rPr>
        <w:t>4.4 Policies and procedures of the course:</w:t>
      </w:r>
    </w:p>
    <w:p w:rsidR="008210A0" w:rsidRPr="005A10D9" w:rsidRDefault="008210A0" w:rsidP="008210A0">
      <w:pPr>
        <w:ind w:left="180"/>
        <w:jc w:val="both"/>
        <w:rPr>
          <w:sz w:val="28"/>
          <w:szCs w:val="28"/>
          <w:lang w:val="en-US"/>
        </w:rPr>
      </w:pPr>
      <w:r w:rsidRPr="005A10D9">
        <w:rPr>
          <w:sz w:val="28"/>
          <w:szCs w:val="28"/>
          <w:lang w:val="en-US"/>
        </w:rPr>
        <w:t>Tasks for IS are issued at the first week of a semester</w:t>
      </w:r>
    </w:p>
    <w:p w:rsidR="008210A0" w:rsidRPr="005A10D9" w:rsidRDefault="008210A0" w:rsidP="008210A0">
      <w:pPr>
        <w:ind w:left="180"/>
        <w:jc w:val="both"/>
        <w:rPr>
          <w:sz w:val="28"/>
          <w:szCs w:val="28"/>
          <w:lang w:val="en-US"/>
        </w:rPr>
      </w:pPr>
      <w:r w:rsidRPr="005A10D9">
        <w:rPr>
          <w:sz w:val="28"/>
          <w:szCs w:val="28"/>
          <w:lang w:val="en-US"/>
        </w:rPr>
        <w:t>Tasks may include: lectures (notes), or practical classes or seminars, laboratory works, assignments for IS, the course work (project) and other forms</w:t>
      </w:r>
      <w:proofErr w:type="gramStart"/>
      <w:r w:rsidRPr="005A10D9">
        <w:rPr>
          <w:sz w:val="28"/>
          <w:szCs w:val="28"/>
          <w:lang w:val="en-US"/>
        </w:rPr>
        <w:t>;.</w:t>
      </w:r>
      <w:proofErr w:type="gramEnd"/>
    </w:p>
    <w:p w:rsidR="008210A0" w:rsidRPr="005A10D9" w:rsidRDefault="008210A0" w:rsidP="008210A0">
      <w:pPr>
        <w:ind w:left="180"/>
        <w:jc w:val="both"/>
        <w:rPr>
          <w:sz w:val="28"/>
          <w:szCs w:val="28"/>
          <w:lang w:val="en-US"/>
        </w:rPr>
      </w:pPr>
      <w:r w:rsidRPr="005A10D9">
        <w:rPr>
          <w:sz w:val="28"/>
          <w:szCs w:val="28"/>
          <w:lang w:val="en-US"/>
        </w:rPr>
        <w:t>IS with Instructor includes consultations on the most difficult issues of the course, home tasks, term assignments (projects), and others forms.</w:t>
      </w:r>
    </w:p>
    <w:p w:rsidR="008210A0" w:rsidRPr="005A10D9" w:rsidRDefault="008210A0" w:rsidP="008210A0">
      <w:pPr>
        <w:ind w:left="180"/>
        <w:jc w:val="both"/>
        <w:rPr>
          <w:sz w:val="28"/>
          <w:szCs w:val="28"/>
          <w:lang w:val="en-US"/>
        </w:rPr>
      </w:pPr>
      <w:r w:rsidRPr="005A10D9">
        <w:rPr>
          <w:sz w:val="28"/>
          <w:szCs w:val="28"/>
          <w:lang w:val="en-US"/>
        </w:rPr>
        <w:t>Each type of tasks an instructor evaluates up to 100%.</w:t>
      </w:r>
    </w:p>
    <w:p w:rsidR="008210A0" w:rsidRPr="005A10D9" w:rsidRDefault="008210A0" w:rsidP="008210A0">
      <w:pPr>
        <w:ind w:left="180"/>
        <w:jc w:val="both"/>
        <w:rPr>
          <w:sz w:val="28"/>
          <w:szCs w:val="28"/>
          <w:lang w:val="en-US"/>
        </w:rPr>
      </w:pPr>
      <w:r w:rsidRPr="005A10D9">
        <w:rPr>
          <w:sz w:val="28"/>
          <w:szCs w:val="28"/>
          <w:lang w:val="en-US"/>
        </w:rPr>
        <w:t xml:space="preserve">Term assignments (projects) </w:t>
      </w:r>
      <w:proofErr w:type="gramStart"/>
      <w:r w:rsidRPr="005A10D9">
        <w:rPr>
          <w:sz w:val="28"/>
          <w:szCs w:val="28"/>
          <w:lang w:val="en-US"/>
        </w:rPr>
        <w:t>must be defended</w:t>
      </w:r>
      <w:proofErr w:type="gramEnd"/>
      <w:r w:rsidRPr="005A10D9">
        <w:rPr>
          <w:sz w:val="28"/>
          <w:szCs w:val="28"/>
          <w:lang w:val="en-US"/>
        </w:rPr>
        <w:t xml:space="preserve"> prior to exams and act as admission to exams according to the course.</w:t>
      </w:r>
    </w:p>
    <w:p w:rsidR="008210A0" w:rsidRPr="005A10D9" w:rsidRDefault="008210A0" w:rsidP="008210A0">
      <w:pPr>
        <w:ind w:left="180"/>
        <w:jc w:val="both"/>
        <w:rPr>
          <w:sz w:val="28"/>
          <w:szCs w:val="28"/>
          <w:lang w:val="en-US"/>
        </w:rPr>
      </w:pPr>
      <w:r w:rsidRPr="005A10D9">
        <w:rPr>
          <w:sz w:val="28"/>
          <w:szCs w:val="28"/>
          <w:lang w:val="en-US"/>
        </w:rPr>
        <w:t xml:space="preserve">Students </w:t>
      </w:r>
      <w:proofErr w:type="gramStart"/>
      <w:r w:rsidRPr="005A10D9">
        <w:rPr>
          <w:sz w:val="28"/>
          <w:szCs w:val="28"/>
          <w:lang w:val="en-US"/>
        </w:rPr>
        <w:t>are admitted</w:t>
      </w:r>
      <w:proofErr w:type="gramEnd"/>
      <w:r w:rsidRPr="005A10D9">
        <w:rPr>
          <w:sz w:val="28"/>
          <w:szCs w:val="28"/>
          <w:lang w:val="en-US"/>
        </w:rPr>
        <w:t xml:space="preserve"> at the exam who have at least 36 grades.</w:t>
      </w:r>
    </w:p>
    <w:p w:rsidR="008210A0" w:rsidRPr="005A10D9" w:rsidRDefault="008210A0" w:rsidP="008210A0">
      <w:pPr>
        <w:tabs>
          <w:tab w:val="left" w:pos="540"/>
        </w:tabs>
        <w:spacing w:line="240" w:lineRule="atLeast"/>
        <w:jc w:val="both"/>
        <w:rPr>
          <w:bCs/>
          <w:sz w:val="28"/>
          <w:szCs w:val="28"/>
          <w:lang w:val="kk-KZ"/>
        </w:rPr>
      </w:pPr>
      <w:r w:rsidRPr="005A10D9">
        <w:rPr>
          <w:sz w:val="28"/>
          <w:szCs w:val="28"/>
          <w:lang w:val="en-US"/>
        </w:rPr>
        <w:tab/>
        <w:t>The grade at final exam during the interim examination (exam) constitutes 40 grades (min 20 grades).</w:t>
      </w:r>
      <w:r w:rsidRPr="005A10D9">
        <w:rPr>
          <w:sz w:val="28"/>
          <w:szCs w:val="28"/>
          <w:lang w:val="en-US"/>
        </w:rPr>
        <w:tab/>
      </w:r>
      <w:r w:rsidRPr="005A10D9">
        <w:rPr>
          <w:sz w:val="28"/>
          <w:szCs w:val="28"/>
          <w:lang w:val="en-US"/>
        </w:rPr>
        <w:tab/>
      </w:r>
    </w:p>
    <w:p w:rsidR="008210A0" w:rsidRPr="005A10D9" w:rsidRDefault="008210A0" w:rsidP="008210A0">
      <w:pPr>
        <w:suppressAutoHyphens/>
        <w:jc w:val="both"/>
        <w:rPr>
          <w:b/>
          <w:sz w:val="28"/>
          <w:szCs w:val="28"/>
          <w:lang w:val="en-US"/>
        </w:rPr>
      </w:pPr>
    </w:p>
    <w:p w:rsidR="008210A0" w:rsidRPr="005A10D9" w:rsidRDefault="008210A0" w:rsidP="008210A0">
      <w:pPr>
        <w:ind w:left="180"/>
        <w:jc w:val="center"/>
        <w:rPr>
          <w:b/>
          <w:sz w:val="28"/>
          <w:szCs w:val="28"/>
          <w:lang w:val="en-US"/>
        </w:rPr>
      </w:pPr>
      <w:r w:rsidRPr="005A10D9">
        <w:rPr>
          <w:b/>
          <w:sz w:val="28"/>
          <w:szCs w:val="28"/>
          <w:lang w:val="en-US"/>
        </w:rPr>
        <w:t xml:space="preserve">Methodological instructions to Independent Studying of Students </w:t>
      </w:r>
    </w:p>
    <w:p w:rsidR="008210A0" w:rsidRPr="005A10D9" w:rsidRDefault="008210A0" w:rsidP="008210A0">
      <w:pPr>
        <w:ind w:left="180"/>
        <w:jc w:val="center"/>
        <w:rPr>
          <w:b/>
          <w:sz w:val="28"/>
          <w:szCs w:val="28"/>
          <w:lang w:val="en-US"/>
        </w:rPr>
      </w:pPr>
      <w:r w:rsidRPr="005A10D9">
        <w:rPr>
          <w:b/>
          <w:sz w:val="28"/>
          <w:szCs w:val="28"/>
          <w:lang w:val="en-US"/>
        </w:rPr>
        <w:t>(Instructor’s choice)</w:t>
      </w:r>
    </w:p>
    <w:p w:rsidR="008210A0" w:rsidRPr="005A10D9" w:rsidRDefault="008210A0" w:rsidP="008210A0">
      <w:pPr>
        <w:ind w:left="180"/>
        <w:jc w:val="center"/>
        <w:rPr>
          <w:b/>
          <w:sz w:val="28"/>
          <w:szCs w:val="28"/>
          <w:lang w:val="en-US"/>
        </w:rPr>
      </w:pPr>
    </w:p>
    <w:p w:rsidR="008210A0" w:rsidRPr="005A10D9" w:rsidRDefault="008210A0" w:rsidP="008210A0">
      <w:pPr>
        <w:ind w:left="180"/>
        <w:jc w:val="both"/>
        <w:rPr>
          <w:sz w:val="28"/>
          <w:szCs w:val="28"/>
          <w:lang w:val="en-US"/>
        </w:rPr>
      </w:pPr>
      <w:r w:rsidRPr="005A10D9">
        <w:rPr>
          <w:sz w:val="28"/>
          <w:szCs w:val="28"/>
          <w:lang w:val="en-US"/>
        </w:rPr>
        <w:tab/>
        <w:t xml:space="preserve">Independent Study of a student is conducted for certain sections of a course or </w:t>
      </w:r>
      <w:proofErr w:type="gramStart"/>
      <w:r w:rsidRPr="005A10D9">
        <w:rPr>
          <w:sz w:val="28"/>
          <w:szCs w:val="28"/>
          <w:lang w:val="en-US"/>
        </w:rPr>
        <w:t>cross-cutting</w:t>
      </w:r>
      <w:proofErr w:type="gramEnd"/>
      <w:r w:rsidRPr="005A10D9">
        <w:rPr>
          <w:sz w:val="28"/>
          <w:szCs w:val="28"/>
          <w:lang w:val="en-US"/>
        </w:rPr>
        <w:t xml:space="preserve"> issues, covering several themes, sections or modules. Independent Study of a student implies research features on a set of questions, most of them refer to methodological issues.</w:t>
      </w:r>
    </w:p>
    <w:p w:rsidR="008210A0" w:rsidRPr="005A10D9" w:rsidRDefault="008210A0" w:rsidP="008210A0">
      <w:pPr>
        <w:ind w:left="180"/>
        <w:jc w:val="both"/>
        <w:rPr>
          <w:sz w:val="28"/>
          <w:szCs w:val="28"/>
          <w:lang w:val="en-US"/>
        </w:rPr>
      </w:pPr>
      <w:r w:rsidRPr="005A10D9">
        <w:rPr>
          <w:sz w:val="28"/>
          <w:szCs w:val="28"/>
          <w:lang w:val="en-US"/>
        </w:rPr>
        <w:t>IS of US is part of the Independent Study of a student comprises 25% of the total volume of independent study of a student.</w:t>
      </w:r>
    </w:p>
    <w:p w:rsidR="008210A0" w:rsidRPr="005A10D9" w:rsidRDefault="008210A0" w:rsidP="008210A0">
      <w:pPr>
        <w:ind w:left="180"/>
        <w:jc w:val="both"/>
        <w:rPr>
          <w:sz w:val="28"/>
          <w:szCs w:val="28"/>
          <w:lang w:val="en-US"/>
        </w:rPr>
      </w:pPr>
      <w:r w:rsidRPr="005A10D9">
        <w:rPr>
          <w:sz w:val="28"/>
          <w:szCs w:val="28"/>
          <w:lang w:val="en-US"/>
        </w:rPr>
        <w:t xml:space="preserve">All types of Independent Study of student </w:t>
      </w:r>
      <w:proofErr w:type="gramStart"/>
      <w:r w:rsidRPr="005A10D9">
        <w:rPr>
          <w:sz w:val="28"/>
          <w:szCs w:val="28"/>
          <w:lang w:val="en-US"/>
        </w:rPr>
        <w:t>can be carried out</w:t>
      </w:r>
      <w:proofErr w:type="gramEnd"/>
      <w:r w:rsidRPr="005A10D9">
        <w:rPr>
          <w:sz w:val="28"/>
          <w:szCs w:val="28"/>
          <w:lang w:val="en-US"/>
        </w:rPr>
        <w:t xml:space="preserve"> with a variety of instructional techniques in various combinations.</w:t>
      </w:r>
    </w:p>
    <w:p w:rsidR="008210A0" w:rsidRPr="005A10D9" w:rsidRDefault="008210A0" w:rsidP="008210A0">
      <w:pPr>
        <w:ind w:left="180"/>
        <w:jc w:val="both"/>
        <w:rPr>
          <w:sz w:val="28"/>
          <w:szCs w:val="28"/>
          <w:lang w:val="en-US"/>
        </w:rPr>
      </w:pPr>
      <w:r w:rsidRPr="005A10D9">
        <w:rPr>
          <w:sz w:val="28"/>
          <w:szCs w:val="28"/>
          <w:lang w:val="en-US"/>
        </w:rPr>
        <w:tab/>
        <w:t>The most common types of Independent Study of a student are:</w:t>
      </w:r>
    </w:p>
    <w:p w:rsidR="008210A0" w:rsidRPr="005A10D9" w:rsidRDefault="008210A0" w:rsidP="008210A0">
      <w:pPr>
        <w:ind w:left="180"/>
        <w:jc w:val="both"/>
        <w:rPr>
          <w:sz w:val="28"/>
          <w:szCs w:val="28"/>
          <w:lang w:val="en-US"/>
        </w:rPr>
      </w:pPr>
      <w:r w:rsidRPr="005A10D9">
        <w:rPr>
          <w:sz w:val="28"/>
          <w:szCs w:val="28"/>
          <w:lang w:val="en-US"/>
        </w:rPr>
        <w:t xml:space="preserve">Formulation of a concept, writing a brief </w:t>
      </w:r>
      <w:r w:rsidRPr="005A10D9">
        <w:rPr>
          <w:i/>
          <w:sz w:val="28"/>
          <w:szCs w:val="28"/>
          <w:lang w:val="en-US"/>
        </w:rPr>
        <w:t>essay</w:t>
      </w:r>
      <w:r w:rsidRPr="005A10D9">
        <w:rPr>
          <w:sz w:val="28"/>
          <w:szCs w:val="28"/>
          <w:lang w:val="en-US"/>
        </w:rPr>
        <w:t>.</w:t>
      </w:r>
    </w:p>
    <w:p w:rsidR="008210A0" w:rsidRPr="005A10D9" w:rsidRDefault="008210A0" w:rsidP="008210A0">
      <w:pPr>
        <w:ind w:left="180"/>
        <w:jc w:val="both"/>
        <w:rPr>
          <w:sz w:val="28"/>
          <w:szCs w:val="28"/>
          <w:lang w:val="en-US"/>
        </w:rPr>
      </w:pPr>
      <w:r w:rsidRPr="005A10D9">
        <w:rPr>
          <w:sz w:val="28"/>
          <w:szCs w:val="28"/>
          <w:u w:val="single"/>
          <w:lang w:val="en-US"/>
        </w:rPr>
        <w:t>Review of a theme</w:t>
      </w:r>
      <w:r w:rsidRPr="005A10D9">
        <w:rPr>
          <w:sz w:val="28"/>
          <w:szCs w:val="28"/>
          <w:lang w:val="en-US"/>
        </w:rPr>
        <w:t xml:space="preserve"> - writing a brief literature review of 1-2 page length for a suggested topic with additional material from journals in paper and electronic resources, Internet</w:t>
      </w:r>
      <w:proofErr w:type="gramStart"/>
      <w:r w:rsidRPr="005A10D9">
        <w:rPr>
          <w:sz w:val="28"/>
          <w:szCs w:val="28"/>
          <w:lang w:val="en-US"/>
        </w:rPr>
        <w:t>..</w:t>
      </w:r>
      <w:proofErr w:type="gramEnd"/>
    </w:p>
    <w:p w:rsidR="008210A0" w:rsidRPr="005A10D9" w:rsidRDefault="008210A0" w:rsidP="008210A0">
      <w:pPr>
        <w:ind w:left="180"/>
        <w:jc w:val="both"/>
        <w:rPr>
          <w:sz w:val="28"/>
          <w:szCs w:val="28"/>
          <w:lang w:val="en-US"/>
        </w:rPr>
      </w:pPr>
      <w:r w:rsidRPr="005A10D9">
        <w:rPr>
          <w:sz w:val="28"/>
          <w:szCs w:val="28"/>
          <w:u w:val="single"/>
          <w:lang w:val="en-US"/>
        </w:rPr>
        <w:t>Compiling a glossary</w:t>
      </w:r>
      <w:r w:rsidRPr="005A10D9">
        <w:rPr>
          <w:sz w:val="28"/>
          <w:szCs w:val="28"/>
          <w:lang w:val="en-US"/>
        </w:rPr>
        <w:t xml:space="preserve"> - a brief explanation of terms and concepts on a given topic.</w:t>
      </w:r>
    </w:p>
    <w:p w:rsidR="008210A0" w:rsidRPr="005A10D9" w:rsidRDefault="008210A0" w:rsidP="008210A0">
      <w:pPr>
        <w:ind w:left="180"/>
        <w:jc w:val="both"/>
        <w:rPr>
          <w:sz w:val="28"/>
          <w:szCs w:val="28"/>
          <w:lang w:val="en-US"/>
        </w:rPr>
      </w:pPr>
      <w:proofErr w:type="gramStart"/>
      <w:r w:rsidRPr="005A10D9">
        <w:rPr>
          <w:i/>
          <w:sz w:val="28"/>
          <w:szCs w:val="28"/>
          <w:u w:val="single"/>
          <w:lang w:val="en-US"/>
        </w:rPr>
        <w:t>Papers and reports</w:t>
      </w:r>
      <w:r w:rsidRPr="005A10D9">
        <w:rPr>
          <w:sz w:val="28"/>
          <w:szCs w:val="28"/>
          <w:lang w:val="en-US"/>
        </w:rPr>
        <w:t xml:space="preserve"> are developed by students on their choice (one paper per module)</w:t>
      </w:r>
      <w:proofErr w:type="gramEnd"/>
      <w:r w:rsidRPr="005A10D9">
        <w:rPr>
          <w:sz w:val="28"/>
          <w:szCs w:val="28"/>
          <w:lang w:val="en-US"/>
        </w:rPr>
        <w:t xml:space="preserve">. Papers </w:t>
      </w:r>
      <w:proofErr w:type="gramStart"/>
      <w:r w:rsidRPr="005A10D9">
        <w:rPr>
          <w:sz w:val="28"/>
          <w:szCs w:val="28"/>
          <w:lang w:val="en-US"/>
        </w:rPr>
        <w:t>could be written</w:t>
      </w:r>
      <w:proofErr w:type="gramEnd"/>
      <w:r w:rsidRPr="005A10D9">
        <w:rPr>
          <w:sz w:val="28"/>
          <w:szCs w:val="28"/>
          <w:lang w:val="en-US"/>
        </w:rPr>
        <w:t xml:space="preserve"> individually or in a group, with every student developing one of the section. The paper should reveal the essence of a subject, be informative </w:t>
      </w:r>
      <w:proofErr w:type="gramStart"/>
      <w:r w:rsidRPr="005A10D9">
        <w:rPr>
          <w:sz w:val="28"/>
          <w:szCs w:val="28"/>
          <w:lang w:val="en-US"/>
        </w:rPr>
        <w:t>to its fullest extent</w:t>
      </w:r>
      <w:proofErr w:type="gramEnd"/>
      <w:r w:rsidRPr="005A10D9">
        <w:rPr>
          <w:sz w:val="28"/>
          <w:szCs w:val="28"/>
          <w:lang w:val="en-US"/>
        </w:rPr>
        <w:t xml:space="preserve"> and contain genuine conclusions.</w:t>
      </w:r>
    </w:p>
    <w:p w:rsidR="008210A0" w:rsidRPr="005A10D9" w:rsidRDefault="008210A0" w:rsidP="008210A0">
      <w:pPr>
        <w:ind w:left="180"/>
        <w:jc w:val="both"/>
        <w:rPr>
          <w:sz w:val="28"/>
          <w:szCs w:val="28"/>
          <w:lang w:val="en-US"/>
        </w:rPr>
      </w:pPr>
      <w:r w:rsidRPr="005A10D9">
        <w:rPr>
          <w:i/>
          <w:sz w:val="28"/>
          <w:szCs w:val="28"/>
          <w:u w:val="single"/>
          <w:lang w:val="en-US"/>
        </w:rPr>
        <w:t>Presentation</w:t>
      </w:r>
      <w:r w:rsidRPr="005A10D9">
        <w:rPr>
          <w:sz w:val="28"/>
          <w:szCs w:val="28"/>
          <w:lang w:val="en-US"/>
        </w:rPr>
        <w:t xml:space="preserve"> - student selects a specific topic for presentation to express their vision, understanding or lack of understanding of some aspects on the selected theme. Presentation should last for 8-10 minutes. Presentation </w:t>
      </w:r>
      <w:proofErr w:type="gramStart"/>
      <w:r w:rsidRPr="005A10D9">
        <w:rPr>
          <w:sz w:val="28"/>
          <w:szCs w:val="28"/>
          <w:lang w:val="en-US"/>
        </w:rPr>
        <w:t>is assessed</w:t>
      </w:r>
      <w:proofErr w:type="gramEnd"/>
      <w:r w:rsidRPr="005A10D9">
        <w:rPr>
          <w:sz w:val="28"/>
          <w:szCs w:val="28"/>
          <w:lang w:val="en-US"/>
        </w:rPr>
        <w:t xml:space="preserve"> against criterion related to the degree of topics disclosure, degree of interest demonstrated by listeners, professionalism.</w:t>
      </w:r>
    </w:p>
    <w:p w:rsidR="008210A0" w:rsidRPr="005A10D9" w:rsidRDefault="008210A0" w:rsidP="008210A0">
      <w:pPr>
        <w:ind w:left="180"/>
        <w:jc w:val="both"/>
        <w:rPr>
          <w:sz w:val="28"/>
          <w:szCs w:val="28"/>
          <w:lang w:val="en-US"/>
        </w:rPr>
      </w:pPr>
      <w:r w:rsidRPr="005A10D9">
        <w:rPr>
          <w:i/>
          <w:sz w:val="28"/>
          <w:szCs w:val="28"/>
          <w:u w:val="single"/>
          <w:lang w:val="en-US"/>
        </w:rPr>
        <w:t>Business Game</w:t>
      </w:r>
      <w:r w:rsidRPr="005A10D9">
        <w:rPr>
          <w:sz w:val="28"/>
          <w:szCs w:val="28"/>
          <w:lang w:val="en-US"/>
        </w:rPr>
        <w:t xml:space="preserve"> - role or team that develop skills necessary for future professional activities. Sometimes it requires training at home or in the library.</w:t>
      </w:r>
    </w:p>
    <w:p w:rsidR="008210A0" w:rsidRPr="005A10D9" w:rsidRDefault="008210A0" w:rsidP="008210A0">
      <w:pPr>
        <w:ind w:left="180"/>
        <w:jc w:val="both"/>
        <w:rPr>
          <w:sz w:val="28"/>
          <w:szCs w:val="28"/>
          <w:lang w:val="en-US"/>
        </w:rPr>
      </w:pPr>
      <w:r w:rsidRPr="005A10D9">
        <w:rPr>
          <w:sz w:val="28"/>
          <w:szCs w:val="28"/>
          <w:lang w:val="en-US"/>
        </w:rPr>
        <w:t>Academic situation - a situation that requires student's responses to questions about their writing or vision on the problems.</w:t>
      </w:r>
    </w:p>
    <w:p w:rsidR="008210A0" w:rsidRPr="005A10D9" w:rsidRDefault="008210A0" w:rsidP="008210A0">
      <w:pPr>
        <w:ind w:left="180"/>
        <w:jc w:val="both"/>
        <w:rPr>
          <w:sz w:val="28"/>
          <w:szCs w:val="28"/>
          <w:lang w:val="en-US"/>
        </w:rPr>
      </w:pPr>
      <w:r w:rsidRPr="005A10D9">
        <w:rPr>
          <w:i/>
          <w:sz w:val="28"/>
          <w:szCs w:val="28"/>
          <w:u w:val="single"/>
          <w:lang w:val="en-US"/>
        </w:rPr>
        <w:t>Group project</w:t>
      </w:r>
      <w:r w:rsidRPr="005A10D9">
        <w:rPr>
          <w:sz w:val="28"/>
          <w:szCs w:val="28"/>
          <w:lang w:val="en-US"/>
        </w:rPr>
        <w:t xml:space="preserve"> - a group should be no more than 4-5 people, each group will develop its project on a specific topic. It is recommended to use a computer, flow charts, etc</w:t>
      </w:r>
      <w:proofErr w:type="gramStart"/>
      <w:r w:rsidRPr="005A10D9">
        <w:rPr>
          <w:sz w:val="28"/>
          <w:szCs w:val="28"/>
          <w:lang w:val="en-US"/>
        </w:rPr>
        <w:t>..</w:t>
      </w:r>
      <w:proofErr w:type="gramEnd"/>
      <w:r w:rsidRPr="005A10D9">
        <w:rPr>
          <w:sz w:val="28"/>
          <w:szCs w:val="28"/>
          <w:lang w:val="en-US"/>
        </w:rPr>
        <w:t xml:space="preserve"> It </w:t>
      </w:r>
      <w:proofErr w:type="gramStart"/>
      <w:r w:rsidRPr="005A10D9">
        <w:rPr>
          <w:sz w:val="28"/>
          <w:szCs w:val="28"/>
          <w:lang w:val="en-US"/>
        </w:rPr>
        <w:t>can be carried out</w:t>
      </w:r>
      <w:proofErr w:type="gramEnd"/>
      <w:r w:rsidRPr="005A10D9">
        <w:rPr>
          <w:sz w:val="28"/>
          <w:szCs w:val="28"/>
          <w:lang w:val="en-US"/>
        </w:rPr>
        <w:t xml:space="preserve"> in a fun club.</w:t>
      </w:r>
    </w:p>
    <w:p w:rsidR="008210A0" w:rsidRPr="005A10D9" w:rsidRDefault="008210A0" w:rsidP="008210A0">
      <w:pPr>
        <w:ind w:left="180"/>
        <w:jc w:val="both"/>
        <w:rPr>
          <w:sz w:val="28"/>
          <w:szCs w:val="28"/>
          <w:lang w:val="en-US"/>
        </w:rPr>
      </w:pPr>
      <w:proofErr w:type="gramStart"/>
      <w:r w:rsidRPr="005A10D9">
        <w:rPr>
          <w:i/>
          <w:sz w:val="28"/>
          <w:szCs w:val="28"/>
          <w:u w:val="single"/>
          <w:lang w:val="en-US"/>
        </w:rPr>
        <w:t>Individual Project</w:t>
      </w:r>
      <w:r w:rsidRPr="005A10D9">
        <w:rPr>
          <w:sz w:val="28"/>
          <w:szCs w:val="28"/>
          <w:lang w:val="en-US"/>
        </w:rPr>
        <w:t xml:space="preserve"> is carried out by best students at the request of students themselves</w:t>
      </w:r>
      <w:proofErr w:type="gramEnd"/>
      <w:r w:rsidRPr="005A10D9">
        <w:rPr>
          <w:sz w:val="28"/>
          <w:szCs w:val="28"/>
          <w:lang w:val="en-US"/>
        </w:rPr>
        <w:t xml:space="preserve">. Work </w:t>
      </w:r>
      <w:proofErr w:type="gramStart"/>
      <w:r w:rsidRPr="005A10D9">
        <w:rPr>
          <w:sz w:val="28"/>
          <w:szCs w:val="28"/>
          <w:lang w:val="en-US"/>
        </w:rPr>
        <w:t>should be featured</w:t>
      </w:r>
      <w:proofErr w:type="gramEnd"/>
      <w:r w:rsidRPr="005A10D9">
        <w:rPr>
          <w:sz w:val="28"/>
          <w:szCs w:val="28"/>
          <w:lang w:val="en-US"/>
        </w:rPr>
        <w:t xml:space="preserve"> with a unique theme and of research character.</w:t>
      </w:r>
    </w:p>
    <w:p w:rsidR="008210A0" w:rsidRPr="005A10D9" w:rsidRDefault="008210A0" w:rsidP="008210A0">
      <w:pPr>
        <w:ind w:left="180"/>
        <w:jc w:val="both"/>
        <w:rPr>
          <w:sz w:val="28"/>
          <w:szCs w:val="28"/>
          <w:lang w:val="en-US"/>
        </w:rPr>
      </w:pPr>
      <w:r w:rsidRPr="005A10D9">
        <w:rPr>
          <w:i/>
          <w:sz w:val="28"/>
          <w:szCs w:val="28"/>
          <w:u w:val="single"/>
          <w:lang w:val="en-US"/>
        </w:rPr>
        <w:t>Oral presentation of the material</w:t>
      </w:r>
      <w:r w:rsidRPr="005A10D9">
        <w:rPr>
          <w:sz w:val="28"/>
          <w:szCs w:val="28"/>
          <w:lang w:val="en-US"/>
        </w:rPr>
        <w:t xml:space="preserve"> (</w:t>
      </w:r>
      <w:r w:rsidRPr="005A10D9">
        <w:rPr>
          <w:i/>
          <w:sz w:val="28"/>
          <w:szCs w:val="28"/>
          <w:u w:val="single"/>
          <w:lang w:val="en-US"/>
        </w:rPr>
        <w:t>presentation</w:t>
      </w:r>
      <w:r w:rsidRPr="005A10D9">
        <w:rPr>
          <w:sz w:val="28"/>
          <w:szCs w:val="28"/>
          <w:lang w:val="en-US"/>
        </w:rPr>
        <w:t xml:space="preserve">) - a student presents some material on a given topic in accordance with the issues that are self-prepared. Time of presentation is 10-15 minutes. It </w:t>
      </w:r>
      <w:proofErr w:type="gramStart"/>
      <w:r w:rsidRPr="005A10D9">
        <w:rPr>
          <w:sz w:val="28"/>
          <w:szCs w:val="28"/>
          <w:lang w:val="en-US"/>
        </w:rPr>
        <w:t>is estimated</w:t>
      </w:r>
      <w:proofErr w:type="gramEnd"/>
      <w:r w:rsidRPr="005A10D9">
        <w:rPr>
          <w:sz w:val="28"/>
          <w:szCs w:val="28"/>
          <w:lang w:val="en-US"/>
        </w:rPr>
        <w:t xml:space="preserve"> by the following criteria - to the decree the theme is disclosed and draw the interest of others (discussion). As far as literature is used, additional one in particular.</w:t>
      </w:r>
    </w:p>
    <w:p w:rsidR="008210A0" w:rsidRPr="005A10D9" w:rsidRDefault="008210A0" w:rsidP="008210A0">
      <w:pPr>
        <w:ind w:left="180"/>
        <w:jc w:val="both"/>
        <w:rPr>
          <w:sz w:val="28"/>
          <w:szCs w:val="28"/>
          <w:lang w:val="en-US"/>
        </w:rPr>
      </w:pPr>
      <w:r w:rsidRPr="005A10D9">
        <w:rPr>
          <w:i/>
          <w:sz w:val="28"/>
          <w:szCs w:val="28"/>
          <w:u w:val="single"/>
          <w:lang w:val="en-US"/>
        </w:rPr>
        <w:t>Written assignments</w:t>
      </w:r>
      <w:r w:rsidRPr="005A10D9">
        <w:rPr>
          <w:sz w:val="28"/>
          <w:szCs w:val="28"/>
          <w:lang w:val="en-US"/>
        </w:rPr>
        <w:t xml:space="preserve"> (summaries, essays) made at the end of each module. They should include the sources used. Written assignment must be stated briefly at 1-2 pages, essay - maximum of </w:t>
      </w:r>
      <w:proofErr w:type="gramStart"/>
      <w:r w:rsidRPr="005A10D9">
        <w:rPr>
          <w:sz w:val="28"/>
          <w:szCs w:val="28"/>
          <w:lang w:val="en-US"/>
        </w:rPr>
        <w:t>2</w:t>
      </w:r>
      <w:proofErr w:type="gramEnd"/>
      <w:r w:rsidRPr="005A10D9">
        <w:rPr>
          <w:sz w:val="28"/>
          <w:szCs w:val="28"/>
          <w:lang w:val="en-US"/>
        </w:rPr>
        <w:t xml:space="preserve"> pages.</w:t>
      </w:r>
    </w:p>
    <w:p w:rsidR="008210A0" w:rsidRPr="005A10D9" w:rsidRDefault="008210A0" w:rsidP="008210A0">
      <w:pPr>
        <w:ind w:left="180"/>
        <w:jc w:val="both"/>
        <w:rPr>
          <w:sz w:val="28"/>
          <w:szCs w:val="28"/>
          <w:lang w:val="en-US"/>
        </w:rPr>
      </w:pPr>
      <w:r w:rsidRPr="005A10D9">
        <w:rPr>
          <w:i/>
          <w:sz w:val="28"/>
          <w:szCs w:val="28"/>
          <w:u w:val="single"/>
          <w:lang w:val="en-US"/>
        </w:rPr>
        <w:t>Tests</w:t>
      </w:r>
      <w:r w:rsidRPr="005A10D9">
        <w:rPr>
          <w:sz w:val="28"/>
          <w:szCs w:val="28"/>
          <w:lang w:val="en-US"/>
        </w:rPr>
        <w:t xml:space="preserve"> are carried out at the end of each module, and contain comprehensive reporting </w:t>
      </w:r>
      <w:proofErr w:type="gramStart"/>
      <w:r w:rsidRPr="005A10D9">
        <w:rPr>
          <w:sz w:val="28"/>
          <w:szCs w:val="28"/>
          <w:lang w:val="en-US"/>
        </w:rPr>
        <w:t>questions,</w:t>
      </w:r>
      <w:proofErr w:type="gramEnd"/>
      <w:r w:rsidRPr="005A10D9">
        <w:rPr>
          <w:sz w:val="28"/>
          <w:szCs w:val="28"/>
          <w:lang w:val="en-US"/>
        </w:rPr>
        <w:t xml:space="preserve"> teacher can conduct a five-minute test on any topic without warning students. Every correct answer as graded with 5 points.</w:t>
      </w:r>
    </w:p>
    <w:p w:rsidR="008210A0" w:rsidRPr="005A10D9" w:rsidRDefault="008210A0" w:rsidP="008210A0">
      <w:pPr>
        <w:ind w:left="180"/>
        <w:jc w:val="both"/>
        <w:rPr>
          <w:sz w:val="28"/>
          <w:szCs w:val="28"/>
          <w:lang w:val="en-US"/>
        </w:rPr>
      </w:pPr>
      <w:r w:rsidRPr="005A10D9">
        <w:rPr>
          <w:i/>
          <w:sz w:val="28"/>
          <w:szCs w:val="28"/>
          <w:u w:val="single"/>
          <w:lang w:val="en-US"/>
        </w:rPr>
        <w:t>Case study</w:t>
      </w:r>
      <w:r w:rsidRPr="005A10D9">
        <w:rPr>
          <w:sz w:val="28"/>
          <w:szCs w:val="28"/>
          <w:lang w:val="en-US"/>
        </w:rPr>
        <w:t xml:space="preserve"> development. It is drawn up </w:t>
      </w:r>
      <w:proofErr w:type="gramStart"/>
      <w:r w:rsidRPr="005A10D9">
        <w:rPr>
          <w:sz w:val="28"/>
          <w:szCs w:val="28"/>
          <w:lang w:val="en-US"/>
        </w:rPr>
        <w:t>on the basis of</w:t>
      </w:r>
      <w:proofErr w:type="gramEnd"/>
      <w:r w:rsidRPr="005A10D9">
        <w:rPr>
          <w:sz w:val="28"/>
          <w:szCs w:val="28"/>
          <w:lang w:val="en-US"/>
        </w:rPr>
        <w:t xml:space="preserve"> the method of situation analysis. Students are encouraged to reflect on a situation, the disclosure of which reflects a problem. This problem has no one solution. Actions in any case </w:t>
      </w:r>
      <w:proofErr w:type="gramStart"/>
      <w:r w:rsidRPr="005A10D9">
        <w:rPr>
          <w:sz w:val="28"/>
          <w:szCs w:val="28"/>
          <w:lang w:val="en-US"/>
        </w:rPr>
        <w:t>are given</w:t>
      </w:r>
      <w:proofErr w:type="gramEnd"/>
      <w:r w:rsidRPr="005A10D9">
        <w:rPr>
          <w:sz w:val="28"/>
          <w:szCs w:val="28"/>
          <w:lang w:val="en-US"/>
        </w:rPr>
        <w:t xml:space="preserve"> in description, or are proposed as a method for solving a problem.</w:t>
      </w:r>
    </w:p>
    <w:p w:rsidR="008210A0" w:rsidRPr="005A10D9" w:rsidRDefault="008210A0" w:rsidP="008210A0">
      <w:pPr>
        <w:ind w:left="180"/>
        <w:jc w:val="both"/>
        <w:rPr>
          <w:sz w:val="28"/>
          <w:szCs w:val="28"/>
          <w:lang w:val="en-US"/>
        </w:rPr>
      </w:pPr>
      <w:r w:rsidRPr="005A10D9">
        <w:rPr>
          <w:i/>
          <w:sz w:val="28"/>
          <w:szCs w:val="28"/>
          <w:u w:val="single"/>
          <w:lang w:val="en-US"/>
        </w:rPr>
        <w:t>Reviews</w:t>
      </w:r>
      <w:r w:rsidRPr="005A10D9">
        <w:rPr>
          <w:sz w:val="28"/>
          <w:szCs w:val="28"/>
          <w:lang w:val="en-US"/>
        </w:rPr>
        <w:t xml:space="preserve"> on student's presentation and abstracts of each other. Review should include a brief analysis of the information </w:t>
      </w:r>
      <w:proofErr w:type="gramStart"/>
      <w:r w:rsidRPr="005A10D9">
        <w:rPr>
          <w:sz w:val="28"/>
          <w:szCs w:val="28"/>
          <w:lang w:val="en-US"/>
        </w:rPr>
        <w:t>received,</w:t>
      </w:r>
      <w:proofErr w:type="gramEnd"/>
      <w:r w:rsidRPr="005A10D9">
        <w:rPr>
          <w:sz w:val="28"/>
          <w:szCs w:val="28"/>
          <w:lang w:val="en-US"/>
        </w:rPr>
        <w:t xml:space="preserve"> reflect strengths and weaknesses of the report.</w:t>
      </w:r>
    </w:p>
    <w:p w:rsidR="008210A0" w:rsidRPr="005A10D9" w:rsidRDefault="008210A0" w:rsidP="008210A0">
      <w:pPr>
        <w:ind w:left="180"/>
        <w:jc w:val="both"/>
        <w:rPr>
          <w:sz w:val="28"/>
          <w:szCs w:val="28"/>
          <w:lang w:val="en-US"/>
        </w:rPr>
      </w:pPr>
      <w:r w:rsidRPr="005A10D9">
        <w:rPr>
          <w:i/>
          <w:sz w:val="28"/>
          <w:szCs w:val="28"/>
          <w:u w:val="single"/>
          <w:lang w:val="en-US"/>
        </w:rPr>
        <w:t>Problem solving</w:t>
      </w:r>
      <w:r w:rsidRPr="005A10D9">
        <w:rPr>
          <w:sz w:val="28"/>
          <w:szCs w:val="28"/>
          <w:lang w:val="en-US"/>
        </w:rPr>
        <w:t>. Each student receives an individual task, which (s</w:t>
      </w:r>
      <w:proofErr w:type="gramStart"/>
      <w:r w:rsidRPr="005A10D9">
        <w:rPr>
          <w:sz w:val="28"/>
          <w:szCs w:val="28"/>
          <w:lang w:val="en-US"/>
        </w:rPr>
        <w:t>)he</w:t>
      </w:r>
      <w:proofErr w:type="gramEnd"/>
      <w:r w:rsidRPr="005A10D9">
        <w:rPr>
          <w:sz w:val="28"/>
          <w:szCs w:val="28"/>
          <w:lang w:val="en-US"/>
        </w:rPr>
        <w:t xml:space="preserve"> must develop in writing.</w:t>
      </w:r>
    </w:p>
    <w:p w:rsidR="008210A0" w:rsidRPr="005A10D9" w:rsidRDefault="008210A0" w:rsidP="008210A0">
      <w:pPr>
        <w:ind w:left="180"/>
        <w:jc w:val="both"/>
        <w:rPr>
          <w:sz w:val="28"/>
          <w:szCs w:val="28"/>
          <w:lang w:val="en-US"/>
        </w:rPr>
      </w:pPr>
      <w:r w:rsidRPr="005A10D9">
        <w:rPr>
          <w:i/>
          <w:sz w:val="28"/>
          <w:szCs w:val="28"/>
          <w:u w:val="single"/>
          <w:lang w:val="en-US"/>
        </w:rPr>
        <w:t>Developing tasks</w:t>
      </w:r>
      <w:r w:rsidRPr="005A10D9">
        <w:rPr>
          <w:sz w:val="28"/>
          <w:szCs w:val="28"/>
          <w:lang w:val="en-US"/>
        </w:rPr>
        <w:t>. Students make up conditions related to tasks that they have studied at the lecture. However, the condition should imply solution of a problem.</w:t>
      </w:r>
    </w:p>
    <w:p w:rsidR="008210A0" w:rsidRPr="005A10D9" w:rsidRDefault="008210A0" w:rsidP="008210A0">
      <w:pPr>
        <w:ind w:left="180"/>
        <w:jc w:val="both"/>
        <w:rPr>
          <w:sz w:val="28"/>
          <w:szCs w:val="28"/>
          <w:lang w:val="en-US"/>
        </w:rPr>
      </w:pPr>
      <w:r w:rsidRPr="005A10D9">
        <w:rPr>
          <w:sz w:val="28"/>
          <w:szCs w:val="28"/>
          <w:lang w:val="en-US"/>
        </w:rPr>
        <w:t>To organize Independent Study of a student it is important to:</w:t>
      </w:r>
    </w:p>
    <w:p w:rsidR="008210A0" w:rsidRPr="005A10D9" w:rsidRDefault="008210A0" w:rsidP="008210A0">
      <w:pPr>
        <w:ind w:left="180"/>
        <w:jc w:val="both"/>
        <w:rPr>
          <w:sz w:val="28"/>
          <w:szCs w:val="28"/>
          <w:lang w:val="en-US"/>
        </w:rPr>
      </w:pPr>
      <w:r w:rsidRPr="005A10D9">
        <w:rPr>
          <w:sz w:val="28"/>
          <w:szCs w:val="28"/>
          <w:lang w:val="en-US"/>
        </w:rPr>
        <w:t>- issue Independent Study of a student at the beginning of the academic year (semester)</w:t>
      </w:r>
      <w:proofErr w:type="gramStart"/>
      <w:r w:rsidRPr="005A10D9">
        <w:rPr>
          <w:sz w:val="28"/>
          <w:szCs w:val="28"/>
          <w:lang w:val="en-US"/>
        </w:rPr>
        <w:t>;</w:t>
      </w:r>
      <w:proofErr w:type="gramEnd"/>
    </w:p>
    <w:p w:rsidR="008210A0" w:rsidRPr="005A10D9" w:rsidRDefault="008210A0" w:rsidP="008210A0">
      <w:pPr>
        <w:ind w:left="180"/>
        <w:jc w:val="both"/>
        <w:rPr>
          <w:sz w:val="28"/>
          <w:szCs w:val="28"/>
          <w:lang w:val="en-US"/>
        </w:rPr>
      </w:pPr>
      <w:r w:rsidRPr="005A10D9">
        <w:rPr>
          <w:sz w:val="28"/>
          <w:szCs w:val="28"/>
          <w:lang w:val="en-US"/>
        </w:rPr>
        <w:t xml:space="preserve">- develop </w:t>
      </w:r>
      <w:proofErr w:type="gramStart"/>
      <w:r w:rsidRPr="005A10D9">
        <w:rPr>
          <w:sz w:val="28"/>
          <w:szCs w:val="28"/>
          <w:lang w:val="en-US"/>
        </w:rPr>
        <w:t>continuous  and</w:t>
      </w:r>
      <w:proofErr w:type="gramEnd"/>
      <w:r w:rsidRPr="005A10D9">
        <w:rPr>
          <w:sz w:val="28"/>
          <w:szCs w:val="28"/>
          <w:lang w:val="en-US"/>
        </w:rPr>
        <w:t xml:space="preserve">  provisional forms of assessment;</w:t>
      </w:r>
    </w:p>
    <w:p w:rsidR="008210A0" w:rsidRPr="005A10D9" w:rsidRDefault="008210A0" w:rsidP="008210A0">
      <w:pPr>
        <w:ind w:left="180"/>
        <w:jc w:val="both"/>
        <w:rPr>
          <w:sz w:val="28"/>
          <w:szCs w:val="28"/>
          <w:lang w:val="en-US"/>
        </w:rPr>
      </w:pPr>
      <w:r w:rsidRPr="005A10D9">
        <w:rPr>
          <w:sz w:val="28"/>
          <w:szCs w:val="28"/>
          <w:lang w:val="en-US"/>
        </w:rPr>
        <w:t>- set the time for consultations on Independent study of a student.</w:t>
      </w:r>
    </w:p>
    <w:p w:rsidR="008210A0" w:rsidRPr="005A10D9" w:rsidRDefault="008210A0" w:rsidP="008210A0">
      <w:pPr>
        <w:ind w:left="180"/>
        <w:jc w:val="both"/>
        <w:rPr>
          <w:sz w:val="28"/>
          <w:szCs w:val="28"/>
          <w:lang w:val="en-US"/>
        </w:rPr>
      </w:pPr>
      <w:r w:rsidRPr="005A10D9">
        <w:rPr>
          <w:sz w:val="28"/>
          <w:szCs w:val="28"/>
          <w:lang w:val="en-US"/>
        </w:rPr>
        <w:t xml:space="preserve">Interactive methods develop </w:t>
      </w:r>
      <w:proofErr w:type="gramStart"/>
      <w:r w:rsidRPr="005A10D9">
        <w:rPr>
          <w:sz w:val="28"/>
          <w:szCs w:val="28"/>
          <w:lang w:val="en-US"/>
        </w:rPr>
        <w:t>students'</w:t>
      </w:r>
      <w:proofErr w:type="gramEnd"/>
      <w:r w:rsidRPr="005A10D9">
        <w:rPr>
          <w:sz w:val="28"/>
          <w:szCs w:val="28"/>
          <w:lang w:val="en-US"/>
        </w:rPr>
        <w:t>:</w:t>
      </w:r>
    </w:p>
    <w:p w:rsidR="008210A0" w:rsidRPr="005A10D9" w:rsidRDefault="008210A0" w:rsidP="008210A0">
      <w:pPr>
        <w:ind w:left="180"/>
        <w:jc w:val="both"/>
        <w:rPr>
          <w:sz w:val="28"/>
          <w:szCs w:val="28"/>
          <w:lang w:val="en-US"/>
        </w:rPr>
      </w:pPr>
      <w:r w:rsidRPr="005A10D9">
        <w:rPr>
          <w:sz w:val="28"/>
          <w:szCs w:val="28"/>
          <w:lang w:val="en-US"/>
        </w:rPr>
        <w:t xml:space="preserve">- </w:t>
      </w:r>
      <w:proofErr w:type="gramStart"/>
      <w:r w:rsidRPr="005A10D9">
        <w:rPr>
          <w:sz w:val="28"/>
          <w:szCs w:val="28"/>
          <w:lang w:val="en-US"/>
        </w:rPr>
        <w:t>listening</w:t>
      </w:r>
      <w:proofErr w:type="gramEnd"/>
      <w:r w:rsidRPr="005A10D9">
        <w:rPr>
          <w:sz w:val="28"/>
          <w:szCs w:val="28"/>
          <w:lang w:val="en-US"/>
        </w:rPr>
        <w:t xml:space="preserve"> and communication skills;</w:t>
      </w:r>
    </w:p>
    <w:p w:rsidR="008210A0" w:rsidRPr="005A10D9" w:rsidRDefault="008210A0" w:rsidP="008210A0">
      <w:pPr>
        <w:ind w:left="180"/>
        <w:jc w:val="both"/>
        <w:rPr>
          <w:sz w:val="28"/>
          <w:szCs w:val="28"/>
          <w:lang w:val="en-US"/>
        </w:rPr>
      </w:pPr>
      <w:r w:rsidRPr="005A10D9">
        <w:rPr>
          <w:sz w:val="28"/>
          <w:szCs w:val="28"/>
          <w:lang w:val="en-US"/>
        </w:rPr>
        <w:t xml:space="preserve">- </w:t>
      </w:r>
      <w:proofErr w:type="gramStart"/>
      <w:r w:rsidRPr="005A10D9">
        <w:rPr>
          <w:sz w:val="28"/>
          <w:szCs w:val="28"/>
          <w:lang w:val="en-US"/>
        </w:rPr>
        <w:t>ability</w:t>
      </w:r>
      <w:proofErr w:type="gramEnd"/>
      <w:r w:rsidRPr="005A10D9">
        <w:rPr>
          <w:sz w:val="28"/>
          <w:szCs w:val="28"/>
          <w:lang w:val="en-US"/>
        </w:rPr>
        <w:t xml:space="preserve"> to cooperate with another person;</w:t>
      </w:r>
    </w:p>
    <w:p w:rsidR="008210A0" w:rsidRPr="005A10D9" w:rsidRDefault="008210A0" w:rsidP="008210A0">
      <w:pPr>
        <w:ind w:left="180"/>
        <w:jc w:val="both"/>
        <w:rPr>
          <w:sz w:val="28"/>
          <w:szCs w:val="28"/>
          <w:lang w:val="en-US"/>
        </w:rPr>
      </w:pPr>
      <w:r w:rsidRPr="005A10D9">
        <w:rPr>
          <w:sz w:val="28"/>
          <w:szCs w:val="28"/>
          <w:lang w:val="en-US"/>
        </w:rPr>
        <w:t xml:space="preserve">- </w:t>
      </w:r>
      <w:proofErr w:type="gramStart"/>
      <w:r w:rsidRPr="005A10D9">
        <w:rPr>
          <w:sz w:val="28"/>
          <w:szCs w:val="28"/>
          <w:lang w:val="en-US"/>
        </w:rPr>
        <w:t>ability</w:t>
      </w:r>
      <w:proofErr w:type="gramEnd"/>
      <w:r w:rsidRPr="005A10D9">
        <w:rPr>
          <w:sz w:val="28"/>
          <w:szCs w:val="28"/>
          <w:lang w:val="en-US"/>
        </w:rPr>
        <w:t xml:space="preserve"> to be aware of point of view development;</w:t>
      </w:r>
    </w:p>
    <w:p w:rsidR="008210A0" w:rsidRPr="005A10D9" w:rsidRDefault="008210A0" w:rsidP="008210A0">
      <w:pPr>
        <w:ind w:left="180"/>
        <w:jc w:val="both"/>
        <w:rPr>
          <w:sz w:val="28"/>
          <w:szCs w:val="28"/>
          <w:lang w:val="en-US"/>
        </w:rPr>
      </w:pPr>
      <w:r w:rsidRPr="005A10D9">
        <w:rPr>
          <w:sz w:val="28"/>
          <w:szCs w:val="28"/>
          <w:lang w:val="en-US"/>
        </w:rPr>
        <w:t xml:space="preserve">-  </w:t>
      </w:r>
      <w:proofErr w:type="gramStart"/>
      <w:r w:rsidRPr="005A10D9">
        <w:rPr>
          <w:sz w:val="28"/>
          <w:szCs w:val="28"/>
          <w:lang w:val="en-US"/>
        </w:rPr>
        <w:t>ability</w:t>
      </w:r>
      <w:proofErr w:type="gramEnd"/>
      <w:r w:rsidRPr="005A10D9">
        <w:rPr>
          <w:sz w:val="28"/>
          <w:szCs w:val="28"/>
          <w:lang w:val="en-US"/>
        </w:rPr>
        <w:t xml:space="preserve"> to solve questions and make decisions;</w:t>
      </w:r>
    </w:p>
    <w:p w:rsidR="008210A0" w:rsidRPr="005A10D9" w:rsidRDefault="008210A0" w:rsidP="008210A0">
      <w:pPr>
        <w:ind w:left="180"/>
        <w:jc w:val="both"/>
        <w:rPr>
          <w:sz w:val="28"/>
          <w:szCs w:val="28"/>
          <w:lang w:val="en-US"/>
        </w:rPr>
      </w:pPr>
      <w:r w:rsidRPr="005A10D9">
        <w:rPr>
          <w:sz w:val="28"/>
          <w:szCs w:val="28"/>
          <w:lang w:val="en-US"/>
        </w:rPr>
        <w:t xml:space="preserve">- </w:t>
      </w:r>
      <w:proofErr w:type="gramStart"/>
      <w:r w:rsidRPr="005A10D9">
        <w:rPr>
          <w:sz w:val="28"/>
          <w:szCs w:val="28"/>
          <w:lang w:val="en-US"/>
        </w:rPr>
        <w:t>ability</w:t>
      </w:r>
      <w:proofErr w:type="gramEnd"/>
      <w:r w:rsidRPr="005A10D9">
        <w:rPr>
          <w:sz w:val="28"/>
          <w:szCs w:val="28"/>
          <w:lang w:val="en-US"/>
        </w:rPr>
        <w:t xml:space="preserve"> to reason and think analytically;</w:t>
      </w:r>
    </w:p>
    <w:p w:rsidR="008210A0" w:rsidRPr="005A10D9" w:rsidRDefault="008210A0" w:rsidP="008210A0">
      <w:pPr>
        <w:ind w:left="180"/>
        <w:jc w:val="both"/>
        <w:rPr>
          <w:sz w:val="28"/>
          <w:szCs w:val="28"/>
          <w:lang w:val="en-US"/>
        </w:rPr>
      </w:pPr>
      <w:r w:rsidRPr="005A10D9">
        <w:rPr>
          <w:sz w:val="28"/>
          <w:szCs w:val="28"/>
          <w:lang w:val="en-US"/>
        </w:rPr>
        <w:t xml:space="preserve">- </w:t>
      </w:r>
      <w:proofErr w:type="gramStart"/>
      <w:r w:rsidRPr="005A10D9">
        <w:rPr>
          <w:sz w:val="28"/>
          <w:szCs w:val="28"/>
          <w:lang w:val="en-US"/>
        </w:rPr>
        <w:t>ability</w:t>
      </w:r>
      <w:proofErr w:type="gramEnd"/>
      <w:r w:rsidRPr="005A10D9">
        <w:rPr>
          <w:sz w:val="28"/>
          <w:szCs w:val="28"/>
          <w:lang w:val="en-US"/>
        </w:rPr>
        <w:t xml:space="preserve"> to form a consistent views on problems of the economy in general.</w:t>
      </w: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Default="008210A0">
      <w:pPr>
        <w:rPr>
          <w:lang w:val="en-US"/>
        </w:rPr>
      </w:pPr>
    </w:p>
    <w:p w:rsidR="008210A0" w:rsidRPr="008210A0" w:rsidRDefault="008210A0" w:rsidP="008210A0">
      <w:pPr>
        <w:ind w:right="-185"/>
        <w:jc w:val="center"/>
        <w:rPr>
          <w:b/>
          <w:sz w:val="28"/>
          <w:szCs w:val="28"/>
          <w:lang w:val="en-US"/>
        </w:rPr>
      </w:pPr>
      <w:r w:rsidRPr="008210A0">
        <w:rPr>
          <w:b/>
          <w:sz w:val="28"/>
          <w:szCs w:val="28"/>
          <w:lang w:val="en-US"/>
        </w:rPr>
        <w:t>Guidelines for the Tutorials in the Course</w:t>
      </w:r>
    </w:p>
    <w:p w:rsidR="008210A0" w:rsidRPr="002D7A41" w:rsidRDefault="008210A0" w:rsidP="008210A0">
      <w:pPr>
        <w:jc w:val="center"/>
        <w:rPr>
          <w:b/>
          <w:bCs/>
          <w:sz w:val="28"/>
          <w:szCs w:val="28"/>
          <w:u w:val="single"/>
          <w:lang w:val="en-US" w:eastAsia="en-US"/>
        </w:rPr>
      </w:pPr>
      <w:r w:rsidRPr="002D7A41">
        <w:rPr>
          <w:b/>
          <w:bCs/>
          <w:sz w:val="28"/>
          <w:szCs w:val="28"/>
          <w:u w:val="single"/>
          <w:lang w:val="en-US" w:eastAsia="en-US"/>
        </w:rPr>
        <w:t>Guidelines Structure</w:t>
      </w:r>
    </w:p>
    <w:p w:rsidR="008210A0" w:rsidRPr="002D7A41" w:rsidRDefault="008210A0" w:rsidP="008210A0">
      <w:pPr>
        <w:rPr>
          <w:b/>
          <w:bCs/>
          <w:sz w:val="28"/>
          <w:szCs w:val="28"/>
          <w:lang w:val="en-US" w:eastAsia="en-US"/>
        </w:rPr>
      </w:pPr>
    </w:p>
    <w:p w:rsidR="008210A0" w:rsidRPr="002D7A41" w:rsidRDefault="008210A0" w:rsidP="008210A0">
      <w:pPr>
        <w:jc w:val="center"/>
        <w:rPr>
          <w:b/>
          <w:bCs/>
          <w:sz w:val="28"/>
          <w:szCs w:val="28"/>
          <w:lang w:val="en-US" w:eastAsia="en-US"/>
        </w:rPr>
      </w:pPr>
      <w:r w:rsidRPr="002D7A41">
        <w:rPr>
          <w:b/>
          <w:bCs/>
          <w:sz w:val="28"/>
          <w:szCs w:val="28"/>
          <w:lang w:val="en-US" w:eastAsia="en-US"/>
        </w:rPr>
        <w:t>Introduction</w:t>
      </w:r>
    </w:p>
    <w:p w:rsidR="008210A0" w:rsidRPr="002D7A41" w:rsidRDefault="008210A0" w:rsidP="008210A0">
      <w:pPr>
        <w:jc w:val="center"/>
        <w:rPr>
          <w:b/>
          <w:color w:val="000000"/>
          <w:sz w:val="28"/>
          <w:szCs w:val="28"/>
          <w:shd w:val="clear" w:color="auto" w:fill="FFFFFF"/>
          <w:lang w:val="en-US"/>
        </w:rPr>
      </w:pPr>
    </w:p>
    <w:p w:rsidR="008210A0" w:rsidRPr="002D7A41" w:rsidRDefault="008210A0" w:rsidP="008210A0">
      <w:pPr>
        <w:tabs>
          <w:tab w:val="left" w:pos="0"/>
          <w:tab w:val="left" w:pos="567"/>
        </w:tabs>
        <w:suppressAutoHyphens/>
        <w:kinsoku w:val="0"/>
        <w:contextualSpacing/>
        <w:jc w:val="both"/>
        <w:rPr>
          <w:sz w:val="28"/>
          <w:szCs w:val="28"/>
          <w:lang w:val="en-US"/>
        </w:rPr>
      </w:pPr>
      <w:r w:rsidRPr="002D7A41">
        <w:rPr>
          <w:sz w:val="28"/>
          <w:szCs w:val="28"/>
          <w:lang w:val="en-US"/>
        </w:rPr>
        <w:tab/>
        <w:t xml:space="preserve">Ethnic (cultural, cross-cultural) psychology is one of the most dynamically developing branches of modern psychology. Ethnic psychology - the science of interdisciplinary and located at the junction of Ethnology (ethnography, cultural anthropology and psychology). </w:t>
      </w:r>
      <w:proofErr w:type="gramStart"/>
      <w:r w:rsidRPr="002D7A41">
        <w:rPr>
          <w:sz w:val="28"/>
          <w:szCs w:val="28"/>
          <w:lang w:val="en-US"/>
        </w:rPr>
        <w:t>Course ethnic psychology assumes familiarity with the peculiarities of the behavior of members of different ethnic groups, the psychological dimension of culture, the social consequences of cultural diversity, with the phenomena of ethnocentrism and ethnic stereotyping, figure in the culture, especially the forming and maintaining ethnic identity, socio-psychological characteristics of interethnic interaction, ethnic and cultural roots of terrorism and other pressing issues of our time.</w:t>
      </w:r>
      <w:proofErr w:type="gramEnd"/>
      <w:r w:rsidRPr="002D7A41">
        <w:rPr>
          <w:sz w:val="28"/>
          <w:szCs w:val="28"/>
          <w:lang w:val="en-US"/>
        </w:rPr>
        <w:t xml:space="preserve"> It </w:t>
      </w:r>
      <w:proofErr w:type="gramStart"/>
      <w:r w:rsidRPr="002D7A41">
        <w:rPr>
          <w:sz w:val="28"/>
          <w:szCs w:val="28"/>
          <w:lang w:val="en-US"/>
        </w:rPr>
        <w:t>is also expected</w:t>
      </w:r>
      <w:proofErr w:type="gramEnd"/>
      <w:r w:rsidRPr="002D7A41">
        <w:rPr>
          <w:sz w:val="28"/>
          <w:szCs w:val="28"/>
          <w:lang w:val="en-US"/>
        </w:rPr>
        <w:t xml:space="preserve"> to consider the laws of intercultural communication and its optimization for the purpose of long-term inter-ethnic peace, the problem of ethnic migration and acculturation of migrants in multicultural societies, factors of ethnic tolerance-intolerance. </w:t>
      </w:r>
    </w:p>
    <w:p w:rsidR="008210A0" w:rsidRPr="002D7A41" w:rsidRDefault="008210A0" w:rsidP="008210A0">
      <w:pPr>
        <w:tabs>
          <w:tab w:val="left" w:pos="0"/>
          <w:tab w:val="left" w:pos="567"/>
        </w:tabs>
        <w:suppressAutoHyphens/>
        <w:kinsoku w:val="0"/>
        <w:contextualSpacing/>
        <w:jc w:val="both"/>
        <w:rPr>
          <w:sz w:val="28"/>
          <w:szCs w:val="28"/>
          <w:lang w:val="en-US"/>
        </w:rPr>
      </w:pPr>
      <w:r w:rsidRPr="002D7A41">
        <w:rPr>
          <w:sz w:val="28"/>
          <w:szCs w:val="28"/>
          <w:lang w:val="en-US"/>
        </w:rPr>
        <w:tab/>
        <w:t xml:space="preserve">Ethno psychology plays an important role as part of the second stage of higher education, as introduces students to the theoretical and empirical foundations of this science, gives an idea of ​​the cultural conditioning of the mind and human behavior, the formation of personality in culture and social psychology, cross-cultural communication and interaction. </w:t>
      </w:r>
    </w:p>
    <w:p w:rsidR="008210A0" w:rsidRPr="002D7A41" w:rsidRDefault="008210A0" w:rsidP="008210A0">
      <w:pPr>
        <w:tabs>
          <w:tab w:val="left" w:pos="0"/>
          <w:tab w:val="left" w:pos="567"/>
        </w:tabs>
        <w:suppressAutoHyphens/>
        <w:kinsoku w:val="0"/>
        <w:contextualSpacing/>
        <w:jc w:val="both"/>
        <w:rPr>
          <w:sz w:val="28"/>
          <w:szCs w:val="28"/>
          <w:lang w:val="en-US"/>
        </w:rPr>
      </w:pPr>
      <w:r w:rsidRPr="002D7A41">
        <w:rPr>
          <w:sz w:val="28"/>
          <w:szCs w:val="28"/>
          <w:lang w:val="en-US"/>
        </w:rPr>
        <w:tab/>
        <w:t xml:space="preserve">The program provides for 10 </w:t>
      </w:r>
      <w:proofErr w:type="gramStart"/>
      <w:r w:rsidRPr="002D7A41">
        <w:rPr>
          <w:sz w:val="28"/>
          <w:szCs w:val="28"/>
          <w:lang w:val="en-US"/>
        </w:rPr>
        <w:t>hours  seminars</w:t>
      </w:r>
      <w:proofErr w:type="gramEnd"/>
      <w:r w:rsidRPr="002D7A41">
        <w:rPr>
          <w:sz w:val="28"/>
          <w:szCs w:val="28"/>
          <w:lang w:val="en-US"/>
        </w:rPr>
        <w:t xml:space="preserve"> and workshops, in which students will consolidate their theoretical knowledge and gain practical skills in the field of ethno-psychology, in particular, of the ethno-psychological research and intercultural trainings.</w:t>
      </w:r>
    </w:p>
    <w:p w:rsidR="008210A0" w:rsidRPr="002D7A41" w:rsidRDefault="008210A0" w:rsidP="008210A0">
      <w:pPr>
        <w:tabs>
          <w:tab w:val="left" w:pos="0"/>
          <w:tab w:val="left" w:pos="567"/>
        </w:tabs>
        <w:suppressAutoHyphens/>
        <w:kinsoku w:val="0"/>
        <w:contextualSpacing/>
        <w:jc w:val="both"/>
        <w:rPr>
          <w:sz w:val="28"/>
          <w:szCs w:val="28"/>
          <w:lang w:val="en-US"/>
        </w:rPr>
      </w:pPr>
      <w:r w:rsidRPr="002D7A41">
        <w:rPr>
          <w:sz w:val="28"/>
          <w:szCs w:val="28"/>
          <w:lang w:val="en-US"/>
        </w:rPr>
        <w:tab/>
        <w:t>The independent work of a student includes the development of theoretical material, preparation for seminars and workshops, of a written homework.</w:t>
      </w:r>
    </w:p>
    <w:p w:rsidR="008210A0" w:rsidRPr="002D7A41" w:rsidRDefault="008210A0" w:rsidP="008210A0">
      <w:pPr>
        <w:tabs>
          <w:tab w:val="left" w:pos="0"/>
          <w:tab w:val="left" w:pos="426"/>
        </w:tabs>
        <w:suppressAutoHyphens/>
        <w:kinsoku w:val="0"/>
        <w:contextualSpacing/>
        <w:jc w:val="both"/>
        <w:rPr>
          <w:sz w:val="28"/>
          <w:szCs w:val="28"/>
          <w:lang w:val="en-US"/>
        </w:rPr>
      </w:pPr>
    </w:p>
    <w:p w:rsidR="008210A0" w:rsidRPr="002D7A41" w:rsidRDefault="008210A0" w:rsidP="008210A0">
      <w:pPr>
        <w:tabs>
          <w:tab w:val="left" w:pos="0"/>
          <w:tab w:val="left" w:pos="426"/>
        </w:tabs>
        <w:suppressAutoHyphens/>
        <w:kinsoku w:val="0"/>
        <w:contextualSpacing/>
        <w:jc w:val="center"/>
        <w:rPr>
          <w:b/>
          <w:sz w:val="28"/>
          <w:szCs w:val="28"/>
          <w:lang w:val="en-US"/>
        </w:rPr>
      </w:pPr>
      <w:r w:rsidRPr="002D7A41">
        <w:rPr>
          <w:b/>
          <w:sz w:val="28"/>
          <w:szCs w:val="28"/>
          <w:lang w:val="en-US"/>
        </w:rPr>
        <w:t>- Goals and objectives of a lesson</w:t>
      </w:r>
    </w:p>
    <w:p w:rsidR="008210A0" w:rsidRPr="002D7A41" w:rsidRDefault="008210A0" w:rsidP="008210A0">
      <w:pPr>
        <w:tabs>
          <w:tab w:val="left" w:pos="0"/>
        </w:tabs>
        <w:jc w:val="both"/>
        <w:rPr>
          <w:b/>
          <w:sz w:val="28"/>
          <w:szCs w:val="28"/>
          <w:lang w:val="en-US"/>
        </w:rPr>
      </w:pPr>
      <w:r w:rsidRPr="002D7A41">
        <w:rPr>
          <w:b/>
          <w:sz w:val="28"/>
          <w:szCs w:val="28"/>
          <w:lang w:val="en-US"/>
        </w:rPr>
        <w:t>Goals of independent work:</w:t>
      </w:r>
    </w:p>
    <w:p w:rsidR="008210A0" w:rsidRPr="002D7A41" w:rsidRDefault="008210A0" w:rsidP="008210A0">
      <w:pPr>
        <w:tabs>
          <w:tab w:val="left" w:pos="0"/>
          <w:tab w:val="left" w:pos="567"/>
        </w:tabs>
        <w:jc w:val="both"/>
        <w:rPr>
          <w:sz w:val="28"/>
          <w:szCs w:val="28"/>
          <w:lang w:val="en-US"/>
        </w:rPr>
      </w:pPr>
      <w:r w:rsidRPr="002D7A41">
        <w:rPr>
          <w:sz w:val="28"/>
          <w:szCs w:val="28"/>
          <w:lang w:val="en-US"/>
        </w:rPr>
        <w:tab/>
        <w:t xml:space="preserve">- Improvement of the research culture </w:t>
      </w:r>
      <w:proofErr w:type="gramStart"/>
      <w:r w:rsidRPr="002D7A41">
        <w:rPr>
          <w:sz w:val="28"/>
          <w:szCs w:val="28"/>
          <w:lang w:val="en-US"/>
        </w:rPr>
        <w:t>of  graduates</w:t>
      </w:r>
      <w:proofErr w:type="gramEnd"/>
      <w:r w:rsidRPr="002D7A41">
        <w:rPr>
          <w:sz w:val="28"/>
          <w:szCs w:val="28"/>
          <w:lang w:val="en-US"/>
        </w:rPr>
        <w:t xml:space="preserve"> - psychologists and the acquisition of knowledge, skills and organization skills, and conduct experimental psychological research, synthesis and interpretation of the results.</w:t>
      </w:r>
    </w:p>
    <w:p w:rsidR="008210A0" w:rsidRPr="002D7A41" w:rsidRDefault="008210A0" w:rsidP="008210A0">
      <w:pPr>
        <w:tabs>
          <w:tab w:val="left" w:pos="0"/>
          <w:tab w:val="left" w:pos="567"/>
        </w:tabs>
        <w:jc w:val="both"/>
        <w:rPr>
          <w:sz w:val="28"/>
          <w:szCs w:val="28"/>
          <w:lang w:val="en-US"/>
        </w:rPr>
      </w:pPr>
      <w:r w:rsidRPr="002D7A41">
        <w:rPr>
          <w:sz w:val="28"/>
          <w:szCs w:val="28"/>
          <w:lang w:val="en-US"/>
        </w:rPr>
        <w:tab/>
      </w:r>
      <w:proofErr w:type="gramStart"/>
      <w:r w:rsidRPr="002D7A41">
        <w:rPr>
          <w:b/>
          <w:sz w:val="28"/>
          <w:szCs w:val="28"/>
          <w:lang w:val="en-US"/>
        </w:rPr>
        <w:t>Objectives of independent work of graduates</w:t>
      </w:r>
      <w:r w:rsidRPr="002D7A41">
        <w:rPr>
          <w:sz w:val="28"/>
          <w:szCs w:val="28"/>
          <w:lang w:val="en-US"/>
        </w:rPr>
        <w:t>: the formation and development of professional and generic competences and their elements (knowledge, skills, experience); the formation of the competence to find and use the information necessary for the effective performance of professional tasks, professional and personal growth; the formation of competence of information and communication technologies in professional activity; cognitive development and activity of students: creativity, independence, responsibility and organization; the formation of the professional independence of thinking: ability to the professional and personal development, self-education and self-realization.</w:t>
      </w:r>
      <w:proofErr w:type="gramEnd"/>
    </w:p>
    <w:p w:rsidR="008210A0" w:rsidRPr="002D7A41" w:rsidRDefault="008210A0" w:rsidP="008210A0">
      <w:pPr>
        <w:tabs>
          <w:tab w:val="left" w:pos="0"/>
        </w:tabs>
        <w:jc w:val="center"/>
        <w:rPr>
          <w:b/>
          <w:sz w:val="28"/>
          <w:szCs w:val="28"/>
          <w:lang w:val="en-US"/>
        </w:rPr>
      </w:pPr>
    </w:p>
    <w:p w:rsidR="008210A0" w:rsidRPr="002D7A41" w:rsidRDefault="008210A0" w:rsidP="008210A0">
      <w:pPr>
        <w:tabs>
          <w:tab w:val="left" w:pos="0"/>
        </w:tabs>
        <w:jc w:val="center"/>
        <w:rPr>
          <w:b/>
          <w:bCs/>
          <w:sz w:val="28"/>
          <w:szCs w:val="28"/>
          <w:lang w:val="en-US" w:eastAsia="en-US"/>
        </w:rPr>
      </w:pPr>
      <w:r w:rsidRPr="002D7A41">
        <w:rPr>
          <w:b/>
          <w:bCs/>
          <w:sz w:val="28"/>
          <w:szCs w:val="28"/>
          <w:lang w:val="en-US" w:eastAsia="en-US"/>
        </w:rPr>
        <w:t>-The content of independent work</w:t>
      </w:r>
    </w:p>
    <w:p w:rsidR="008210A0" w:rsidRPr="002D7A41" w:rsidRDefault="008210A0" w:rsidP="008210A0">
      <w:pPr>
        <w:tabs>
          <w:tab w:val="left" w:pos="0"/>
          <w:tab w:val="left" w:pos="567"/>
        </w:tabs>
        <w:jc w:val="both"/>
        <w:rPr>
          <w:bCs/>
          <w:sz w:val="28"/>
          <w:szCs w:val="28"/>
          <w:lang w:val="en-US" w:eastAsia="en-US"/>
        </w:rPr>
      </w:pPr>
      <w:r w:rsidRPr="002D7A41">
        <w:rPr>
          <w:bCs/>
          <w:sz w:val="28"/>
          <w:szCs w:val="28"/>
          <w:lang w:val="en-US" w:eastAsia="en-US"/>
        </w:rPr>
        <w:tab/>
        <w:t>Leading goal - the formation of educational-informative independence at undergraduates in accordance with the concept of independent work.</w:t>
      </w:r>
    </w:p>
    <w:p w:rsidR="008210A0" w:rsidRPr="002D7A41" w:rsidRDefault="008210A0" w:rsidP="008210A0">
      <w:pPr>
        <w:tabs>
          <w:tab w:val="left" w:pos="0"/>
          <w:tab w:val="left" w:pos="567"/>
        </w:tabs>
        <w:jc w:val="both"/>
        <w:rPr>
          <w:sz w:val="28"/>
          <w:szCs w:val="28"/>
          <w:lang w:val="en-US"/>
        </w:rPr>
      </w:pPr>
      <w:r w:rsidRPr="002D7A41">
        <w:rPr>
          <w:sz w:val="28"/>
          <w:szCs w:val="28"/>
          <w:lang w:val="en-US"/>
        </w:rPr>
        <w:t>Tasks:</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 </w:t>
      </w:r>
      <w:proofErr w:type="gramStart"/>
      <w:r w:rsidRPr="002D7A41">
        <w:rPr>
          <w:sz w:val="28"/>
          <w:szCs w:val="28"/>
          <w:lang w:val="en-US"/>
        </w:rPr>
        <w:t>in-depth</w:t>
      </w:r>
      <w:proofErr w:type="gramEnd"/>
      <w:r w:rsidRPr="002D7A41">
        <w:rPr>
          <w:sz w:val="28"/>
          <w:szCs w:val="28"/>
          <w:lang w:val="en-US"/>
        </w:rPr>
        <w:t xml:space="preserve"> study of selected topics and issues of the course;</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 consolidate and develop the skills to work with different sources of information (collection, processing, </w:t>
      </w:r>
      <w:proofErr w:type="gramStart"/>
      <w:r w:rsidRPr="002D7A41">
        <w:rPr>
          <w:sz w:val="28"/>
          <w:szCs w:val="28"/>
          <w:lang w:val="en-US"/>
        </w:rPr>
        <w:t>analysis</w:t>
      </w:r>
      <w:proofErr w:type="gramEnd"/>
      <w:r w:rsidRPr="002D7A41">
        <w:rPr>
          <w:sz w:val="28"/>
          <w:szCs w:val="28"/>
          <w:lang w:val="en-US"/>
        </w:rPr>
        <w:t>);</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 </w:t>
      </w:r>
      <w:proofErr w:type="gramStart"/>
      <w:r w:rsidRPr="002D7A41">
        <w:rPr>
          <w:sz w:val="28"/>
          <w:szCs w:val="28"/>
          <w:lang w:val="en-US"/>
        </w:rPr>
        <w:t>develop</w:t>
      </w:r>
      <w:proofErr w:type="gramEnd"/>
      <w:r w:rsidRPr="002D7A41">
        <w:rPr>
          <w:sz w:val="28"/>
          <w:szCs w:val="28"/>
          <w:lang w:val="en-US"/>
        </w:rPr>
        <w:t xml:space="preserve"> the skills of scientific - research work;</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 </w:t>
      </w:r>
      <w:proofErr w:type="gramStart"/>
      <w:r w:rsidRPr="002D7A41">
        <w:rPr>
          <w:sz w:val="28"/>
          <w:szCs w:val="28"/>
          <w:lang w:val="en-US"/>
        </w:rPr>
        <w:t>realization</w:t>
      </w:r>
      <w:proofErr w:type="gramEnd"/>
      <w:r w:rsidRPr="002D7A41">
        <w:rPr>
          <w:sz w:val="28"/>
          <w:szCs w:val="28"/>
          <w:lang w:val="en-US"/>
        </w:rPr>
        <w:t xml:space="preserve"> of creative potential.</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     Independent work is one of the basic methods of deep, creative study of educational material. The curriculum it assigns Xia 30 hours of study time. It includes graduate work in the hours of scheduled training sessions. </w:t>
      </w:r>
      <w:proofErr w:type="gramStart"/>
      <w:r w:rsidRPr="002D7A41">
        <w:rPr>
          <w:sz w:val="28"/>
          <w:szCs w:val="28"/>
          <w:lang w:val="en-US"/>
        </w:rPr>
        <w:t>And also</w:t>
      </w:r>
      <w:proofErr w:type="gramEnd"/>
      <w:r w:rsidRPr="002D7A41">
        <w:rPr>
          <w:sz w:val="28"/>
          <w:szCs w:val="28"/>
          <w:lang w:val="en-US"/>
        </w:rPr>
        <w:t xml:space="preserve"> work on educational, scientific, journalistic literature during self. The independent work is important to a reasonable, rational use of time, which has a master's degree. The most important element of the approach to save time is to plan. Independent work is advisable to plan for a week and on every school day. The basis of the planning should take the schedule of training sessions.</w:t>
      </w:r>
    </w:p>
    <w:p w:rsidR="008210A0" w:rsidRPr="002D7A41" w:rsidRDefault="008210A0" w:rsidP="008210A0">
      <w:pPr>
        <w:tabs>
          <w:tab w:val="left" w:pos="0"/>
          <w:tab w:val="left" w:pos="567"/>
        </w:tabs>
        <w:jc w:val="both"/>
        <w:rPr>
          <w:sz w:val="28"/>
          <w:szCs w:val="28"/>
          <w:lang w:val="en-US"/>
        </w:rPr>
      </w:pPr>
    </w:p>
    <w:p w:rsidR="008210A0" w:rsidRPr="002D7A41" w:rsidRDefault="008210A0" w:rsidP="008210A0">
      <w:pPr>
        <w:tabs>
          <w:tab w:val="left" w:pos="0"/>
          <w:tab w:val="left" w:pos="567"/>
        </w:tabs>
        <w:jc w:val="center"/>
        <w:rPr>
          <w:b/>
          <w:sz w:val="28"/>
          <w:szCs w:val="28"/>
          <w:lang w:val="en-US"/>
        </w:rPr>
      </w:pPr>
      <w:r w:rsidRPr="002D7A41">
        <w:rPr>
          <w:b/>
          <w:sz w:val="28"/>
          <w:szCs w:val="28"/>
          <w:lang w:val="en-US"/>
        </w:rPr>
        <w:t>The content of independent work-</w:t>
      </w:r>
    </w:p>
    <w:p w:rsidR="008210A0" w:rsidRPr="002D7A41" w:rsidRDefault="008210A0" w:rsidP="008210A0">
      <w:pPr>
        <w:tabs>
          <w:tab w:val="left" w:pos="0"/>
          <w:tab w:val="left" w:pos="567"/>
        </w:tabs>
        <w:jc w:val="both"/>
        <w:rPr>
          <w:sz w:val="28"/>
          <w:szCs w:val="28"/>
          <w:lang w:val="en-US"/>
        </w:rPr>
      </w:pPr>
      <w:r w:rsidRPr="002D7A41">
        <w:rPr>
          <w:sz w:val="28"/>
          <w:szCs w:val="28"/>
          <w:lang w:val="en-US"/>
        </w:rPr>
        <w:tab/>
        <w:t>It assumes implementation of several forms of study:</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1) </w:t>
      </w:r>
      <w:proofErr w:type="gramStart"/>
      <w:r w:rsidRPr="002D7A41">
        <w:rPr>
          <w:sz w:val="28"/>
          <w:szCs w:val="28"/>
          <w:lang w:val="en-US"/>
        </w:rPr>
        <w:t>study</w:t>
      </w:r>
      <w:proofErr w:type="gramEnd"/>
      <w:r w:rsidRPr="002D7A41">
        <w:rPr>
          <w:sz w:val="28"/>
          <w:szCs w:val="28"/>
          <w:lang w:val="en-US"/>
        </w:rPr>
        <w:t xml:space="preserve"> of the main lecture course perspective, which implies active work with undergraduates lecture material (notes, discussion of problems with the teacher);</w:t>
      </w:r>
    </w:p>
    <w:p w:rsidR="008210A0" w:rsidRPr="002D7A41" w:rsidRDefault="008210A0" w:rsidP="008210A0">
      <w:pPr>
        <w:tabs>
          <w:tab w:val="left" w:pos="0"/>
          <w:tab w:val="left" w:pos="567"/>
        </w:tabs>
        <w:jc w:val="both"/>
        <w:rPr>
          <w:sz w:val="28"/>
          <w:szCs w:val="28"/>
          <w:lang w:val="en-US"/>
        </w:rPr>
      </w:pPr>
      <w:r w:rsidRPr="002D7A41">
        <w:rPr>
          <w:sz w:val="28"/>
          <w:szCs w:val="28"/>
          <w:lang w:val="en-US"/>
        </w:rPr>
        <w:t>2) starting from the 2nd week of classes, lecture hours alternate with laboratory classes, where undergraduates make presentations, after which it is supposed to discuss and questions to the speakers, which should demonstrate the ability to protect its last position; pick up materials for discussions and round tables, participate in discussions and debates;</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3) </w:t>
      </w:r>
      <w:proofErr w:type="gramStart"/>
      <w:r w:rsidRPr="002D7A41">
        <w:rPr>
          <w:sz w:val="28"/>
          <w:szCs w:val="28"/>
          <w:lang w:val="en-US"/>
        </w:rPr>
        <w:t>in</w:t>
      </w:r>
      <w:proofErr w:type="gramEnd"/>
      <w:r w:rsidRPr="002D7A41">
        <w:rPr>
          <w:sz w:val="28"/>
          <w:szCs w:val="28"/>
          <w:lang w:val="en-US"/>
        </w:rPr>
        <w:t xml:space="preserve"> the middle of the course work is scheduled control as test or test questions on the content of the lectures, in order to verify the assimilation of the knowledge gained.</w:t>
      </w:r>
    </w:p>
    <w:p w:rsidR="008210A0" w:rsidRPr="002D7A41" w:rsidRDefault="008210A0" w:rsidP="008210A0">
      <w:pPr>
        <w:tabs>
          <w:tab w:val="left" w:pos="0"/>
          <w:tab w:val="left" w:pos="567"/>
        </w:tabs>
        <w:jc w:val="both"/>
        <w:rPr>
          <w:sz w:val="28"/>
          <w:szCs w:val="28"/>
          <w:lang w:val="en-US"/>
        </w:rPr>
      </w:pPr>
      <w:r w:rsidRPr="002D7A41">
        <w:rPr>
          <w:sz w:val="28"/>
          <w:szCs w:val="28"/>
          <w:lang w:val="en-US"/>
        </w:rPr>
        <w:t>Undergraduates under the independent work of exploring some of the topics that are not included in the course content or considered in a small volume.</w:t>
      </w:r>
    </w:p>
    <w:p w:rsidR="008210A0" w:rsidRPr="002D7A41" w:rsidRDefault="008210A0" w:rsidP="008210A0">
      <w:pPr>
        <w:tabs>
          <w:tab w:val="left" w:pos="0"/>
          <w:tab w:val="left" w:pos="567"/>
        </w:tabs>
        <w:jc w:val="both"/>
        <w:rPr>
          <w:sz w:val="28"/>
          <w:szCs w:val="28"/>
          <w:lang w:val="en-US"/>
        </w:rPr>
      </w:pPr>
      <w:r w:rsidRPr="002D7A41">
        <w:rPr>
          <w:sz w:val="28"/>
          <w:szCs w:val="28"/>
          <w:lang w:val="en-US"/>
        </w:rPr>
        <w:t xml:space="preserve">      In accordance with the organization of the ISGS concept are the following types of ISGS:</w:t>
      </w:r>
    </w:p>
    <w:p w:rsidR="008210A0" w:rsidRPr="002D7A41" w:rsidRDefault="008210A0" w:rsidP="008210A0">
      <w:pPr>
        <w:tabs>
          <w:tab w:val="left" w:pos="0"/>
          <w:tab w:val="left" w:pos="567"/>
        </w:tabs>
        <w:jc w:val="both"/>
        <w:rPr>
          <w:sz w:val="28"/>
          <w:szCs w:val="28"/>
          <w:lang w:val="en-US"/>
        </w:rPr>
      </w:pPr>
      <w:r w:rsidRPr="002D7A41">
        <w:rPr>
          <w:sz w:val="28"/>
          <w:szCs w:val="28"/>
          <w:lang w:val="en-US"/>
        </w:rPr>
        <w:t>1. Current Study Material (CSM)</w:t>
      </w:r>
    </w:p>
    <w:p w:rsidR="008210A0" w:rsidRPr="002D7A41" w:rsidRDefault="008210A0" w:rsidP="008210A0">
      <w:pPr>
        <w:tabs>
          <w:tab w:val="left" w:pos="0"/>
          <w:tab w:val="left" w:pos="567"/>
        </w:tabs>
        <w:jc w:val="both"/>
        <w:rPr>
          <w:sz w:val="28"/>
          <w:szCs w:val="28"/>
          <w:lang w:val="en-US"/>
        </w:rPr>
      </w:pPr>
      <w:r w:rsidRPr="002D7A41">
        <w:rPr>
          <w:sz w:val="28"/>
          <w:szCs w:val="28"/>
          <w:lang w:val="en-US"/>
        </w:rPr>
        <w:t>2. Teaching and Research Work (TRW).</w:t>
      </w:r>
    </w:p>
    <w:p w:rsidR="008210A0" w:rsidRPr="002D7A41" w:rsidRDefault="008210A0" w:rsidP="008210A0">
      <w:pPr>
        <w:tabs>
          <w:tab w:val="left" w:pos="0"/>
          <w:tab w:val="left" w:pos="567"/>
        </w:tabs>
        <w:jc w:val="both"/>
        <w:rPr>
          <w:sz w:val="28"/>
          <w:szCs w:val="28"/>
          <w:lang w:val="en-US"/>
        </w:rPr>
      </w:pPr>
    </w:p>
    <w:p w:rsidR="008210A0" w:rsidRPr="002D7A41" w:rsidRDefault="008210A0" w:rsidP="008210A0">
      <w:pPr>
        <w:jc w:val="center"/>
        <w:rPr>
          <w:b/>
          <w:sz w:val="28"/>
          <w:szCs w:val="28"/>
          <w:lang w:val="en-US"/>
        </w:rPr>
      </w:pPr>
      <w:r w:rsidRPr="002D7A41">
        <w:rPr>
          <w:b/>
          <w:sz w:val="28"/>
          <w:szCs w:val="28"/>
          <w:lang w:val="en-US"/>
        </w:rPr>
        <w:t>-Attained knowledge and skills</w:t>
      </w:r>
    </w:p>
    <w:p w:rsidR="008210A0" w:rsidRPr="002D7A41" w:rsidRDefault="008210A0" w:rsidP="008210A0">
      <w:pPr>
        <w:jc w:val="both"/>
        <w:rPr>
          <w:sz w:val="28"/>
          <w:szCs w:val="28"/>
          <w:lang w:val="en-US"/>
        </w:rPr>
      </w:pPr>
      <w:r w:rsidRPr="002D7A41">
        <w:rPr>
          <w:sz w:val="28"/>
          <w:szCs w:val="28"/>
          <w:lang w:val="en-US"/>
        </w:rPr>
        <w:t>- Knowledge of methods (methods), the situation of cognitive and creative asset-ness in the learning process;</w:t>
      </w:r>
    </w:p>
    <w:p w:rsidR="008210A0" w:rsidRPr="002D7A41" w:rsidRDefault="008210A0" w:rsidP="008210A0">
      <w:pPr>
        <w:jc w:val="both"/>
        <w:rPr>
          <w:sz w:val="28"/>
          <w:szCs w:val="28"/>
          <w:lang w:val="en-US"/>
        </w:rPr>
      </w:pPr>
      <w:r w:rsidRPr="002D7A41">
        <w:rPr>
          <w:sz w:val="28"/>
          <w:szCs w:val="28"/>
          <w:lang w:val="en-US"/>
        </w:rPr>
        <w:t>- Ability to apply learning technologies shaping teaching and learning the-tional independence from undergraduates in accordance with the concept of independent work.</w:t>
      </w:r>
    </w:p>
    <w:p w:rsidR="008210A0" w:rsidRPr="002D7A41" w:rsidRDefault="008210A0" w:rsidP="008210A0">
      <w:pPr>
        <w:jc w:val="both"/>
        <w:rPr>
          <w:sz w:val="28"/>
          <w:szCs w:val="28"/>
          <w:lang w:val="en-US"/>
        </w:rPr>
      </w:pPr>
      <w:r w:rsidRPr="002D7A41">
        <w:rPr>
          <w:sz w:val="28"/>
          <w:szCs w:val="28"/>
          <w:lang w:val="en-US"/>
        </w:rPr>
        <w:t>- Have the skills of various forms of further education</w:t>
      </w:r>
      <w:proofErr w:type="gramStart"/>
      <w:r w:rsidRPr="002D7A41">
        <w:rPr>
          <w:sz w:val="28"/>
          <w:szCs w:val="28"/>
          <w:lang w:val="en-US"/>
        </w:rPr>
        <w:t>.-</w:t>
      </w:r>
      <w:proofErr w:type="gramEnd"/>
      <w:r w:rsidRPr="002D7A41">
        <w:rPr>
          <w:sz w:val="28"/>
          <w:szCs w:val="28"/>
          <w:lang w:val="en-US"/>
        </w:rPr>
        <w:t xml:space="preserve"> Be able to: establish a communication between the main author’s pedagogical ideas and their reflection in the primary sources; establish links between the main representatives of educational thought and writings.</w:t>
      </w:r>
    </w:p>
    <w:p w:rsidR="008210A0" w:rsidRPr="002D7A41" w:rsidRDefault="008210A0" w:rsidP="008210A0">
      <w:pPr>
        <w:jc w:val="both"/>
        <w:rPr>
          <w:b/>
          <w:sz w:val="28"/>
          <w:szCs w:val="28"/>
          <w:lang w:val="en-US"/>
        </w:rPr>
      </w:pPr>
      <w:r w:rsidRPr="002D7A41">
        <w:rPr>
          <w:sz w:val="28"/>
          <w:szCs w:val="28"/>
          <w:lang w:val="en-US"/>
        </w:rPr>
        <w:t>- Have the skills: to establish a chronological line of historical and educational events and phenomena</w:t>
      </w:r>
      <w:proofErr w:type="gramStart"/>
      <w:r w:rsidRPr="002D7A41">
        <w:rPr>
          <w:sz w:val="28"/>
          <w:szCs w:val="28"/>
          <w:lang w:val="en-US"/>
        </w:rPr>
        <w:t>;</w:t>
      </w:r>
      <w:proofErr w:type="gramEnd"/>
      <w:r w:rsidRPr="002D7A41">
        <w:rPr>
          <w:sz w:val="28"/>
          <w:szCs w:val="28"/>
          <w:lang w:val="en-US"/>
        </w:rPr>
        <w:t xml:space="preserve"> to allocate communications of the past and the present, the possibility of using the most valuable experience in the modern practice of training and education.</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1</w:t>
      </w:r>
    </w:p>
    <w:p w:rsidR="008210A0" w:rsidRPr="002D7A41" w:rsidRDefault="008210A0" w:rsidP="008210A0">
      <w:pPr>
        <w:jc w:val="both"/>
        <w:rPr>
          <w:b/>
          <w:bCs/>
          <w:sz w:val="28"/>
          <w:szCs w:val="28"/>
          <w:lang w:val="en-US" w:eastAsia="en-US"/>
        </w:rPr>
      </w:pPr>
    </w:p>
    <w:p w:rsidR="008210A0" w:rsidRPr="002D7A41" w:rsidRDefault="008210A0" w:rsidP="008210A0">
      <w:pPr>
        <w:jc w:val="both"/>
        <w:rPr>
          <w:bCs/>
          <w:sz w:val="28"/>
          <w:szCs w:val="28"/>
          <w:lang w:val="en-US" w:eastAsia="en-US"/>
        </w:rPr>
      </w:pPr>
      <w:r w:rsidRPr="002D7A41">
        <w:rPr>
          <w:b/>
          <w:bCs/>
          <w:sz w:val="28"/>
          <w:szCs w:val="28"/>
          <w:lang w:val="en-US" w:eastAsia="en-US"/>
        </w:rPr>
        <w:t xml:space="preserve">Theme: </w:t>
      </w:r>
      <w:r w:rsidRPr="002D7A41">
        <w:rPr>
          <w:bCs/>
          <w:sz w:val="28"/>
          <w:szCs w:val="28"/>
          <w:lang w:val="en-US" w:eastAsia="en-US"/>
        </w:rPr>
        <w:t>Origin and development of ethno-psychological ideas in history and philosophy.</w:t>
      </w:r>
    </w:p>
    <w:p w:rsidR="008210A0" w:rsidRPr="002D7A41" w:rsidRDefault="008210A0" w:rsidP="008210A0">
      <w:pPr>
        <w:jc w:val="both"/>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r w:rsidRPr="002D7A41">
        <w:rPr>
          <w:sz w:val="28"/>
          <w:szCs w:val="28"/>
          <w:lang w:val="en-US"/>
        </w:rPr>
        <w:t>For information about different peoples, their way of life, traditions, culture and national characteristics of humanity has yet to gather in ancient times, beginning with the first civilization - Sumerian.</w:t>
      </w:r>
    </w:p>
    <w:p w:rsidR="008210A0" w:rsidRPr="002D7A41" w:rsidRDefault="008210A0" w:rsidP="008210A0">
      <w:pPr>
        <w:jc w:val="both"/>
        <w:rPr>
          <w:b/>
          <w:sz w:val="28"/>
          <w:szCs w:val="28"/>
          <w:lang w:val="en-US"/>
        </w:rPr>
      </w:pPr>
      <w:r w:rsidRPr="002D7A41">
        <w:rPr>
          <w:b/>
          <w:sz w:val="28"/>
          <w:szCs w:val="28"/>
          <w:lang w:val="en-US"/>
        </w:rPr>
        <w:t>Goals</w:t>
      </w:r>
    </w:p>
    <w:p w:rsidR="008210A0" w:rsidRPr="002D7A41" w:rsidRDefault="008210A0" w:rsidP="008210A0">
      <w:pPr>
        <w:jc w:val="both"/>
        <w:rPr>
          <w:sz w:val="28"/>
          <w:szCs w:val="28"/>
          <w:lang w:val="en-US"/>
        </w:rPr>
      </w:pPr>
      <w:r w:rsidRPr="002D7A41">
        <w:rPr>
          <w:sz w:val="28"/>
          <w:szCs w:val="28"/>
          <w:lang w:val="en-US"/>
        </w:rPr>
        <w:t>In written monuments of the ancient world can be traced step by step accumulation of knowledge about the peoples, first, next, inhabiting the Aegean world, then more detached.</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 xml:space="preserve">The information gathered by the ancient Greco-Roman civilization does not remain a dead weight: ancient philosophers, scientists have speculated about the differences and similarities of peoples and tried to find an explanation. They paid a lot of attention to the description of manners, way of life, culture, customs, </w:t>
      </w:r>
      <w:proofErr w:type="gramStart"/>
      <w:r w:rsidRPr="002D7A41">
        <w:rPr>
          <w:sz w:val="28"/>
          <w:szCs w:val="28"/>
          <w:lang w:val="en-US"/>
        </w:rPr>
        <w:t>habits</w:t>
      </w:r>
      <w:proofErr w:type="gramEnd"/>
      <w:r w:rsidRPr="002D7A41">
        <w:rPr>
          <w:sz w:val="28"/>
          <w:szCs w:val="28"/>
          <w:lang w:val="en-US"/>
        </w:rPr>
        <w:t xml:space="preserve"> of other ethnicity. In ancient Greece, there are two concepts: “Deimos” and “ethnicity” to refer to people “Deimos” - means the mass of the people, the country’s population. “Ethnicity” - a “people”, “tribe”, “crowd”. Thus, the very spirit of ancient Greek culture imprinted on these definitions, when all the nations, except the Greeks, perceived as barbarians. Ethnopsychological researches ancient thinkers determined </w:t>
      </w:r>
      <w:proofErr w:type="gramStart"/>
      <w:r w:rsidRPr="002D7A41">
        <w:rPr>
          <w:sz w:val="28"/>
          <w:szCs w:val="28"/>
          <w:lang w:val="en-US"/>
        </w:rPr>
        <w:t>to a greater extent</w:t>
      </w:r>
      <w:proofErr w:type="gramEnd"/>
      <w:r w:rsidRPr="002D7A41">
        <w:rPr>
          <w:sz w:val="28"/>
          <w:szCs w:val="28"/>
          <w:lang w:val="en-US"/>
        </w:rPr>
        <w:t xml:space="preserve"> of cultural and anthropological accents.</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-having the conversation</w:t>
      </w:r>
    </w:p>
    <w:p w:rsidR="008210A0" w:rsidRPr="002D7A41" w:rsidRDefault="008210A0" w:rsidP="008210A0">
      <w:pPr>
        <w:jc w:val="both"/>
        <w:rPr>
          <w:sz w:val="28"/>
          <w:szCs w:val="28"/>
          <w:lang w:val="en-US"/>
        </w:rPr>
      </w:pPr>
      <w:r w:rsidRPr="002D7A41">
        <w:rPr>
          <w:sz w:val="28"/>
          <w:szCs w:val="28"/>
          <w:lang w:val="en-US"/>
        </w:rPr>
        <w:t>-project making</w:t>
      </w:r>
    </w:p>
    <w:p w:rsidR="008210A0" w:rsidRPr="002D7A41" w:rsidRDefault="008210A0" w:rsidP="008210A0">
      <w:pPr>
        <w:jc w:val="both"/>
        <w:rPr>
          <w:b/>
          <w:sz w:val="28"/>
          <w:szCs w:val="28"/>
          <w:lang w:val="en-US"/>
        </w:rPr>
      </w:pPr>
      <w:r w:rsidRPr="002D7A41">
        <w:rPr>
          <w:b/>
          <w:sz w:val="28"/>
          <w:szCs w:val="28"/>
          <w:lang w:val="en-US"/>
        </w:rPr>
        <w:t xml:space="preserve">Procedure of the tutorial: </w:t>
      </w:r>
    </w:p>
    <w:p w:rsidR="008210A0" w:rsidRPr="002D7A41" w:rsidRDefault="008210A0" w:rsidP="008210A0">
      <w:pPr>
        <w:jc w:val="both"/>
        <w:rPr>
          <w:sz w:val="28"/>
          <w:szCs w:val="28"/>
          <w:lang w:val="en-US"/>
        </w:rPr>
      </w:pPr>
      <w:r w:rsidRPr="002D7A41">
        <w:rPr>
          <w:sz w:val="28"/>
          <w:szCs w:val="28"/>
          <w:lang w:val="en-US"/>
        </w:rPr>
        <w:t>1. Antique travelers about ethnic peculiarities of the peoples</w:t>
      </w:r>
    </w:p>
    <w:p w:rsidR="008210A0" w:rsidRPr="002D7A41" w:rsidRDefault="008210A0" w:rsidP="008210A0">
      <w:pPr>
        <w:jc w:val="both"/>
        <w:rPr>
          <w:sz w:val="28"/>
          <w:szCs w:val="28"/>
          <w:lang w:val="en-US"/>
        </w:rPr>
      </w:pPr>
      <w:r w:rsidRPr="002D7A41">
        <w:rPr>
          <w:sz w:val="28"/>
          <w:szCs w:val="28"/>
          <w:lang w:val="en-US"/>
        </w:rPr>
        <w:t xml:space="preserve">2. Research in the </w:t>
      </w:r>
      <w:proofErr w:type="gramStart"/>
      <w:r w:rsidRPr="002D7A41">
        <w:rPr>
          <w:sz w:val="28"/>
          <w:szCs w:val="28"/>
          <w:lang w:val="en-US"/>
        </w:rPr>
        <w:t>Middle</w:t>
      </w:r>
      <w:proofErr w:type="gramEnd"/>
      <w:r w:rsidRPr="002D7A41">
        <w:rPr>
          <w:sz w:val="28"/>
          <w:szCs w:val="28"/>
          <w:lang w:val="en-US"/>
        </w:rPr>
        <w:t xml:space="preserve"> Ages and the period of modern times</w:t>
      </w:r>
    </w:p>
    <w:p w:rsidR="008210A0" w:rsidRPr="002D7A41" w:rsidRDefault="008210A0" w:rsidP="008210A0">
      <w:pPr>
        <w:jc w:val="both"/>
        <w:rPr>
          <w:sz w:val="28"/>
          <w:szCs w:val="28"/>
          <w:lang w:val="en-US"/>
        </w:rPr>
      </w:pPr>
      <w:r w:rsidRPr="002D7A41">
        <w:rPr>
          <w:sz w:val="28"/>
          <w:szCs w:val="28"/>
          <w:lang w:val="en-US"/>
        </w:rPr>
        <w:t>3. Kant about the nature of ethnic differences</w:t>
      </w:r>
    </w:p>
    <w:p w:rsidR="008210A0" w:rsidRPr="002D7A41" w:rsidRDefault="008210A0" w:rsidP="008210A0">
      <w:pPr>
        <w:jc w:val="both"/>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presentation</w:t>
      </w:r>
      <w:proofErr w:type="gramEnd"/>
    </w:p>
    <w:p w:rsidR="008210A0" w:rsidRPr="002D7A41" w:rsidRDefault="008210A0" w:rsidP="008210A0">
      <w:pPr>
        <w:jc w:val="both"/>
        <w:rPr>
          <w:sz w:val="28"/>
          <w:szCs w:val="28"/>
          <w:lang w:val="en-US"/>
        </w:rPr>
      </w:pPr>
      <w:r w:rsidRPr="002D7A41">
        <w:rPr>
          <w:sz w:val="28"/>
          <w:szCs w:val="28"/>
          <w:lang w:val="en-US"/>
        </w:rPr>
        <w:t>1. General concept of cross-cultural research</w:t>
      </w:r>
    </w:p>
    <w:p w:rsidR="008210A0" w:rsidRPr="002D7A41" w:rsidRDefault="008210A0" w:rsidP="008210A0">
      <w:pPr>
        <w:jc w:val="both"/>
        <w:rPr>
          <w:sz w:val="28"/>
          <w:szCs w:val="28"/>
          <w:lang w:val="en-US"/>
        </w:rPr>
      </w:pPr>
      <w:r w:rsidRPr="002D7A41">
        <w:rPr>
          <w:sz w:val="28"/>
          <w:szCs w:val="28"/>
          <w:lang w:val="en-US"/>
        </w:rPr>
        <w:t>2. What is the psychological roots of ethnic or racial intolerance?</w:t>
      </w:r>
    </w:p>
    <w:p w:rsidR="008210A0" w:rsidRPr="002D7A41" w:rsidRDefault="008210A0" w:rsidP="008210A0">
      <w:pPr>
        <w:jc w:val="both"/>
        <w:rPr>
          <w:sz w:val="28"/>
          <w:szCs w:val="28"/>
          <w:lang w:val="en-US"/>
        </w:rPr>
      </w:pPr>
      <w:proofErr w:type="gramStart"/>
      <w:r w:rsidRPr="002D7A41">
        <w:rPr>
          <w:sz w:val="28"/>
          <w:szCs w:val="28"/>
          <w:lang w:val="en-US"/>
        </w:rPr>
        <w:t>3.National</w:t>
      </w:r>
      <w:proofErr w:type="gramEnd"/>
      <w:r w:rsidRPr="002D7A41">
        <w:rPr>
          <w:sz w:val="28"/>
          <w:szCs w:val="28"/>
          <w:lang w:val="en-US"/>
        </w:rPr>
        <w:t xml:space="preserve"> character - Myth or Reality?</w:t>
      </w:r>
    </w:p>
    <w:p w:rsidR="008210A0" w:rsidRPr="002D7A41" w:rsidRDefault="008210A0" w:rsidP="008210A0">
      <w:pPr>
        <w:jc w:val="both"/>
        <w:rPr>
          <w:sz w:val="28"/>
          <w:szCs w:val="28"/>
          <w:lang w:val="en-US"/>
        </w:rPr>
      </w:pPr>
      <w:r w:rsidRPr="002D7A41">
        <w:rPr>
          <w:sz w:val="28"/>
          <w:szCs w:val="28"/>
          <w:lang w:val="en-US"/>
        </w:rPr>
        <w:t>4. Methods of research of value orientations and ethnic biases in students</w:t>
      </w:r>
    </w:p>
    <w:p w:rsidR="008210A0" w:rsidRPr="002D7A41" w:rsidRDefault="008210A0" w:rsidP="008210A0">
      <w:pPr>
        <w:jc w:val="both"/>
        <w:rPr>
          <w:sz w:val="28"/>
          <w:szCs w:val="28"/>
          <w:lang w:val="en-US"/>
        </w:rPr>
      </w:pPr>
      <w:r w:rsidRPr="002D7A41">
        <w:rPr>
          <w:sz w:val="28"/>
          <w:szCs w:val="28"/>
          <w:lang w:val="en-US"/>
        </w:rPr>
        <w:t>5. Preparation for intercultural interaction</w:t>
      </w:r>
    </w:p>
    <w:p w:rsidR="008210A0" w:rsidRPr="002D7A41" w:rsidRDefault="008210A0" w:rsidP="008210A0">
      <w:pPr>
        <w:jc w:val="both"/>
        <w:rPr>
          <w:b/>
          <w:sz w:val="28"/>
          <w:szCs w:val="28"/>
          <w:lang w:val="en-US"/>
        </w:rPr>
      </w:pPr>
      <w:r w:rsidRPr="002D7A41">
        <w:rPr>
          <w:b/>
          <w:sz w:val="28"/>
          <w:szCs w:val="28"/>
          <w:lang w:val="en-US"/>
        </w:rPr>
        <w:t>Assessment</w:t>
      </w:r>
    </w:p>
    <w:p w:rsidR="008210A0" w:rsidRPr="002D7A41" w:rsidRDefault="008210A0" w:rsidP="008210A0">
      <w:pPr>
        <w:jc w:val="both"/>
        <w:rPr>
          <w:sz w:val="28"/>
          <w:szCs w:val="28"/>
          <w:lang w:val="en-US"/>
        </w:rPr>
      </w:pPr>
      <w:r w:rsidRPr="002D7A41">
        <w:rPr>
          <w:sz w:val="28"/>
          <w:szCs w:val="28"/>
          <w:lang w:val="en-US"/>
        </w:rPr>
        <w:t xml:space="preserve">-presentation of an individual assignment </w:t>
      </w:r>
    </w:p>
    <w:p w:rsidR="008210A0" w:rsidRPr="00D31A1D" w:rsidRDefault="008210A0" w:rsidP="008210A0">
      <w:pPr>
        <w:jc w:val="both"/>
        <w:rPr>
          <w:b/>
          <w:sz w:val="28"/>
          <w:szCs w:val="28"/>
          <w:lang w:val="en-US"/>
        </w:rPr>
      </w:pPr>
      <w:r w:rsidRPr="002D7A41">
        <w:rPr>
          <w:b/>
          <w:sz w:val="28"/>
          <w:szCs w:val="28"/>
          <w:lang w:val="en-US"/>
        </w:rPr>
        <w:t>Bibliography</w:t>
      </w:r>
    </w:p>
    <w:p w:rsidR="00641297" w:rsidRPr="00D31A1D" w:rsidRDefault="00641297" w:rsidP="00641297">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41297" w:rsidRPr="00D31A1D" w:rsidRDefault="00641297" w:rsidP="00641297">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41297" w:rsidRPr="002F6B5A" w:rsidRDefault="00641297" w:rsidP="00641297">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41297" w:rsidRPr="002F6B5A" w:rsidRDefault="00641297" w:rsidP="00641297">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41297" w:rsidRPr="002F6B5A" w:rsidRDefault="00641297" w:rsidP="00641297">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41297" w:rsidRPr="002F6B5A" w:rsidRDefault="00641297" w:rsidP="00641297">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41297" w:rsidRPr="0025352D" w:rsidRDefault="00641297" w:rsidP="00641297">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41297" w:rsidRPr="00641297" w:rsidRDefault="00641297" w:rsidP="00641297">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41297" w:rsidRPr="002F6B5A" w:rsidRDefault="00641297" w:rsidP="00641297">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41297" w:rsidRPr="002F6B5A" w:rsidRDefault="00641297" w:rsidP="00641297">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41297" w:rsidRPr="00641297" w:rsidRDefault="00641297" w:rsidP="00641297">
      <w:pPr>
        <w:pStyle w:val="a6"/>
        <w:tabs>
          <w:tab w:val="left" w:pos="284"/>
        </w:tabs>
        <w:suppressAutoHyphens/>
        <w:ind w:left="0"/>
        <w:jc w:val="both"/>
        <w:rPr>
          <w:sz w:val="28"/>
          <w:szCs w:val="28"/>
        </w:rPr>
      </w:pPr>
      <w:r>
        <w:rPr>
          <w:sz w:val="28"/>
          <w:szCs w:val="28"/>
        </w:rPr>
        <w:t>1</w:t>
      </w:r>
      <w:r w:rsidRPr="00641297">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41297">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2</w:t>
      </w:r>
    </w:p>
    <w:p w:rsidR="008210A0" w:rsidRPr="002D7A41" w:rsidRDefault="008210A0" w:rsidP="008210A0">
      <w:pPr>
        <w:jc w:val="both"/>
        <w:rPr>
          <w:sz w:val="28"/>
          <w:szCs w:val="28"/>
          <w:lang w:val="en-US"/>
        </w:rPr>
      </w:pPr>
    </w:p>
    <w:p w:rsidR="008210A0" w:rsidRPr="002D7A41" w:rsidRDefault="008210A0" w:rsidP="008210A0">
      <w:pPr>
        <w:jc w:val="both"/>
        <w:rPr>
          <w:sz w:val="28"/>
          <w:szCs w:val="28"/>
          <w:lang w:val="en-US"/>
        </w:rPr>
      </w:pPr>
      <w:r w:rsidRPr="002D7A41">
        <w:rPr>
          <w:b/>
          <w:bCs/>
          <w:sz w:val="28"/>
          <w:szCs w:val="28"/>
          <w:lang w:val="en-US" w:eastAsia="en-US"/>
        </w:rPr>
        <w:t xml:space="preserve">Theme: </w:t>
      </w:r>
      <w:r w:rsidRPr="002D7A41">
        <w:rPr>
          <w:sz w:val="28"/>
          <w:szCs w:val="28"/>
          <w:lang w:val="en-US"/>
        </w:rPr>
        <w:t>Main categories ethno psychology</w:t>
      </w:r>
    </w:p>
    <w:p w:rsidR="008210A0" w:rsidRPr="002D7A41" w:rsidRDefault="008210A0" w:rsidP="008210A0">
      <w:pPr>
        <w:jc w:val="both"/>
        <w:rPr>
          <w:b/>
          <w:sz w:val="28"/>
          <w:szCs w:val="28"/>
          <w:lang w:val="en-US"/>
        </w:rPr>
      </w:pPr>
    </w:p>
    <w:p w:rsidR="008210A0" w:rsidRPr="002D7A41" w:rsidRDefault="008210A0" w:rsidP="008210A0">
      <w:pPr>
        <w:jc w:val="both"/>
        <w:rPr>
          <w:sz w:val="28"/>
          <w:szCs w:val="28"/>
          <w:lang w:val="en-US"/>
        </w:rPr>
      </w:pPr>
      <w:r w:rsidRPr="002D7A41">
        <w:rPr>
          <w:b/>
          <w:sz w:val="28"/>
          <w:szCs w:val="28"/>
          <w:lang w:val="en-US"/>
        </w:rPr>
        <w:t>Topicality of the theme (motivation factor)</w:t>
      </w:r>
      <w:r w:rsidRPr="002D7A41">
        <w:rPr>
          <w:sz w:val="28"/>
          <w:szCs w:val="28"/>
          <w:lang w:val="en-US"/>
        </w:rPr>
        <w:t>This understanding of the categorical apparatus ethnopsychology can determine a set of basic concepts of ethnic psychology, designed to reflect the most common, essential properties, connections and relationships of the studied phenomenon.</w:t>
      </w:r>
    </w:p>
    <w:p w:rsidR="008210A0" w:rsidRPr="002D7A41" w:rsidRDefault="008210A0" w:rsidP="008210A0">
      <w:pPr>
        <w:jc w:val="both"/>
        <w:rPr>
          <w:b/>
          <w:sz w:val="28"/>
          <w:szCs w:val="28"/>
          <w:lang w:val="en-US"/>
        </w:rPr>
      </w:pPr>
      <w:r w:rsidRPr="002D7A41">
        <w:rPr>
          <w:b/>
          <w:sz w:val="28"/>
          <w:szCs w:val="28"/>
          <w:lang w:val="en-US"/>
        </w:rPr>
        <w:t>Goals</w:t>
      </w:r>
    </w:p>
    <w:p w:rsidR="008210A0" w:rsidRPr="002D7A41" w:rsidRDefault="008210A0" w:rsidP="008210A0">
      <w:pPr>
        <w:jc w:val="both"/>
        <w:rPr>
          <w:sz w:val="28"/>
          <w:szCs w:val="28"/>
          <w:lang w:val="en-US"/>
        </w:rPr>
      </w:pPr>
      <w:r w:rsidRPr="002D7A41">
        <w:rPr>
          <w:sz w:val="28"/>
          <w:szCs w:val="28"/>
          <w:lang w:val="en-US"/>
        </w:rPr>
        <w:t>The present level of development of ethnic psychology does not allow all the categorical apparatus fully determine today because science itself is still in its infancy.</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themes:1</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Since the category of “ethnicity” is the key, it is necessary to make a brief overview of the definitions of this concept.</w:t>
      </w:r>
    </w:p>
    <w:p w:rsidR="008210A0" w:rsidRPr="002D7A41" w:rsidRDefault="008210A0" w:rsidP="008210A0">
      <w:pPr>
        <w:jc w:val="both"/>
        <w:rPr>
          <w:sz w:val="28"/>
          <w:szCs w:val="28"/>
          <w:lang w:val="en-US"/>
        </w:rPr>
      </w:pPr>
      <w:r w:rsidRPr="002D7A41">
        <w:rPr>
          <w:sz w:val="28"/>
          <w:szCs w:val="28"/>
          <w:lang w:val="en-US"/>
        </w:rPr>
        <w:t xml:space="preserve">In science a long time, there were two competing concepts of the term. The official science recognized only one developed by the </w:t>
      </w:r>
      <w:proofErr w:type="gramStart"/>
      <w:r w:rsidRPr="002D7A41">
        <w:rPr>
          <w:sz w:val="28"/>
          <w:szCs w:val="28"/>
          <w:lang w:val="en-US"/>
        </w:rPr>
        <w:t>J.V.Bromley,</w:t>
      </w:r>
      <w:proofErr w:type="gramEnd"/>
      <w:r w:rsidRPr="002D7A41">
        <w:rPr>
          <w:sz w:val="28"/>
          <w:szCs w:val="28"/>
          <w:lang w:val="en-US"/>
        </w:rPr>
        <w:t xml:space="preserve"> consider ethnicity as a sociocultural phenomenon. “Ethnos, in his opinion, is a historically established in a particular area stable set of people with common relatively stable features of the language, culture and mentality, and consciousness of its unity and differences from other similar entities (self-awareness), fixed to the self-name."</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-group work</w:t>
      </w:r>
    </w:p>
    <w:p w:rsidR="008210A0" w:rsidRPr="002D7A41" w:rsidRDefault="008210A0" w:rsidP="008210A0">
      <w:pPr>
        <w:jc w:val="both"/>
        <w:rPr>
          <w:sz w:val="28"/>
          <w:szCs w:val="28"/>
          <w:lang w:val="en-US"/>
        </w:rPr>
      </w:pPr>
      <w:r w:rsidRPr="002D7A41">
        <w:rPr>
          <w:sz w:val="28"/>
          <w:szCs w:val="28"/>
          <w:lang w:val="en-US"/>
        </w:rPr>
        <w:t xml:space="preserve">- </w:t>
      </w:r>
      <w:proofErr w:type="gramStart"/>
      <w:r w:rsidRPr="002D7A41">
        <w:rPr>
          <w:sz w:val="28"/>
          <w:szCs w:val="28"/>
          <w:lang w:val="en-US"/>
        </w:rPr>
        <w:t>project</w:t>
      </w:r>
      <w:proofErr w:type="gramEnd"/>
      <w:r w:rsidRPr="002D7A41">
        <w:rPr>
          <w:sz w:val="28"/>
          <w:szCs w:val="28"/>
          <w:lang w:val="en-US"/>
        </w:rPr>
        <w:t xml:space="preserve"> making</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Ethnicity. Culture.Ethnic stereotypes. Types of ethnic identity</w:t>
      </w:r>
    </w:p>
    <w:p w:rsidR="008210A0" w:rsidRPr="002D7A41" w:rsidRDefault="008210A0" w:rsidP="008210A0">
      <w:pPr>
        <w:jc w:val="both"/>
        <w:rPr>
          <w:sz w:val="28"/>
          <w:szCs w:val="28"/>
          <w:lang w:val="en-US"/>
        </w:rPr>
      </w:pPr>
      <w:r w:rsidRPr="002D7A41">
        <w:rPr>
          <w:sz w:val="28"/>
          <w:szCs w:val="28"/>
          <w:lang w:val="en-US"/>
        </w:rPr>
        <w:t>Make up a gigantic sentence. Each team makes up a sentence using as many new words as possible. The criteria of evaluation are correct grammar structures and number of new words in a sentence.</w:t>
      </w:r>
    </w:p>
    <w:p w:rsidR="008210A0" w:rsidRPr="002D7A41" w:rsidRDefault="008210A0" w:rsidP="008210A0">
      <w:pPr>
        <w:jc w:val="both"/>
        <w:rPr>
          <w:sz w:val="28"/>
          <w:szCs w:val="28"/>
          <w:lang w:val="en-US"/>
        </w:rPr>
      </w:pPr>
      <w:r w:rsidRPr="002D7A41">
        <w:rPr>
          <w:b/>
          <w:sz w:val="28"/>
          <w:szCs w:val="28"/>
          <w:lang w:val="en-US"/>
        </w:rPr>
        <w:t>Tasks for individual work:</w:t>
      </w:r>
    </w:p>
    <w:p w:rsidR="008210A0" w:rsidRPr="002D7A41" w:rsidRDefault="008210A0" w:rsidP="008210A0">
      <w:pPr>
        <w:jc w:val="both"/>
        <w:rPr>
          <w:b/>
          <w:sz w:val="28"/>
          <w:szCs w:val="28"/>
          <w:lang w:val="en-US"/>
        </w:rPr>
      </w:pPr>
      <w:r w:rsidRPr="002D7A41">
        <w:rPr>
          <w:sz w:val="28"/>
          <w:szCs w:val="28"/>
          <w:lang w:val="en-US"/>
        </w:rPr>
        <w:t>Write an essay on the topic: “Ethnic Stereotypes”</w:t>
      </w:r>
    </w:p>
    <w:p w:rsidR="008210A0" w:rsidRPr="002D7A41" w:rsidRDefault="008210A0" w:rsidP="008210A0">
      <w:pPr>
        <w:jc w:val="both"/>
        <w:rPr>
          <w:sz w:val="28"/>
          <w:szCs w:val="28"/>
          <w:lang w:val="en-US"/>
        </w:rPr>
      </w:pPr>
      <w:r w:rsidRPr="002D7A41">
        <w:rPr>
          <w:b/>
          <w:sz w:val="28"/>
          <w:szCs w:val="28"/>
          <w:lang w:val="en-US"/>
        </w:rPr>
        <w:t xml:space="preserve">Assessment: </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An empirical study of value orientations and ethnic biases of the person</w:t>
      </w:r>
    </w:p>
    <w:p w:rsidR="008210A0" w:rsidRPr="002D7A41" w:rsidRDefault="008210A0" w:rsidP="008210A0">
      <w:pPr>
        <w:jc w:val="both"/>
        <w:rPr>
          <w:sz w:val="28"/>
          <w:szCs w:val="28"/>
          <w:lang w:val="en-US"/>
        </w:rPr>
      </w:pPr>
      <w:r w:rsidRPr="002D7A41">
        <w:rPr>
          <w:sz w:val="28"/>
          <w:szCs w:val="28"/>
          <w:lang w:val="en-US"/>
        </w:rPr>
        <w:t>2. The functions and the formation of ethnic identity in adolescence</w:t>
      </w:r>
    </w:p>
    <w:p w:rsidR="008210A0" w:rsidRPr="002D7A41" w:rsidRDefault="008210A0" w:rsidP="008210A0">
      <w:pPr>
        <w:jc w:val="both"/>
        <w:rPr>
          <w:sz w:val="28"/>
          <w:szCs w:val="28"/>
          <w:lang w:val="en-US"/>
        </w:rPr>
      </w:pPr>
      <w:r w:rsidRPr="002D7A41">
        <w:rPr>
          <w:sz w:val="28"/>
          <w:szCs w:val="28"/>
          <w:lang w:val="en-US"/>
        </w:rPr>
        <w:t>3. Ethnic prejudice the person at youthful</w:t>
      </w:r>
    </w:p>
    <w:p w:rsidR="008210A0" w:rsidRPr="002D7A41" w:rsidRDefault="008210A0" w:rsidP="008210A0">
      <w:pPr>
        <w:jc w:val="both"/>
        <w:rPr>
          <w:sz w:val="28"/>
          <w:szCs w:val="28"/>
          <w:lang w:val="en-US"/>
        </w:rPr>
      </w:pPr>
      <w:r w:rsidRPr="002D7A41">
        <w:rPr>
          <w:sz w:val="28"/>
          <w:szCs w:val="28"/>
          <w:lang w:val="en-US"/>
        </w:rPr>
        <w:t>4. Ethnic stereotypes and ethno centrism</w:t>
      </w:r>
    </w:p>
    <w:p w:rsidR="008210A0" w:rsidRPr="002D7A41" w:rsidRDefault="008210A0" w:rsidP="008210A0">
      <w:pPr>
        <w:jc w:val="both"/>
        <w:rPr>
          <w:sz w:val="28"/>
          <w:szCs w:val="28"/>
          <w:lang w:val="en-US"/>
        </w:rPr>
      </w:pPr>
      <w:r w:rsidRPr="002D7A41">
        <w:rPr>
          <w:sz w:val="28"/>
          <w:szCs w:val="28"/>
          <w:lang w:val="en-US"/>
        </w:rPr>
        <w:t>5. Ethnic stereotypes: the concept, function, basic methods of studying.</w:t>
      </w:r>
    </w:p>
    <w:p w:rsidR="008210A0" w:rsidRPr="00D31A1D" w:rsidRDefault="008210A0" w:rsidP="008210A0">
      <w:pPr>
        <w:jc w:val="both"/>
        <w:rPr>
          <w:b/>
          <w:sz w:val="28"/>
          <w:szCs w:val="28"/>
          <w:lang w:val="en-US"/>
        </w:rPr>
      </w:pPr>
      <w:r w:rsidRPr="002D7A41">
        <w:rPr>
          <w:b/>
          <w:sz w:val="28"/>
          <w:szCs w:val="28"/>
          <w:lang w:val="en-US"/>
        </w:rPr>
        <w:t>Bibliography</w:t>
      </w:r>
    </w:p>
    <w:p w:rsidR="008210A0" w:rsidRPr="00D31A1D" w:rsidRDefault="008210A0" w:rsidP="008210A0">
      <w:pPr>
        <w:jc w:val="both"/>
        <w:rPr>
          <w:sz w:val="28"/>
          <w:szCs w:val="28"/>
          <w:lang w:val="en-US"/>
        </w:rPr>
      </w:pPr>
      <w:r w:rsidRPr="002D7A41">
        <w:rPr>
          <w:sz w:val="28"/>
          <w:szCs w:val="28"/>
          <w:lang w:val="en-US"/>
        </w:rPr>
        <w:t>Main</w:t>
      </w:r>
    </w:p>
    <w:p w:rsidR="00641297" w:rsidRPr="00D31A1D" w:rsidRDefault="00641297" w:rsidP="00641297">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41297" w:rsidRPr="00D31A1D" w:rsidRDefault="00641297" w:rsidP="00641297">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41297" w:rsidRPr="002F6B5A" w:rsidRDefault="00641297" w:rsidP="00641297">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41297" w:rsidRPr="002F6B5A" w:rsidRDefault="00641297" w:rsidP="00641297">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41297" w:rsidRPr="002F6B5A" w:rsidRDefault="00641297" w:rsidP="00641297">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41297" w:rsidRPr="002F6B5A" w:rsidRDefault="00641297" w:rsidP="00641297">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41297" w:rsidRPr="0025352D" w:rsidRDefault="00641297" w:rsidP="00641297">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41297" w:rsidRPr="00641297" w:rsidRDefault="00641297" w:rsidP="00641297">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41297" w:rsidRPr="002F6B5A" w:rsidRDefault="00641297" w:rsidP="00641297">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41297" w:rsidRPr="002F6B5A" w:rsidRDefault="00641297" w:rsidP="00641297">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41297" w:rsidRPr="00641297" w:rsidRDefault="00641297" w:rsidP="00641297">
      <w:pPr>
        <w:pStyle w:val="a6"/>
        <w:tabs>
          <w:tab w:val="left" w:pos="284"/>
        </w:tabs>
        <w:suppressAutoHyphens/>
        <w:ind w:left="0"/>
        <w:jc w:val="both"/>
        <w:rPr>
          <w:sz w:val="28"/>
          <w:szCs w:val="28"/>
        </w:rPr>
      </w:pPr>
      <w:r>
        <w:rPr>
          <w:sz w:val="28"/>
          <w:szCs w:val="28"/>
        </w:rPr>
        <w:t>1</w:t>
      </w:r>
      <w:r w:rsidRPr="00641297">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41297">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3</w:t>
      </w:r>
    </w:p>
    <w:p w:rsidR="008210A0" w:rsidRPr="002D7A41" w:rsidRDefault="008210A0" w:rsidP="008210A0">
      <w:pPr>
        <w:jc w:val="both"/>
        <w:rPr>
          <w:b/>
          <w:bCs/>
          <w:sz w:val="28"/>
          <w:szCs w:val="28"/>
          <w:lang w:val="en-US" w:eastAsia="en-US"/>
        </w:rPr>
      </w:pPr>
    </w:p>
    <w:p w:rsidR="008210A0" w:rsidRPr="002D7A41" w:rsidRDefault="008210A0" w:rsidP="008210A0">
      <w:pPr>
        <w:jc w:val="both"/>
        <w:rPr>
          <w:sz w:val="28"/>
          <w:szCs w:val="28"/>
          <w:lang w:val="en-US"/>
        </w:rPr>
      </w:pPr>
      <w:r w:rsidRPr="002D7A41">
        <w:rPr>
          <w:b/>
          <w:bCs/>
          <w:sz w:val="28"/>
          <w:szCs w:val="28"/>
          <w:lang w:val="en-US" w:eastAsia="en-US"/>
        </w:rPr>
        <w:t xml:space="preserve">Theme: </w:t>
      </w:r>
      <w:r w:rsidRPr="002D7A41">
        <w:rPr>
          <w:sz w:val="28"/>
          <w:szCs w:val="28"/>
          <w:lang w:val="en-US"/>
        </w:rPr>
        <w:t>Socio-psychological problems of ethnicity in Kazakhstan</w:t>
      </w:r>
    </w:p>
    <w:p w:rsidR="008210A0" w:rsidRPr="002D7A41" w:rsidRDefault="008210A0" w:rsidP="008210A0">
      <w:pPr>
        <w:jc w:val="both"/>
        <w:rPr>
          <w:b/>
          <w:sz w:val="28"/>
          <w:szCs w:val="28"/>
          <w:lang w:val="en-US"/>
        </w:rPr>
      </w:pPr>
    </w:p>
    <w:p w:rsidR="008210A0" w:rsidRPr="002D7A41" w:rsidRDefault="008210A0" w:rsidP="008210A0">
      <w:pPr>
        <w:jc w:val="both"/>
        <w:rPr>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Currently</w:t>
      </w:r>
      <w:proofErr w:type="gramEnd"/>
      <w:r w:rsidRPr="002D7A41">
        <w:rPr>
          <w:sz w:val="28"/>
          <w:szCs w:val="28"/>
          <w:lang w:val="en-US"/>
        </w:rPr>
        <w:t>, the relevant issues are being actively developed in line with the creation of an effective methodology and logic of the national study of psychological phenomena representatives of many branches of knowledge (psychology, sociology and ethnology).</w:t>
      </w:r>
    </w:p>
    <w:p w:rsidR="008210A0" w:rsidRPr="002D7A41" w:rsidRDefault="008210A0" w:rsidP="008210A0">
      <w:pPr>
        <w:jc w:val="both"/>
        <w:rPr>
          <w:sz w:val="28"/>
          <w:szCs w:val="28"/>
          <w:lang w:val="en-US"/>
        </w:rPr>
      </w:pPr>
      <w:r w:rsidRPr="002D7A41">
        <w:rPr>
          <w:b/>
          <w:sz w:val="28"/>
          <w:szCs w:val="28"/>
          <w:lang w:val="en-US"/>
        </w:rPr>
        <w:t xml:space="preserve">Goals: </w:t>
      </w:r>
      <w:r w:rsidRPr="002D7A41">
        <w:rPr>
          <w:sz w:val="28"/>
          <w:szCs w:val="28"/>
          <w:lang w:val="en-US"/>
        </w:rPr>
        <w:t>Intensive work in this direction can correctly understand the role of different methods and procedures in the whole research process, helping to overcome the still existing differences and approaches practiced by different schools of thought, not to allow absolute certain forms and methods of investigation of the national psyche.</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Currently, a special program of the standard ethno-psychological research, including the use for the study of national psychological features of representatives of one or another ethnic community a set of 24 standardized (specially adapted and modernized) techniques including ethno psychological questionnaire;</w:t>
      </w:r>
    </w:p>
    <w:p w:rsidR="008210A0" w:rsidRPr="002D7A41" w:rsidRDefault="008210A0" w:rsidP="008210A0">
      <w:pPr>
        <w:jc w:val="both"/>
        <w:rPr>
          <w:sz w:val="28"/>
          <w:szCs w:val="28"/>
          <w:lang w:val="en-US"/>
        </w:rPr>
      </w:pPr>
      <w:r w:rsidRPr="002D7A41">
        <w:rPr>
          <w:sz w:val="28"/>
          <w:szCs w:val="28"/>
          <w:lang w:val="en-US"/>
        </w:rPr>
        <w:t>- Research methods of self-relationship</w:t>
      </w:r>
      <w:proofErr w:type="gramStart"/>
      <w:r w:rsidRPr="002D7A41">
        <w:rPr>
          <w:sz w:val="28"/>
          <w:szCs w:val="28"/>
          <w:lang w:val="en-US"/>
        </w:rPr>
        <w:t>;</w:t>
      </w:r>
      <w:proofErr w:type="gramEnd"/>
    </w:p>
    <w:p w:rsidR="008210A0" w:rsidRPr="002D7A41" w:rsidRDefault="008210A0" w:rsidP="008210A0">
      <w:pPr>
        <w:jc w:val="both"/>
        <w:rPr>
          <w:sz w:val="28"/>
          <w:szCs w:val="28"/>
          <w:lang w:val="en-US"/>
        </w:rPr>
      </w:pPr>
      <w:r w:rsidRPr="002D7A41">
        <w:rPr>
          <w:sz w:val="28"/>
          <w:szCs w:val="28"/>
          <w:lang w:val="en-US"/>
        </w:rPr>
        <w:t>- Method of measuring the focus control;</w:t>
      </w:r>
    </w:p>
    <w:p w:rsidR="008210A0" w:rsidRPr="002D7A41" w:rsidRDefault="008210A0" w:rsidP="008210A0">
      <w:pPr>
        <w:jc w:val="both"/>
        <w:rPr>
          <w:sz w:val="28"/>
          <w:szCs w:val="28"/>
          <w:lang w:val="en-US"/>
        </w:rPr>
      </w:pPr>
      <w:r w:rsidRPr="002D7A41">
        <w:rPr>
          <w:sz w:val="28"/>
          <w:szCs w:val="28"/>
          <w:lang w:val="en-US"/>
        </w:rPr>
        <w:t>- Color test of relations</w:t>
      </w:r>
      <w:proofErr w:type="gramStart"/>
      <w:r w:rsidRPr="002D7A41">
        <w:rPr>
          <w:sz w:val="28"/>
          <w:szCs w:val="28"/>
          <w:lang w:val="en-US"/>
        </w:rPr>
        <w:t>;</w:t>
      </w:r>
      <w:proofErr w:type="gramEnd"/>
    </w:p>
    <w:p w:rsidR="008210A0" w:rsidRPr="002D7A41" w:rsidRDefault="008210A0" w:rsidP="008210A0">
      <w:pPr>
        <w:jc w:val="both"/>
        <w:rPr>
          <w:sz w:val="28"/>
          <w:szCs w:val="28"/>
          <w:lang w:val="en-US"/>
        </w:rPr>
      </w:pPr>
      <w:r w:rsidRPr="002D7A41">
        <w:rPr>
          <w:sz w:val="28"/>
          <w:szCs w:val="28"/>
          <w:lang w:val="en-US"/>
        </w:rPr>
        <w:t>- Research methodology oriented interests, values ​​and attitudes</w:t>
      </w:r>
      <w:proofErr w:type="gramStart"/>
      <w:r w:rsidRPr="002D7A41">
        <w:rPr>
          <w:sz w:val="28"/>
          <w:szCs w:val="28"/>
          <w:lang w:val="en-US"/>
        </w:rPr>
        <w:t>;</w:t>
      </w:r>
      <w:proofErr w:type="gramEnd"/>
    </w:p>
    <w:p w:rsidR="008210A0" w:rsidRPr="002D7A41" w:rsidRDefault="008210A0" w:rsidP="008210A0">
      <w:pPr>
        <w:jc w:val="both"/>
        <w:rPr>
          <w:sz w:val="28"/>
          <w:szCs w:val="28"/>
          <w:lang w:val="en-US"/>
        </w:rPr>
      </w:pPr>
      <w:r w:rsidRPr="002D7A41">
        <w:rPr>
          <w:sz w:val="28"/>
          <w:szCs w:val="28"/>
          <w:lang w:val="en-US"/>
        </w:rPr>
        <w:t>- Method of measurement of value orientations; personality questionnaire orientation;</w:t>
      </w:r>
    </w:p>
    <w:p w:rsidR="008210A0" w:rsidRPr="002D7A41" w:rsidRDefault="008210A0" w:rsidP="008210A0">
      <w:pPr>
        <w:jc w:val="both"/>
        <w:rPr>
          <w:sz w:val="28"/>
          <w:szCs w:val="28"/>
          <w:lang w:val="en-US"/>
        </w:rPr>
      </w:pPr>
      <w:r w:rsidRPr="002D7A41">
        <w:rPr>
          <w:sz w:val="28"/>
          <w:szCs w:val="28"/>
          <w:lang w:val="en-US"/>
        </w:rPr>
        <w:t>- A questionnaire measuring the achievements of needs;</w:t>
      </w:r>
    </w:p>
    <w:p w:rsidR="008210A0" w:rsidRPr="002D7A41" w:rsidRDefault="008210A0" w:rsidP="008210A0">
      <w:pPr>
        <w:jc w:val="both"/>
        <w:rPr>
          <w:sz w:val="28"/>
          <w:szCs w:val="28"/>
          <w:lang w:val="en-US"/>
        </w:rPr>
      </w:pPr>
      <w:r w:rsidRPr="002D7A41">
        <w:rPr>
          <w:sz w:val="28"/>
          <w:szCs w:val="28"/>
          <w:lang w:val="en-US"/>
        </w:rPr>
        <w:t>- A test to measure the artistic and aesthetic requirements;</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-preparing presentations</w:t>
      </w:r>
    </w:p>
    <w:p w:rsidR="008210A0" w:rsidRPr="002D7A41" w:rsidRDefault="008210A0" w:rsidP="008210A0">
      <w:pPr>
        <w:jc w:val="both"/>
        <w:rPr>
          <w:sz w:val="28"/>
          <w:szCs w:val="28"/>
          <w:lang w:val="en-US"/>
        </w:rPr>
      </w:pPr>
      <w:r w:rsidRPr="002D7A41">
        <w:rPr>
          <w:sz w:val="28"/>
          <w:szCs w:val="28"/>
          <w:lang w:val="en-US"/>
        </w:rPr>
        <w:t>-multimedia work</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Provide a definition of Economic policy and social security system, to make statements on read or listened text, according to the tasks.</w:t>
      </w:r>
    </w:p>
    <w:p w:rsidR="008210A0" w:rsidRPr="002D7A41" w:rsidRDefault="008210A0" w:rsidP="008210A0">
      <w:pPr>
        <w:jc w:val="both"/>
        <w:rPr>
          <w:b/>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Ethnopsychological</w:t>
      </w:r>
      <w:proofErr w:type="gramEnd"/>
      <w:r w:rsidRPr="002D7A41">
        <w:rPr>
          <w:sz w:val="28"/>
          <w:szCs w:val="28"/>
          <w:lang w:val="en-US"/>
        </w:rPr>
        <w:t xml:space="preserve"> study. The special program of the standard ethno-psychological research</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Psychological ideas of Kazakh educators and formation of the Kazakh ethnic psychology.</w:t>
      </w:r>
    </w:p>
    <w:p w:rsidR="008210A0" w:rsidRPr="002D7A41" w:rsidRDefault="008210A0" w:rsidP="008210A0">
      <w:pPr>
        <w:jc w:val="both"/>
        <w:rPr>
          <w:sz w:val="28"/>
          <w:szCs w:val="28"/>
          <w:lang w:val="en-US"/>
        </w:rPr>
      </w:pPr>
      <w:r w:rsidRPr="002D7A41">
        <w:rPr>
          <w:sz w:val="28"/>
          <w:szCs w:val="28"/>
          <w:lang w:val="en-US"/>
        </w:rPr>
        <w:t>2. The contribution of Kazakhstan scientists in the development of theoretical bases of the Kazakh ethnic psychology.</w:t>
      </w:r>
    </w:p>
    <w:p w:rsidR="008210A0" w:rsidRPr="002D7A41" w:rsidRDefault="008210A0" w:rsidP="008210A0">
      <w:pPr>
        <w:jc w:val="both"/>
        <w:rPr>
          <w:sz w:val="28"/>
          <w:szCs w:val="28"/>
          <w:lang w:val="en-US"/>
        </w:rPr>
      </w:pPr>
      <w:r w:rsidRPr="002D7A41">
        <w:rPr>
          <w:sz w:val="28"/>
          <w:szCs w:val="28"/>
          <w:lang w:val="en-US"/>
        </w:rPr>
        <w:t>3. National consciousness of the Kazakhs.</w:t>
      </w:r>
    </w:p>
    <w:p w:rsidR="008210A0" w:rsidRPr="002D7A41" w:rsidRDefault="008210A0" w:rsidP="008210A0">
      <w:pPr>
        <w:jc w:val="both"/>
        <w:rPr>
          <w:sz w:val="28"/>
          <w:szCs w:val="28"/>
          <w:lang w:val="en-US"/>
        </w:rPr>
      </w:pPr>
      <w:r w:rsidRPr="002D7A41">
        <w:rPr>
          <w:sz w:val="28"/>
          <w:szCs w:val="28"/>
          <w:lang w:val="en-US"/>
        </w:rPr>
        <w:t>4. The national originality of the Kazakh people.</w:t>
      </w:r>
    </w:p>
    <w:p w:rsidR="008210A0" w:rsidRPr="002D7A41" w:rsidRDefault="008210A0" w:rsidP="008210A0">
      <w:pPr>
        <w:jc w:val="both"/>
        <w:rPr>
          <w:sz w:val="28"/>
          <w:szCs w:val="28"/>
          <w:lang w:val="en-US"/>
        </w:rPr>
      </w:pPr>
      <w:r w:rsidRPr="002D7A41">
        <w:rPr>
          <w:sz w:val="28"/>
          <w:szCs w:val="28"/>
          <w:lang w:val="en-US"/>
        </w:rPr>
        <w:t>5. The emotional sphere of the person of the Kazakhs.</w:t>
      </w:r>
    </w:p>
    <w:p w:rsidR="008210A0" w:rsidRPr="00D31A1D" w:rsidRDefault="008210A0" w:rsidP="008210A0">
      <w:pPr>
        <w:jc w:val="both"/>
        <w:rPr>
          <w:sz w:val="28"/>
          <w:szCs w:val="28"/>
          <w:lang w:val="en-US"/>
        </w:rPr>
      </w:pPr>
      <w:r w:rsidRPr="00D31A1D">
        <w:rPr>
          <w:sz w:val="28"/>
          <w:szCs w:val="28"/>
          <w:lang w:val="en-US"/>
        </w:rPr>
        <w:t xml:space="preserve">6. </w:t>
      </w:r>
      <w:proofErr w:type="gramStart"/>
      <w:r w:rsidRPr="002D7A41">
        <w:rPr>
          <w:sz w:val="28"/>
          <w:szCs w:val="28"/>
          <w:lang w:val="en-US"/>
        </w:rPr>
        <w:t>peaceably</w:t>
      </w:r>
      <w:proofErr w:type="gramEnd"/>
      <w:r w:rsidRPr="00D31A1D">
        <w:rPr>
          <w:sz w:val="28"/>
          <w:szCs w:val="28"/>
          <w:lang w:val="en-US"/>
        </w:rPr>
        <w:t xml:space="preserve"> </w:t>
      </w:r>
      <w:r w:rsidRPr="002D7A41">
        <w:rPr>
          <w:sz w:val="28"/>
          <w:szCs w:val="28"/>
          <w:lang w:val="en-US"/>
        </w:rPr>
        <w:t>Kazakhs</w:t>
      </w:r>
    </w:p>
    <w:p w:rsidR="008210A0" w:rsidRPr="00D31A1D" w:rsidRDefault="008210A0" w:rsidP="008210A0">
      <w:pPr>
        <w:jc w:val="both"/>
        <w:rPr>
          <w:sz w:val="28"/>
          <w:szCs w:val="28"/>
          <w:lang w:val="en-US"/>
        </w:rPr>
      </w:pPr>
      <w:r w:rsidRPr="002D7A41">
        <w:rPr>
          <w:sz w:val="28"/>
          <w:szCs w:val="28"/>
          <w:lang w:val="en-US"/>
        </w:rPr>
        <w:t>Bibliography</w:t>
      </w:r>
    </w:p>
    <w:p w:rsidR="00641297" w:rsidRPr="00D31A1D" w:rsidRDefault="00641297" w:rsidP="00641297">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41297" w:rsidRPr="00D31A1D" w:rsidRDefault="00641297" w:rsidP="00641297">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41297" w:rsidRPr="002F6B5A" w:rsidRDefault="00641297" w:rsidP="00641297">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41297" w:rsidRPr="002F6B5A" w:rsidRDefault="00641297" w:rsidP="00641297">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41297" w:rsidRPr="002F6B5A" w:rsidRDefault="00641297" w:rsidP="00641297">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41297" w:rsidRPr="002F6B5A" w:rsidRDefault="00641297" w:rsidP="00641297">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41297" w:rsidRPr="0025352D" w:rsidRDefault="00641297" w:rsidP="00641297">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41297" w:rsidRPr="00641297" w:rsidRDefault="00641297" w:rsidP="00641297">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41297" w:rsidRPr="002F6B5A" w:rsidRDefault="00641297" w:rsidP="00641297">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41297" w:rsidRPr="002F6B5A" w:rsidRDefault="00641297" w:rsidP="00641297">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41297" w:rsidRPr="00641297" w:rsidRDefault="00641297" w:rsidP="00641297">
      <w:pPr>
        <w:pStyle w:val="a6"/>
        <w:tabs>
          <w:tab w:val="left" w:pos="284"/>
        </w:tabs>
        <w:suppressAutoHyphens/>
        <w:ind w:left="0"/>
        <w:jc w:val="both"/>
        <w:rPr>
          <w:sz w:val="28"/>
          <w:szCs w:val="28"/>
        </w:rPr>
      </w:pPr>
      <w:r>
        <w:rPr>
          <w:sz w:val="28"/>
          <w:szCs w:val="28"/>
        </w:rPr>
        <w:t>1</w:t>
      </w:r>
      <w:r w:rsidRPr="00641297">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41297">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4</w:t>
      </w:r>
    </w:p>
    <w:p w:rsidR="008210A0" w:rsidRPr="002D7A41" w:rsidRDefault="008210A0" w:rsidP="008210A0">
      <w:pPr>
        <w:jc w:val="both"/>
        <w:rPr>
          <w:b/>
          <w:bCs/>
          <w:sz w:val="28"/>
          <w:szCs w:val="28"/>
          <w:lang w:val="en-US" w:eastAsia="en-US"/>
        </w:rPr>
      </w:pPr>
    </w:p>
    <w:p w:rsidR="008210A0" w:rsidRPr="002D7A41" w:rsidRDefault="008210A0" w:rsidP="008210A0">
      <w:pPr>
        <w:rPr>
          <w:b/>
          <w:sz w:val="28"/>
          <w:szCs w:val="28"/>
          <w:lang w:val="en-US"/>
        </w:rPr>
      </w:pPr>
      <w:r w:rsidRPr="002D7A41">
        <w:rPr>
          <w:b/>
          <w:bCs/>
          <w:sz w:val="28"/>
          <w:szCs w:val="28"/>
          <w:lang w:val="en-US" w:eastAsia="en-US"/>
        </w:rPr>
        <w:t xml:space="preserve">Theme: </w:t>
      </w:r>
      <w:r w:rsidRPr="002D7A41">
        <w:rPr>
          <w:sz w:val="28"/>
          <w:szCs w:val="28"/>
          <w:lang w:val="en-US"/>
        </w:rPr>
        <w:t>The principles of ethno-psychological research</w:t>
      </w:r>
      <w:r w:rsidRPr="002D7A41">
        <w:rPr>
          <w:sz w:val="28"/>
          <w:szCs w:val="28"/>
          <w:lang w:val="en-US"/>
        </w:rPr>
        <w:br/>
      </w: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Reliability</w:t>
      </w:r>
      <w:proofErr w:type="gramEnd"/>
      <w:r w:rsidRPr="002D7A41">
        <w:rPr>
          <w:sz w:val="28"/>
          <w:szCs w:val="28"/>
          <w:lang w:val="en-US"/>
        </w:rPr>
        <w:t xml:space="preserve"> ethno-psychological research - the fundamental characteristic of Ethnic Studies, which shows the extent to which scientific results are representative, whether they are stable in repeated studies.</w:t>
      </w:r>
    </w:p>
    <w:p w:rsidR="008210A0" w:rsidRPr="002D7A41" w:rsidRDefault="008210A0" w:rsidP="008210A0">
      <w:pPr>
        <w:jc w:val="both"/>
        <w:rPr>
          <w:b/>
          <w:sz w:val="28"/>
          <w:szCs w:val="28"/>
          <w:lang w:val="en-US"/>
        </w:rPr>
      </w:pPr>
      <w:r w:rsidRPr="002D7A41">
        <w:rPr>
          <w:b/>
          <w:sz w:val="28"/>
          <w:szCs w:val="28"/>
          <w:lang w:val="en-US"/>
        </w:rPr>
        <w:t xml:space="preserve">Goals: </w:t>
      </w:r>
      <w:r w:rsidRPr="002D7A41">
        <w:rPr>
          <w:sz w:val="28"/>
          <w:szCs w:val="28"/>
          <w:lang w:val="en-US"/>
        </w:rPr>
        <w:t>Reliability ethno-psychological research is correctness and accuracy of the selected techniques, representative conclusions.</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3</w:t>
      </w:r>
    </w:p>
    <w:p w:rsidR="008210A0" w:rsidRPr="002D7A41" w:rsidRDefault="008210A0" w:rsidP="008210A0">
      <w:pPr>
        <w:jc w:val="both"/>
        <w:rPr>
          <w:sz w:val="28"/>
          <w:szCs w:val="28"/>
          <w:lang w:val="en-US"/>
        </w:rPr>
      </w:pPr>
      <w:r w:rsidRPr="002D7A41">
        <w:rPr>
          <w:b/>
          <w:sz w:val="28"/>
          <w:szCs w:val="28"/>
          <w:lang w:val="en-US"/>
        </w:rPr>
        <w:t>Summary of the content</w:t>
      </w:r>
      <w:proofErr w:type="gramStart"/>
      <w:r w:rsidRPr="002D7A41">
        <w:rPr>
          <w:b/>
          <w:sz w:val="28"/>
          <w:szCs w:val="28"/>
          <w:lang w:val="en-US"/>
        </w:rPr>
        <w:t>:</w:t>
      </w:r>
      <w:r w:rsidRPr="002D7A41">
        <w:rPr>
          <w:sz w:val="28"/>
          <w:szCs w:val="28"/>
          <w:lang w:val="en-US"/>
        </w:rPr>
        <w:t>Reliability</w:t>
      </w:r>
      <w:proofErr w:type="gramEnd"/>
      <w:r w:rsidRPr="002D7A41">
        <w:rPr>
          <w:sz w:val="28"/>
          <w:szCs w:val="28"/>
          <w:lang w:val="en-US"/>
        </w:rPr>
        <w:t xml:space="preserve"> ethno-psychological research depends largely on the support of certain principles and comparison of their results.</w:t>
      </w:r>
    </w:p>
    <w:p w:rsidR="008210A0" w:rsidRPr="002D7A41" w:rsidRDefault="008210A0" w:rsidP="008210A0">
      <w:pPr>
        <w:ind w:firstLine="708"/>
        <w:jc w:val="both"/>
        <w:rPr>
          <w:sz w:val="28"/>
          <w:szCs w:val="28"/>
          <w:lang w:val="en-US"/>
        </w:rPr>
      </w:pPr>
      <w:r w:rsidRPr="002D7A41">
        <w:rPr>
          <w:sz w:val="28"/>
          <w:szCs w:val="28"/>
          <w:lang w:val="en-US"/>
        </w:rPr>
        <w:t>The principles of comparing and contrasting national-psychological characteristics - is starting positions, with which you can achieve the effectiveness of their learning.</w:t>
      </w:r>
    </w:p>
    <w:p w:rsidR="008210A0" w:rsidRPr="002D7A41" w:rsidRDefault="008210A0" w:rsidP="008210A0">
      <w:pPr>
        <w:jc w:val="both"/>
        <w:rPr>
          <w:sz w:val="28"/>
          <w:szCs w:val="28"/>
          <w:lang w:val="en-US"/>
        </w:rPr>
      </w:pPr>
      <w:r w:rsidRPr="002D7A41">
        <w:rPr>
          <w:sz w:val="28"/>
          <w:szCs w:val="28"/>
          <w:lang w:val="en-US"/>
        </w:rPr>
        <w:t xml:space="preserve">The principle of comparing and contrasting relevant and equivalent quantities focuses on comparing and contrasting </w:t>
      </w:r>
      <w:proofErr w:type="gramStart"/>
      <w:r w:rsidRPr="002D7A41">
        <w:rPr>
          <w:sz w:val="28"/>
          <w:szCs w:val="28"/>
          <w:lang w:val="en-US"/>
        </w:rPr>
        <w:t>a significant and equivalent values</w:t>
      </w:r>
      <w:proofErr w:type="gramEnd"/>
      <w:r w:rsidRPr="002D7A41">
        <w:rPr>
          <w:sz w:val="28"/>
          <w:szCs w:val="28"/>
          <w:lang w:val="en-US"/>
        </w:rPr>
        <w:t xml:space="preserve"> ​​of national psychology.</w:t>
      </w:r>
    </w:p>
    <w:p w:rsidR="008210A0" w:rsidRPr="002D7A41" w:rsidRDefault="008210A0" w:rsidP="008210A0">
      <w:pPr>
        <w:jc w:val="both"/>
        <w:rPr>
          <w:sz w:val="28"/>
          <w:szCs w:val="28"/>
          <w:lang w:val="en-US"/>
        </w:rPr>
      </w:pPr>
      <w:r w:rsidRPr="002D7A41">
        <w:rPr>
          <w:sz w:val="28"/>
          <w:szCs w:val="28"/>
          <w:lang w:val="en-US"/>
        </w:rPr>
        <w:t xml:space="preserve">Principle historian epistemological approach shows that compare and contrast </w:t>
      </w:r>
      <w:proofErr w:type="gramStart"/>
      <w:r w:rsidRPr="002D7A41">
        <w:rPr>
          <w:sz w:val="28"/>
          <w:szCs w:val="28"/>
          <w:lang w:val="en-US"/>
        </w:rPr>
        <w:t>should be based</w:t>
      </w:r>
      <w:proofErr w:type="gramEnd"/>
      <w:r w:rsidRPr="002D7A41">
        <w:rPr>
          <w:sz w:val="28"/>
          <w:szCs w:val="28"/>
          <w:lang w:val="en-US"/>
        </w:rPr>
        <w:t xml:space="preserve"> on a specific strategy.</w:t>
      </w:r>
    </w:p>
    <w:p w:rsidR="008210A0" w:rsidRPr="002D7A41" w:rsidRDefault="008210A0" w:rsidP="008210A0">
      <w:pPr>
        <w:ind w:firstLine="708"/>
        <w:jc w:val="both"/>
        <w:rPr>
          <w:sz w:val="28"/>
          <w:szCs w:val="28"/>
          <w:lang w:val="en-US"/>
        </w:rPr>
      </w:pPr>
      <w:r w:rsidRPr="002D7A41">
        <w:rPr>
          <w:sz w:val="28"/>
          <w:szCs w:val="28"/>
          <w:lang w:val="en-US"/>
        </w:rPr>
        <w:t>The principle of verification and the valence of the methods and aims of research methodology that compare and contrast national-psychological characteristics of people is only possible on the basis of well thought out theory research methodology, using techniques that are adapted to a particular ethnic group and having the same validity in the different ethnic samples.</w:t>
      </w:r>
    </w:p>
    <w:p w:rsidR="008210A0" w:rsidRPr="002D7A41" w:rsidRDefault="008210A0" w:rsidP="008210A0">
      <w:pPr>
        <w:jc w:val="both"/>
        <w:rPr>
          <w:sz w:val="28"/>
          <w:szCs w:val="28"/>
          <w:lang w:val="en-US"/>
        </w:rPr>
      </w:pPr>
      <w:proofErr w:type="gramStart"/>
      <w:r w:rsidRPr="002D7A41">
        <w:rPr>
          <w:sz w:val="28"/>
          <w:szCs w:val="28"/>
          <w:lang w:val="en-US"/>
        </w:rPr>
        <w:t>The principle of consistency and coherence in the comparison of results and comparison focuses on the fact that the results of the study of national-psychological characteristics of individuals should not be contrary to all available aggregate data about ethnicity and the psychology of its members and that the outcome should be consistent with other known facts and the results of their study .</w:t>
      </w:r>
      <w:proofErr w:type="gramEnd"/>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-preparation of glossaries and essays on the subject</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Reliability ethno-psychological research. Validity</w:t>
      </w:r>
    </w:p>
    <w:p w:rsidR="008210A0" w:rsidRPr="002D7A41" w:rsidRDefault="008210A0" w:rsidP="008210A0">
      <w:pPr>
        <w:jc w:val="both"/>
        <w:rPr>
          <w:b/>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Report</w:t>
      </w:r>
      <w:proofErr w:type="gramEnd"/>
      <w:r w:rsidRPr="002D7A41">
        <w:rPr>
          <w:sz w:val="28"/>
          <w:szCs w:val="28"/>
          <w:lang w:val="en-US"/>
        </w:rPr>
        <w:t xml:space="preserve"> on the theme: “The reliability of ethno-psychological research”</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Mechanisms of intergroup perception of inter-ethnic relations and their interpretation in Kazakh ethno</w:t>
      </w:r>
    </w:p>
    <w:p w:rsidR="008210A0" w:rsidRPr="002D7A41" w:rsidRDefault="008210A0" w:rsidP="008210A0">
      <w:pPr>
        <w:jc w:val="both"/>
        <w:rPr>
          <w:sz w:val="28"/>
          <w:szCs w:val="28"/>
          <w:lang w:val="en-US"/>
        </w:rPr>
      </w:pPr>
      <w:r w:rsidRPr="002D7A41">
        <w:rPr>
          <w:sz w:val="28"/>
          <w:szCs w:val="28"/>
          <w:lang w:val="en-US"/>
        </w:rPr>
        <w:t>2. Psychological determinants of interethnic relations.</w:t>
      </w:r>
    </w:p>
    <w:p w:rsidR="008210A0" w:rsidRPr="002D7A41" w:rsidRDefault="008210A0" w:rsidP="008210A0">
      <w:pPr>
        <w:jc w:val="both"/>
        <w:rPr>
          <w:sz w:val="28"/>
          <w:szCs w:val="28"/>
          <w:lang w:val="en-US"/>
        </w:rPr>
      </w:pPr>
      <w:r w:rsidRPr="002D7A41">
        <w:rPr>
          <w:sz w:val="28"/>
          <w:szCs w:val="28"/>
          <w:lang w:val="en-US"/>
        </w:rPr>
        <w:t>3. Socio-psychological factors and mechanisms of tolerance and intolerance in inter-ethnic relations.</w:t>
      </w:r>
    </w:p>
    <w:p w:rsidR="008210A0" w:rsidRPr="002D7A41" w:rsidRDefault="008210A0" w:rsidP="008210A0">
      <w:pPr>
        <w:jc w:val="both"/>
        <w:rPr>
          <w:sz w:val="28"/>
          <w:szCs w:val="28"/>
          <w:lang w:val="en-US"/>
        </w:rPr>
      </w:pPr>
      <w:r w:rsidRPr="002D7A41">
        <w:rPr>
          <w:sz w:val="28"/>
          <w:szCs w:val="28"/>
          <w:lang w:val="en-US"/>
        </w:rPr>
        <w:t>4. Value-motivational structure of personality and culture.</w:t>
      </w:r>
    </w:p>
    <w:p w:rsidR="008210A0" w:rsidRPr="00D31A1D" w:rsidRDefault="008210A0" w:rsidP="008210A0">
      <w:pPr>
        <w:jc w:val="both"/>
        <w:rPr>
          <w:b/>
          <w:sz w:val="28"/>
          <w:szCs w:val="28"/>
          <w:lang w:val="en-US"/>
        </w:rPr>
      </w:pPr>
      <w:r w:rsidRPr="002D7A41">
        <w:rPr>
          <w:b/>
          <w:sz w:val="28"/>
          <w:szCs w:val="28"/>
          <w:lang w:val="en-US"/>
        </w:rPr>
        <w:t>Bibliography</w:t>
      </w:r>
    </w:p>
    <w:p w:rsidR="008210A0" w:rsidRPr="00D31A1D" w:rsidRDefault="008210A0" w:rsidP="008210A0">
      <w:pPr>
        <w:jc w:val="both"/>
        <w:rPr>
          <w:sz w:val="28"/>
          <w:szCs w:val="28"/>
          <w:lang w:val="en-US"/>
        </w:rPr>
      </w:pPr>
      <w:r w:rsidRPr="002D7A41">
        <w:rPr>
          <w:sz w:val="28"/>
          <w:szCs w:val="28"/>
          <w:lang w:val="en-US"/>
        </w:rPr>
        <w:t>Main</w:t>
      </w:r>
    </w:p>
    <w:p w:rsidR="00641297" w:rsidRPr="00D31A1D" w:rsidRDefault="00641297" w:rsidP="00641297">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41297" w:rsidRPr="00D31A1D" w:rsidRDefault="00641297" w:rsidP="00641297">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41297" w:rsidRPr="002F6B5A" w:rsidRDefault="00641297" w:rsidP="00641297">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41297" w:rsidRPr="002F6B5A" w:rsidRDefault="00641297" w:rsidP="00641297">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41297" w:rsidRPr="002F6B5A" w:rsidRDefault="00641297" w:rsidP="00641297">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41297" w:rsidRPr="002F6B5A" w:rsidRDefault="00641297" w:rsidP="00641297">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41297" w:rsidRPr="0025352D" w:rsidRDefault="00641297" w:rsidP="00641297">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41297" w:rsidRPr="00641297" w:rsidRDefault="00641297" w:rsidP="00641297">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41297" w:rsidRPr="002F6B5A" w:rsidRDefault="00641297" w:rsidP="00641297">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41297" w:rsidRPr="002F6B5A" w:rsidRDefault="00641297" w:rsidP="00641297">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41297" w:rsidRPr="00641297" w:rsidRDefault="00641297" w:rsidP="00641297">
      <w:pPr>
        <w:pStyle w:val="a6"/>
        <w:tabs>
          <w:tab w:val="left" w:pos="284"/>
        </w:tabs>
        <w:suppressAutoHyphens/>
        <w:ind w:left="0"/>
        <w:jc w:val="both"/>
        <w:rPr>
          <w:sz w:val="28"/>
          <w:szCs w:val="28"/>
        </w:rPr>
      </w:pPr>
      <w:r>
        <w:rPr>
          <w:sz w:val="28"/>
          <w:szCs w:val="28"/>
        </w:rPr>
        <w:t>1</w:t>
      </w:r>
      <w:r w:rsidRPr="00641297">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41297">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5</w:t>
      </w:r>
    </w:p>
    <w:p w:rsidR="008210A0" w:rsidRPr="002D7A41" w:rsidRDefault="008210A0" w:rsidP="008210A0">
      <w:pPr>
        <w:jc w:val="both"/>
        <w:rPr>
          <w:b/>
          <w:bCs/>
          <w:sz w:val="28"/>
          <w:szCs w:val="28"/>
          <w:lang w:val="en-US" w:eastAsia="en-US"/>
        </w:rPr>
      </w:pPr>
    </w:p>
    <w:p w:rsidR="008210A0" w:rsidRPr="002D7A41" w:rsidRDefault="008210A0" w:rsidP="008210A0">
      <w:pPr>
        <w:jc w:val="both"/>
        <w:rPr>
          <w:bCs/>
          <w:sz w:val="28"/>
          <w:szCs w:val="28"/>
          <w:lang w:val="en-US" w:eastAsia="en-US"/>
        </w:rPr>
      </w:pPr>
      <w:r w:rsidRPr="002D7A41">
        <w:rPr>
          <w:b/>
          <w:bCs/>
          <w:sz w:val="28"/>
          <w:szCs w:val="28"/>
          <w:lang w:val="en-US" w:eastAsia="en-US"/>
        </w:rPr>
        <w:t xml:space="preserve">Theme: </w:t>
      </w:r>
      <w:r w:rsidRPr="002D7A41">
        <w:rPr>
          <w:sz w:val="28"/>
          <w:szCs w:val="28"/>
          <w:lang w:val="en-US"/>
        </w:rPr>
        <w:t>The study of the phenomenon of value orientations and ethnic biases of the Kazakhstan school of psychology of personality</w:t>
      </w:r>
    </w:p>
    <w:p w:rsidR="008210A0" w:rsidRPr="002D7A41" w:rsidRDefault="008210A0" w:rsidP="008210A0">
      <w:pPr>
        <w:jc w:val="both"/>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r w:rsidRPr="002D7A41">
        <w:rPr>
          <w:sz w:val="28"/>
          <w:szCs w:val="28"/>
          <w:lang w:val="en-US"/>
        </w:rPr>
        <w:t>The problem of values and value orientations is a subject of study of a number of humanities and social sciences, in particular philosophy, sociology, psychology, pedagogy</w:t>
      </w:r>
    </w:p>
    <w:p w:rsidR="008210A0" w:rsidRPr="002D7A41" w:rsidRDefault="008210A0" w:rsidP="008210A0">
      <w:pPr>
        <w:jc w:val="both"/>
        <w:rPr>
          <w:sz w:val="28"/>
          <w:szCs w:val="28"/>
          <w:lang w:val="en-US"/>
        </w:rPr>
      </w:pPr>
      <w:r w:rsidRPr="002D7A41">
        <w:rPr>
          <w:b/>
          <w:sz w:val="28"/>
          <w:szCs w:val="28"/>
          <w:lang w:val="en-US"/>
        </w:rPr>
        <w:t xml:space="preserve">Goals: </w:t>
      </w:r>
      <w:r w:rsidRPr="002D7A41">
        <w:rPr>
          <w:sz w:val="28"/>
          <w:szCs w:val="28"/>
          <w:lang w:val="en-US"/>
        </w:rPr>
        <w:t>Social values as any datum having empirical content available to members of a certain social group, and the value, relative to which it is or may be the subject of activity.</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4</w:t>
      </w:r>
    </w:p>
    <w:p w:rsidR="008210A0" w:rsidRPr="002D7A41" w:rsidRDefault="008210A0" w:rsidP="008210A0">
      <w:pPr>
        <w:rPr>
          <w:sz w:val="28"/>
          <w:szCs w:val="28"/>
          <w:lang w:val="en-US"/>
        </w:rPr>
      </w:pPr>
      <w:r w:rsidRPr="002D7A41">
        <w:rPr>
          <w:b/>
          <w:sz w:val="28"/>
          <w:szCs w:val="28"/>
          <w:lang w:val="en-US"/>
        </w:rPr>
        <w:t>Summary of the content.</w:t>
      </w:r>
      <w:r w:rsidRPr="002D7A41">
        <w:rPr>
          <w:sz w:val="28"/>
          <w:szCs w:val="28"/>
          <w:lang w:val="en-US"/>
        </w:rPr>
        <w:t>Following the tradition established in Western science, a number of Russian researchers associate the concept of “value orientations” with the term “installation”.</w:t>
      </w:r>
    </w:p>
    <w:p w:rsidR="008210A0" w:rsidRPr="002D7A41" w:rsidRDefault="008210A0" w:rsidP="008210A0">
      <w:pPr>
        <w:rPr>
          <w:sz w:val="28"/>
          <w:szCs w:val="28"/>
          <w:lang w:val="en-US"/>
        </w:rPr>
      </w:pPr>
      <w:r w:rsidRPr="002D7A41">
        <w:rPr>
          <w:sz w:val="28"/>
          <w:szCs w:val="28"/>
          <w:lang w:val="en-US"/>
        </w:rPr>
        <w:t xml:space="preserve">As part of the installation of the theory of value orientation </w:t>
      </w:r>
      <w:proofErr w:type="gramStart"/>
      <w:r w:rsidRPr="002D7A41">
        <w:rPr>
          <w:sz w:val="28"/>
          <w:szCs w:val="28"/>
          <w:lang w:val="en-US"/>
        </w:rPr>
        <w:t>is considered</w:t>
      </w:r>
      <w:proofErr w:type="gramEnd"/>
      <w:r w:rsidRPr="002D7A41">
        <w:rPr>
          <w:sz w:val="28"/>
          <w:szCs w:val="28"/>
          <w:lang w:val="en-US"/>
        </w:rPr>
        <w:t xml:space="preserve"> representatives of the school D.N.Uznadze, considering the problem of the formation and implementation of vital needs in the simplest situatsiyah.Imenno in such a setting as a fixed elementary education, she entered the dispositional concept V.A.Yadova and took it lower the level of regulation of behavior.</w:t>
      </w:r>
    </w:p>
    <w:p w:rsidR="008210A0" w:rsidRPr="002D7A41" w:rsidRDefault="008210A0" w:rsidP="008210A0">
      <w:pPr>
        <w:ind w:firstLine="708"/>
        <w:rPr>
          <w:sz w:val="28"/>
          <w:szCs w:val="28"/>
          <w:lang w:val="en-US"/>
        </w:rPr>
      </w:pPr>
      <w:r w:rsidRPr="002D7A41">
        <w:rPr>
          <w:sz w:val="28"/>
          <w:szCs w:val="28"/>
          <w:lang w:val="en-US"/>
        </w:rPr>
        <w:t xml:space="preserve">In the first study V.A.Yadova concept of value orientations defined as a system of the individual plants to those or other values ​​of a society. Over time, he elaborated on the concept of value orientations and began to treat them as a special kind of social attitudes, formed </w:t>
      </w:r>
      <w:proofErr w:type="gramStart"/>
      <w:r w:rsidRPr="002D7A41">
        <w:rPr>
          <w:sz w:val="28"/>
          <w:szCs w:val="28"/>
          <w:lang w:val="en-US"/>
        </w:rPr>
        <w:t>on the basis of</w:t>
      </w:r>
      <w:proofErr w:type="gramEnd"/>
      <w:r w:rsidRPr="002D7A41">
        <w:rPr>
          <w:sz w:val="28"/>
          <w:szCs w:val="28"/>
          <w:lang w:val="en-US"/>
        </w:rPr>
        <w:t xml:space="preserve"> the higher social needs and regulatory behavior and human activities in the most significant situations of his social activity. He developed the concept of dispositional regulation of social behavior of the individual. The basic idea of ​​this concept lies in the fact that man has a complex system of different dispositional formations, organized hierarchically, which govern its behavior and activity. V.A.Yadov identified four levels, the highest of which </w:t>
      </w:r>
      <w:proofErr w:type="gramStart"/>
      <w:r w:rsidRPr="002D7A41">
        <w:rPr>
          <w:sz w:val="28"/>
          <w:szCs w:val="28"/>
          <w:lang w:val="en-US"/>
        </w:rPr>
        <w:t>is assigned</w:t>
      </w:r>
      <w:proofErr w:type="gramEnd"/>
      <w:r w:rsidRPr="002D7A41">
        <w:rPr>
          <w:sz w:val="28"/>
          <w:szCs w:val="28"/>
          <w:lang w:val="en-US"/>
        </w:rPr>
        <w:t xml:space="preserve"> the value orientations.</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-preparation of glossaries and essays on the subject</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The concept of value. Value Orientation</w:t>
      </w:r>
    </w:p>
    <w:p w:rsidR="008210A0" w:rsidRPr="002D7A41" w:rsidRDefault="008210A0" w:rsidP="008210A0">
      <w:pPr>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An</w:t>
      </w:r>
      <w:proofErr w:type="gramEnd"/>
      <w:r w:rsidRPr="002D7A41">
        <w:rPr>
          <w:sz w:val="28"/>
          <w:szCs w:val="28"/>
          <w:lang w:val="en-US"/>
        </w:rPr>
        <w:t xml:space="preserve"> essay on the topic "Value orientation"</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The problem of inter-ethnic marriages in Kazakhstan.</w:t>
      </w:r>
    </w:p>
    <w:p w:rsidR="008210A0" w:rsidRPr="002D7A41" w:rsidRDefault="008210A0" w:rsidP="008210A0">
      <w:pPr>
        <w:jc w:val="both"/>
        <w:rPr>
          <w:sz w:val="28"/>
          <w:szCs w:val="28"/>
          <w:lang w:val="en-US"/>
        </w:rPr>
      </w:pPr>
      <w:r w:rsidRPr="002D7A41">
        <w:rPr>
          <w:sz w:val="28"/>
          <w:szCs w:val="28"/>
          <w:lang w:val="en-US"/>
        </w:rPr>
        <w:t>2. The psychological aspect</w:t>
      </w:r>
    </w:p>
    <w:p w:rsidR="008210A0" w:rsidRPr="002D7A41" w:rsidRDefault="008210A0" w:rsidP="008210A0">
      <w:pPr>
        <w:jc w:val="both"/>
        <w:rPr>
          <w:sz w:val="28"/>
          <w:szCs w:val="28"/>
          <w:lang w:val="en-US"/>
        </w:rPr>
      </w:pPr>
      <w:r w:rsidRPr="002D7A41">
        <w:rPr>
          <w:sz w:val="28"/>
          <w:szCs w:val="28"/>
          <w:lang w:val="en-US"/>
        </w:rPr>
        <w:t>3. Theoretical models.</w:t>
      </w:r>
    </w:p>
    <w:p w:rsidR="008210A0" w:rsidRPr="002D7A41" w:rsidRDefault="008210A0" w:rsidP="008210A0">
      <w:pPr>
        <w:jc w:val="both"/>
        <w:rPr>
          <w:b/>
          <w:sz w:val="28"/>
          <w:szCs w:val="28"/>
          <w:lang w:val="en-US"/>
        </w:rPr>
      </w:pPr>
      <w:r w:rsidRPr="002D7A41">
        <w:rPr>
          <w:sz w:val="28"/>
          <w:szCs w:val="28"/>
          <w:lang w:val="en-US"/>
        </w:rPr>
        <w:t>4. Empirical data interpretation.</w:t>
      </w:r>
    </w:p>
    <w:p w:rsidR="008210A0" w:rsidRPr="002D7A41" w:rsidRDefault="008210A0" w:rsidP="008210A0">
      <w:pPr>
        <w:jc w:val="both"/>
        <w:rPr>
          <w:b/>
          <w:sz w:val="28"/>
          <w:szCs w:val="28"/>
          <w:lang w:val="en-US"/>
        </w:rPr>
      </w:pPr>
      <w:r w:rsidRPr="002D7A41">
        <w:rPr>
          <w:b/>
          <w:sz w:val="28"/>
          <w:szCs w:val="28"/>
          <w:lang w:val="en-US"/>
        </w:rPr>
        <w:t>Bibliography</w:t>
      </w:r>
    </w:p>
    <w:p w:rsidR="008210A0" w:rsidRPr="002D7A41" w:rsidRDefault="008210A0" w:rsidP="008210A0">
      <w:pPr>
        <w:jc w:val="both"/>
        <w:rPr>
          <w:sz w:val="28"/>
          <w:szCs w:val="28"/>
          <w:lang w:val="en-US"/>
        </w:rPr>
      </w:pPr>
      <w:r w:rsidRPr="002D7A41">
        <w:rPr>
          <w:sz w:val="28"/>
          <w:szCs w:val="28"/>
          <w:lang w:val="en-US"/>
        </w:rPr>
        <w:t>Main</w:t>
      </w:r>
    </w:p>
    <w:p w:rsidR="00641297" w:rsidRPr="0025352D" w:rsidRDefault="00641297" w:rsidP="00641297">
      <w:pPr>
        <w:suppressAutoHyphens/>
        <w:jc w:val="both"/>
        <w:rPr>
          <w:b/>
          <w:sz w:val="28"/>
          <w:szCs w:val="28"/>
          <w:lang w:val="en-US"/>
        </w:rPr>
      </w:pPr>
      <w:r w:rsidRPr="0025352D">
        <w:rPr>
          <w:b/>
          <w:sz w:val="28"/>
          <w:szCs w:val="28"/>
          <w:lang w:val="en-US"/>
        </w:rPr>
        <w:t xml:space="preserve">  Main Sources:</w:t>
      </w:r>
    </w:p>
    <w:p w:rsidR="00641297" w:rsidRPr="002F6B5A" w:rsidRDefault="00641297" w:rsidP="00641297">
      <w:pPr>
        <w:pStyle w:val="ab"/>
        <w:ind w:left="0"/>
        <w:jc w:val="both"/>
        <w:rPr>
          <w:sz w:val="28"/>
          <w:szCs w:val="28"/>
          <w:lang w:val="en-US"/>
        </w:rPr>
      </w:pPr>
      <w:r w:rsidRPr="002F6B5A">
        <w:rPr>
          <w:sz w:val="28"/>
          <w:szCs w:val="28"/>
          <w:lang w:val="en-US"/>
        </w:rPr>
        <w:t xml:space="preserve">1.AimaganbetovaO.Kh.,Zhantikeyev S.K., Adilova ,Sadvakassova Z.M.l gender, Kasym L.Influence of culture on psychological differences// </w:t>
      </w:r>
      <w:r w:rsidRPr="002F6B5A">
        <w:rPr>
          <w:sz w:val="28"/>
          <w:szCs w:val="28"/>
        </w:rPr>
        <w:t>Вестник</w:t>
      </w:r>
      <w:r w:rsidRPr="002F6B5A">
        <w:rPr>
          <w:sz w:val="28"/>
          <w:szCs w:val="28"/>
          <w:lang w:val="en-US"/>
        </w:rPr>
        <w:t xml:space="preserve"> </w:t>
      </w:r>
      <w:r w:rsidRPr="002F6B5A">
        <w:rPr>
          <w:sz w:val="28"/>
          <w:szCs w:val="28"/>
        </w:rPr>
        <w:t>КаЗНМУ</w:t>
      </w:r>
      <w:r w:rsidRPr="002F6B5A">
        <w:rPr>
          <w:sz w:val="28"/>
          <w:szCs w:val="28"/>
          <w:lang w:val="en-US"/>
        </w:rPr>
        <w:t>.</w:t>
      </w:r>
      <w:r w:rsidRPr="002F6B5A">
        <w:rPr>
          <w:sz w:val="28"/>
          <w:szCs w:val="28"/>
        </w:rPr>
        <w:t>Серия</w:t>
      </w:r>
      <w:r w:rsidRPr="002F6B5A">
        <w:rPr>
          <w:sz w:val="28"/>
          <w:szCs w:val="28"/>
          <w:lang w:val="en-US"/>
        </w:rPr>
        <w:t xml:space="preserve"> </w:t>
      </w:r>
      <w:r w:rsidRPr="002F6B5A">
        <w:rPr>
          <w:sz w:val="28"/>
          <w:szCs w:val="28"/>
        </w:rPr>
        <w:t>психологии</w:t>
      </w:r>
      <w:r w:rsidRPr="002F6B5A">
        <w:rPr>
          <w:sz w:val="28"/>
          <w:szCs w:val="28"/>
          <w:lang w:val="en-US"/>
        </w:rPr>
        <w:t xml:space="preserve"> </w:t>
      </w:r>
      <w:r w:rsidRPr="002F6B5A">
        <w:rPr>
          <w:sz w:val="28"/>
          <w:szCs w:val="28"/>
        </w:rPr>
        <w:t>и</w:t>
      </w:r>
      <w:r w:rsidRPr="002F6B5A">
        <w:rPr>
          <w:sz w:val="28"/>
          <w:szCs w:val="28"/>
          <w:lang w:val="en-US"/>
        </w:rPr>
        <w:t xml:space="preserve"> </w:t>
      </w:r>
      <w:r w:rsidRPr="002F6B5A">
        <w:rPr>
          <w:sz w:val="28"/>
          <w:szCs w:val="28"/>
        </w:rPr>
        <w:t>социологии</w:t>
      </w:r>
      <w:r w:rsidRPr="002F6B5A">
        <w:rPr>
          <w:sz w:val="28"/>
          <w:szCs w:val="28"/>
          <w:lang w:val="en-US"/>
        </w:rPr>
        <w:t xml:space="preserve"> .-2019-№2.-</w:t>
      </w:r>
      <w:r w:rsidRPr="002F6B5A">
        <w:rPr>
          <w:sz w:val="28"/>
          <w:szCs w:val="28"/>
        </w:rPr>
        <w:t>С</w:t>
      </w:r>
      <w:r w:rsidRPr="002F6B5A">
        <w:rPr>
          <w:sz w:val="28"/>
          <w:szCs w:val="28"/>
          <w:lang w:val="en-US"/>
        </w:rPr>
        <w:t>.252-260</w:t>
      </w:r>
    </w:p>
    <w:p w:rsidR="00641297" w:rsidRPr="002F6B5A" w:rsidRDefault="00641297" w:rsidP="00641297">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41297" w:rsidRPr="002F6B5A" w:rsidRDefault="00641297" w:rsidP="00641297">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41297" w:rsidRPr="002F6B5A" w:rsidRDefault="00641297" w:rsidP="00641297">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41297" w:rsidRPr="002F6B5A" w:rsidRDefault="00641297" w:rsidP="00641297">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41297" w:rsidRPr="0025352D" w:rsidRDefault="00641297" w:rsidP="00641297">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41297" w:rsidRPr="00641297" w:rsidRDefault="00641297" w:rsidP="00641297">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41297" w:rsidRPr="002F6B5A" w:rsidRDefault="00641297" w:rsidP="00641297">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41297" w:rsidRPr="002F6B5A" w:rsidRDefault="00641297" w:rsidP="00641297">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41297" w:rsidRPr="00641297" w:rsidRDefault="00641297" w:rsidP="00641297">
      <w:pPr>
        <w:pStyle w:val="a6"/>
        <w:tabs>
          <w:tab w:val="left" w:pos="284"/>
        </w:tabs>
        <w:suppressAutoHyphens/>
        <w:ind w:left="0"/>
        <w:jc w:val="both"/>
        <w:rPr>
          <w:sz w:val="28"/>
          <w:szCs w:val="28"/>
        </w:rPr>
      </w:pPr>
      <w:r>
        <w:rPr>
          <w:sz w:val="28"/>
          <w:szCs w:val="28"/>
        </w:rPr>
        <w:t>1</w:t>
      </w:r>
      <w:r w:rsidRPr="00641297">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41297">
        <w:rPr>
          <w:sz w:val="28"/>
          <w:szCs w:val="28"/>
        </w:rPr>
        <w:t>11</w:t>
      </w:r>
    </w:p>
    <w:p w:rsidR="008210A0" w:rsidRPr="002D7A41" w:rsidRDefault="008210A0" w:rsidP="008210A0">
      <w:pPr>
        <w:jc w:val="center"/>
        <w:rPr>
          <w:b/>
          <w:bCs/>
          <w:sz w:val="28"/>
          <w:szCs w:val="28"/>
          <w:lang w:eastAsia="en-US"/>
        </w:rPr>
      </w:pPr>
    </w:p>
    <w:p w:rsidR="008210A0" w:rsidRPr="002D7A41" w:rsidRDefault="008210A0" w:rsidP="008210A0">
      <w:pPr>
        <w:jc w:val="center"/>
        <w:rPr>
          <w:b/>
          <w:bCs/>
          <w:sz w:val="28"/>
          <w:szCs w:val="28"/>
          <w:lang w:eastAsia="en-US"/>
        </w:rPr>
      </w:pPr>
    </w:p>
    <w:p w:rsidR="008210A0" w:rsidRPr="002D7A41" w:rsidRDefault="008210A0" w:rsidP="008210A0">
      <w:pPr>
        <w:jc w:val="center"/>
        <w:rPr>
          <w:b/>
          <w:bCs/>
          <w:sz w:val="28"/>
          <w:szCs w:val="28"/>
          <w:lang w:val="en-US" w:eastAsia="en-US"/>
        </w:rPr>
      </w:pPr>
      <w:r w:rsidRPr="002D7A41">
        <w:rPr>
          <w:b/>
          <w:bCs/>
          <w:sz w:val="28"/>
          <w:szCs w:val="28"/>
          <w:lang w:val="en-US" w:eastAsia="en-US"/>
        </w:rPr>
        <w:t>Tutorial # 6</w:t>
      </w:r>
    </w:p>
    <w:p w:rsidR="008210A0" w:rsidRPr="002D7A41" w:rsidRDefault="008210A0" w:rsidP="008210A0">
      <w:pPr>
        <w:jc w:val="both"/>
        <w:rPr>
          <w:b/>
          <w:bCs/>
          <w:sz w:val="28"/>
          <w:szCs w:val="28"/>
          <w:lang w:val="en-US" w:eastAsia="en-US"/>
        </w:rPr>
      </w:pPr>
    </w:p>
    <w:p w:rsidR="008210A0" w:rsidRPr="002D7A41" w:rsidRDefault="008210A0" w:rsidP="008210A0">
      <w:pPr>
        <w:suppressAutoHyphens/>
        <w:rPr>
          <w:b/>
          <w:sz w:val="28"/>
          <w:szCs w:val="28"/>
          <w:lang w:val="en-US"/>
        </w:rPr>
      </w:pPr>
      <w:r w:rsidRPr="002D7A41">
        <w:rPr>
          <w:b/>
          <w:bCs/>
          <w:sz w:val="28"/>
          <w:szCs w:val="28"/>
          <w:lang w:val="en-US" w:eastAsia="en-US"/>
        </w:rPr>
        <w:t xml:space="preserve">Theme: </w:t>
      </w:r>
      <w:r w:rsidRPr="002D7A41">
        <w:rPr>
          <w:sz w:val="28"/>
          <w:szCs w:val="28"/>
          <w:lang w:val="en-US"/>
        </w:rPr>
        <w:t>Psychological problems of formation of valuable orientations and ethnic biases in the young (student) age</w:t>
      </w:r>
    </w:p>
    <w:p w:rsidR="008210A0" w:rsidRPr="002D7A41" w:rsidRDefault="008210A0" w:rsidP="008210A0">
      <w:pPr>
        <w:jc w:val="both"/>
        <w:rPr>
          <w:b/>
          <w:sz w:val="28"/>
          <w:szCs w:val="28"/>
          <w:lang w:val="en-US"/>
        </w:rPr>
      </w:pPr>
    </w:p>
    <w:p w:rsidR="008210A0" w:rsidRPr="002D7A41" w:rsidRDefault="008210A0" w:rsidP="008210A0">
      <w:pPr>
        <w:jc w:val="both"/>
        <w:rPr>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Relative</w:t>
      </w:r>
      <w:proofErr w:type="gramEnd"/>
      <w:r w:rsidRPr="002D7A41">
        <w:rPr>
          <w:sz w:val="28"/>
          <w:szCs w:val="28"/>
          <w:lang w:val="en-US"/>
        </w:rPr>
        <w:t xml:space="preserve"> motive power and importance of the needs of “constantly changing”, then the value is “unchangeable”. If the source needs are individual relationship “I” with the world, the source of values - the collective experience of the social community.</w:t>
      </w:r>
    </w:p>
    <w:p w:rsidR="008210A0" w:rsidRPr="002D7A41" w:rsidRDefault="008210A0" w:rsidP="008210A0">
      <w:pPr>
        <w:jc w:val="both"/>
        <w:rPr>
          <w:b/>
          <w:sz w:val="28"/>
          <w:szCs w:val="28"/>
          <w:lang w:val="en-US"/>
        </w:rPr>
      </w:pPr>
      <w:r w:rsidRPr="002D7A41">
        <w:rPr>
          <w:b/>
          <w:sz w:val="28"/>
          <w:szCs w:val="28"/>
          <w:lang w:val="en-US"/>
        </w:rPr>
        <w:t xml:space="preserve">Goals: </w:t>
      </w:r>
      <w:r w:rsidRPr="002D7A41">
        <w:rPr>
          <w:sz w:val="28"/>
          <w:szCs w:val="28"/>
          <w:lang w:val="en-US"/>
        </w:rPr>
        <w:t>If needs are heavily dependent on the time, the values of contrast, and largely independent.</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5</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 xml:space="preserve">It should focus on the features of the psychological functions of personal values ​​as a special form of “motivational education” (AB Orlov). The author identifies “four functions of the various components of motivational formations” and refers to the number of their activation, motivation, orientation and judgment. The most specific functions values ​​is “focus” and “understanding”, in part, “activation”. </w:t>
      </w:r>
    </w:p>
    <w:p w:rsidR="008210A0" w:rsidRPr="002D7A41" w:rsidRDefault="008210A0" w:rsidP="008210A0">
      <w:pPr>
        <w:ind w:firstLine="708"/>
        <w:jc w:val="both"/>
        <w:rPr>
          <w:sz w:val="28"/>
          <w:szCs w:val="28"/>
          <w:lang w:val="en-US"/>
        </w:rPr>
      </w:pPr>
      <w:r w:rsidRPr="002D7A41">
        <w:rPr>
          <w:sz w:val="28"/>
          <w:szCs w:val="28"/>
          <w:lang w:val="en-US"/>
        </w:rPr>
        <w:t xml:space="preserve">One of the important psychological functions as a motivational values ​​education </w:t>
      </w:r>
      <w:proofErr w:type="gramStart"/>
      <w:r w:rsidRPr="002D7A41">
        <w:rPr>
          <w:sz w:val="28"/>
          <w:szCs w:val="28"/>
          <w:lang w:val="en-US"/>
        </w:rPr>
        <w:t>can be considered</w:t>
      </w:r>
      <w:proofErr w:type="gramEnd"/>
      <w:r w:rsidRPr="002D7A41">
        <w:rPr>
          <w:sz w:val="28"/>
          <w:szCs w:val="28"/>
          <w:lang w:val="en-US"/>
        </w:rPr>
        <w:t xml:space="preserve"> a function of generating concrete situational behavioral motives. The process of generating such motifs in any case </w:t>
      </w:r>
      <w:proofErr w:type="gramStart"/>
      <w:r w:rsidRPr="002D7A41">
        <w:rPr>
          <w:sz w:val="28"/>
          <w:szCs w:val="28"/>
          <w:lang w:val="en-US"/>
        </w:rPr>
        <w:t>can not</w:t>
      </w:r>
      <w:proofErr w:type="gramEnd"/>
      <w:r w:rsidRPr="002D7A41">
        <w:rPr>
          <w:sz w:val="28"/>
          <w:szCs w:val="28"/>
          <w:lang w:val="en-US"/>
        </w:rPr>
        <w:t xml:space="preserve"> only be understood as a purely “internal” dynamics of the motivational structures: psychology, as we know, must abandon the point of view of the isolated individual and isolated consciousness. An individual, including the value-oriented personality, continuously interacts with others in the process of co-shared activities and communication. </w:t>
      </w:r>
      <w:proofErr w:type="gramStart"/>
      <w:r w:rsidRPr="002D7A41">
        <w:rPr>
          <w:sz w:val="28"/>
          <w:szCs w:val="28"/>
          <w:lang w:val="en-US"/>
        </w:rPr>
        <w:t>Personality, “charged” certain “value vector” activity correlates their valuable meanings to the system of semantic formations surrounding people and the peculiarities of the actual situation, with the result that it is “exit” their sustainable value one aspiration (value one vector) in the form of specific meaning to the relevant actions appropriate given situation, in which there is a realization (approval) of any value.</w:t>
      </w:r>
      <w:proofErr w:type="gramEnd"/>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 testing</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The issue of social and personal functions values. A special form of “motivational education”.</w:t>
      </w:r>
    </w:p>
    <w:p w:rsidR="008210A0" w:rsidRPr="002D7A41" w:rsidRDefault="008210A0" w:rsidP="008210A0">
      <w:pPr>
        <w:jc w:val="both"/>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protection</w:t>
      </w:r>
      <w:proofErr w:type="gramEnd"/>
      <w:r w:rsidRPr="002D7A41">
        <w:rPr>
          <w:sz w:val="28"/>
          <w:szCs w:val="28"/>
          <w:lang w:val="en-US"/>
        </w:rPr>
        <w:t xml:space="preserve"> of individual tasks.</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The logic of ethno-psychological research</w:t>
      </w:r>
    </w:p>
    <w:p w:rsidR="008210A0" w:rsidRPr="002D7A41" w:rsidRDefault="008210A0" w:rsidP="008210A0">
      <w:pPr>
        <w:jc w:val="both"/>
        <w:rPr>
          <w:sz w:val="28"/>
          <w:szCs w:val="28"/>
          <w:lang w:val="en-US"/>
        </w:rPr>
      </w:pPr>
      <w:r w:rsidRPr="002D7A41">
        <w:rPr>
          <w:sz w:val="28"/>
          <w:szCs w:val="28"/>
          <w:lang w:val="en-US"/>
        </w:rPr>
        <w:t xml:space="preserve">2. The logic of ethno-psychological study - a set of stable representations of interconnected stages, forms, levels, methods, procedures and strategies for the study of national-psychological characteristics of people. </w:t>
      </w:r>
      <w:proofErr w:type="gramStart"/>
      <w:r w:rsidRPr="002D7A41">
        <w:rPr>
          <w:sz w:val="28"/>
          <w:szCs w:val="28"/>
          <w:lang w:val="en-US"/>
        </w:rPr>
        <w:t>24</w:t>
      </w:r>
      <w:proofErr w:type="gramEnd"/>
      <w:r w:rsidRPr="002D7A41">
        <w:rPr>
          <w:sz w:val="28"/>
          <w:szCs w:val="28"/>
          <w:lang w:val="en-US"/>
        </w:rPr>
        <w:t xml:space="preserve"> standardized methodology ethno-psychological research.</w:t>
      </w:r>
    </w:p>
    <w:p w:rsidR="008210A0" w:rsidRPr="002D7A41" w:rsidRDefault="008210A0" w:rsidP="008210A0">
      <w:pPr>
        <w:jc w:val="both"/>
        <w:rPr>
          <w:sz w:val="28"/>
          <w:szCs w:val="28"/>
          <w:lang w:val="en-US"/>
        </w:rPr>
      </w:pPr>
      <w:r w:rsidRPr="002D7A41">
        <w:rPr>
          <w:sz w:val="28"/>
          <w:szCs w:val="28"/>
          <w:lang w:val="en-US"/>
        </w:rPr>
        <w:t>3. Cross-cultural ethno-psychological research.</w:t>
      </w:r>
    </w:p>
    <w:p w:rsidR="008210A0" w:rsidRPr="00D31A1D" w:rsidRDefault="008210A0" w:rsidP="008210A0">
      <w:pPr>
        <w:jc w:val="both"/>
        <w:rPr>
          <w:b/>
          <w:sz w:val="28"/>
          <w:szCs w:val="28"/>
          <w:lang w:val="en-US"/>
        </w:rPr>
      </w:pPr>
      <w:r w:rsidRPr="002D7A41">
        <w:rPr>
          <w:b/>
          <w:sz w:val="28"/>
          <w:szCs w:val="28"/>
          <w:lang w:val="en-US"/>
        </w:rPr>
        <w:t>Bibliography</w:t>
      </w:r>
    </w:p>
    <w:p w:rsidR="008210A0" w:rsidRPr="00D31A1D" w:rsidRDefault="008210A0" w:rsidP="008210A0">
      <w:pPr>
        <w:jc w:val="both"/>
        <w:rPr>
          <w:sz w:val="28"/>
          <w:szCs w:val="28"/>
          <w:lang w:val="en-US"/>
        </w:rPr>
      </w:pPr>
      <w:r w:rsidRPr="002D7A41">
        <w:rPr>
          <w:sz w:val="28"/>
          <w:szCs w:val="28"/>
          <w:lang w:val="en-US"/>
        </w:rPr>
        <w:t>Main</w:t>
      </w:r>
    </w:p>
    <w:p w:rsidR="00641297" w:rsidRPr="00D31A1D" w:rsidRDefault="00641297" w:rsidP="00641297">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41297" w:rsidRPr="00D31A1D" w:rsidRDefault="00641297" w:rsidP="00641297">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41297" w:rsidRPr="002F6B5A" w:rsidRDefault="00641297" w:rsidP="00641297">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41297" w:rsidRPr="002F6B5A" w:rsidRDefault="00641297" w:rsidP="00641297">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41297" w:rsidRPr="002F6B5A" w:rsidRDefault="00641297" w:rsidP="00641297">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41297" w:rsidRPr="002F6B5A" w:rsidRDefault="00641297" w:rsidP="00641297">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41297" w:rsidRPr="002F6B5A" w:rsidRDefault="00641297" w:rsidP="00641297">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41297" w:rsidRPr="0025352D" w:rsidRDefault="00641297" w:rsidP="00641297">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41297" w:rsidRPr="0025352D" w:rsidRDefault="00641297" w:rsidP="00641297">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41297" w:rsidRPr="00641297" w:rsidRDefault="00641297" w:rsidP="00641297">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41297" w:rsidRPr="002F6B5A" w:rsidRDefault="00641297" w:rsidP="00641297">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41297" w:rsidRPr="002F6B5A" w:rsidRDefault="00641297" w:rsidP="00641297">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41297" w:rsidRPr="00641297" w:rsidRDefault="00641297" w:rsidP="00641297">
      <w:pPr>
        <w:pStyle w:val="a6"/>
        <w:tabs>
          <w:tab w:val="left" w:pos="284"/>
        </w:tabs>
        <w:suppressAutoHyphens/>
        <w:ind w:left="0"/>
        <w:jc w:val="both"/>
        <w:rPr>
          <w:sz w:val="28"/>
          <w:szCs w:val="28"/>
        </w:rPr>
      </w:pPr>
      <w:r>
        <w:rPr>
          <w:sz w:val="28"/>
          <w:szCs w:val="28"/>
        </w:rPr>
        <w:t>1</w:t>
      </w:r>
      <w:r w:rsidRPr="00641297">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41297">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7</w:t>
      </w:r>
    </w:p>
    <w:p w:rsidR="008210A0" w:rsidRPr="002D7A41" w:rsidRDefault="008210A0" w:rsidP="008210A0">
      <w:pPr>
        <w:jc w:val="both"/>
        <w:rPr>
          <w:b/>
          <w:bCs/>
          <w:sz w:val="28"/>
          <w:szCs w:val="28"/>
          <w:lang w:val="en-US" w:eastAsia="en-US"/>
        </w:rPr>
      </w:pPr>
    </w:p>
    <w:p w:rsidR="008210A0" w:rsidRPr="002D7A41" w:rsidRDefault="008210A0" w:rsidP="008210A0">
      <w:pPr>
        <w:jc w:val="both"/>
        <w:rPr>
          <w:sz w:val="28"/>
          <w:szCs w:val="28"/>
          <w:lang w:val="en-US"/>
        </w:rPr>
      </w:pPr>
      <w:r w:rsidRPr="002D7A41">
        <w:rPr>
          <w:b/>
          <w:bCs/>
          <w:sz w:val="28"/>
          <w:szCs w:val="28"/>
          <w:lang w:val="en-US" w:eastAsia="en-US"/>
        </w:rPr>
        <w:t xml:space="preserve">Theme: </w:t>
      </w:r>
      <w:r w:rsidRPr="002D7A41">
        <w:rPr>
          <w:sz w:val="28"/>
          <w:szCs w:val="28"/>
          <w:lang w:val="en-US"/>
        </w:rPr>
        <w:t>The content and dynamics of ethnic identity in different age periods</w:t>
      </w:r>
    </w:p>
    <w:p w:rsidR="008210A0" w:rsidRPr="002D7A41" w:rsidRDefault="008210A0" w:rsidP="008210A0">
      <w:pPr>
        <w:jc w:val="both"/>
        <w:rPr>
          <w:b/>
          <w:sz w:val="28"/>
          <w:szCs w:val="28"/>
          <w:lang w:val="en-US"/>
        </w:rPr>
      </w:pPr>
    </w:p>
    <w:p w:rsidR="008210A0" w:rsidRPr="002D7A41" w:rsidRDefault="008210A0" w:rsidP="008210A0">
      <w:pPr>
        <w:jc w:val="both"/>
        <w:rPr>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Ethno</w:t>
      </w:r>
      <w:proofErr w:type="gramEnd"/>
      <w:r w:rsidRPr="002D7A41">
        <w:rPr>
          <w:sz w:val="28"/>
          <w:szCs w:val="28"/>
          <w:lang w:val="en-US"/>
        </w:rPr>
        <w:t>-cultural values - a set of ethnic cultural traditions, marking its historical and cultural identity, which are allocated by the ethnic group as the most specific.</w:t>
      </w:r>
    </w:p>
    <w:p w:rsidR="008210A0" w:rsidRPr="002D7A41" w:rsidRDefault="008210A0" w:rsidP="008210A0">
      <w:pPr>
        <w:jc w:val="both"/>
        <w:rPr>
          <w:sz w:val="28"/>
          <w:szCs w:val="28"/>
          <w:lang w:val="en-US"/>
        </w:rPr>
      </w:pPr>
      <w:r w:rsidRPr="002D7A41">
        <w:rPr>
          <w:b/>
          <w:sz w:val="28"/>
          <w:szCs w:val="28"/>
          <w:lang w:val="en-US"/>
        </w:rPr>
        <w:t>Goals</w:t>
      </w:r>
      <w:r w:rsidRPr="002D7A41">
        <w:rPr>
          <w:sz w:val="28"/>
          <w:szCs w:val="28"/>
          <w:lang w:val="en-US"/>
        </w:rPr>
        <w:t xml:space="preserve">The basis for the formation of the ethnic system of values is the historical social experience of collective </w:t>
      </w:r>
      <w:proofErr w:type="gramStart"/>
      <w:r w:rsidRPr="002D7A41">
        <w:rPr>
          <w:sz w:val="28"/>
          <w:szCs w:val="28"/>
          <w:lang w:val="en-US"/>
        </w:rPr>
        <w:t>life activity ethnos members</w:t>
      </w:r>
      <w:proofErr w:type="gramEnd"/>
      <w:r w:rsidRPr="002D7A41">
        <w:rPr>
          <w:sz w:val="28"/>
          <w:szCs w:val="28"/>
          <w:lang w:val="en-US"/>
        </w:rPr>
        <w:t xml:space="preserve"> (ethnophors).</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6</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 xml:space="preserve">The real origin of cultural forms, interpreted as ethnic values, does not matter, it can be as autonomous and inoetnichnym that does not affect the likelihood of their inclusion in the system. The basis for the formation of the ethnic system of values ​​is the historical social experience of collective </w:t>
      </w:r>
      <w:proofErr w:type="gramStart"/>
      <w:r w:rsidRPr="002D7A41">
        <w:rPr>
          <w:sz w:val="28"/>
          <w:szCs w:val="28"/>
          <w:lang w:val="en-US"/>
        </w:rPr>
        <w:t>life activity ethnos members</w:t>
      </w:r>
      <w:proofErr w:type="gramEnd"/>
      <w:r w:rsidRPr="002D7A41">
        <w:rPr>
          <w:sz w:val="28"/>
          <w:szCs w:val="28"/>
          <w:lang w:val="en-US"/>
        </w:rPr>
        <w:t xml:space="preserve"> (ethnophors). The most functionally efficient and socially acceptable forms and technologies to meet the interests and needs of people contributes to their social integration, are accumulated in the system of value orientations of the community, are part of its cultural tradition. </w:t>
      </w:r>
    </w:p>
    <w:p w:rsidR="008210A0" w:rsidRPr="002D7A41" w:rsidRDefault="008210A0" w:rsidP="008210A0">
      <w:pPr>
        <w:ind w:firstLine="567"/>
        <w:jc w:val="both"/>
        <w:rPr>
          <w:sz w:val="28"/>
          <w:szCs w:val="28"/>
          <w:lang w:val="en-US"/>
        </w:rPr>
      </w:pPr>
      <w:r w:rsidRPr="002D7A41">
        <w:rPr>
          <w:sz w:val="28"/>
          <w:szCs w:val="28"/>
          <w:lang w:val="en-US"/>
        </w:rPr>
        <w:t>Ultimately, any value orientation and traditions are historically were selected by direct or indirect impact on the level of social integration of society. In view of certain circumstances the historical fate of the ethnic group, some of these value orientations and traditions take on a special significance as the subjective (in the eyes themselves ethnophors or form national ideology of elites) marking features of the national cultural identity and the identity of the ethnic group or ethnic values.</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 xml:space="preserve">-group project </w:t>
      </w:r>
    </w:p>
    <w:p w:rsidR="008210A0" w:rsidRPr="002D7A41" w:rsidRDefault="008210A0" w:rsidP="008210A0">
      <w:pPr>
        <w:jc w:val="both"/>
        <w:rPr>
          <w:b/>
          <w:sz w:val="28"/>
          <w:szCs w:val="28"/>
          <w:lang w:val="en-US"/>
        </w:rPr>
      </w:pPr>
      <w:r w:rsidRPr="002D7A41">
        <w:rPr>
          <w:b/>
          <w:sz w:val="28"/>
          <w:szCs w:val="28"/>
          <w:lang w:val="en-US"/>
        </w:rPr>
        <w:t xml:space="preserve">Procedure of the tutorial: </w:t>
      </w:r>
      <w:r w:rsidRPr="002D7A41">
        <w:rPr>
          <w:sz w:val="28"/>
          <w:szCs w:val="28"/>
          <w:lang w:val="en-US"/>
        </w:rPr>
        <w:t>Ethno-cultural values. International cross-cultural psychology</w:t>
      </w:r>
    </w:p>
    <w:p w:rsidR="008210A0" w:rsidRPr="002D7A41" w:rsidRDefault="008210A0" w:rsidP="008210A0">
      <w:pPr>
        <w:jc w:val="both"/>
        <w:rPr>
          <w:b/>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Report</w:t>
      </w:r>
      <w:proofErr w:type="gramEnd"/>
      <w:r w:rsidRPr="002D7A41">
        <w:rPr>
          <w:sz w:val="28"/>
          <w:szCs w:val="28"/>
          <w:lang w:val="en-US"/>
        </w:rPr>
        <w:t xml:space="preserve"> on the theme: “International Cross-cultural psychology”</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Basic methods of ethno-psychological research</w:t>
      </w:r>
    </w:p>
    <w:p w:rsidR="008210A0" w:rsidRPr="002D7A41" w:rsidRDefault="008210A0" w:rsidP="008210A0">
      <w:pPr>
        <w:jc w:val="both"/>
        <w:rPr>
          <w:sz w:val="28"/>
          <w:szCs w:val="28"/>
          <w:lang w:val="en-US"/>
        </w:rPr>
      </w:pPr>
      <w:r w:rsidRPr="002D7A41">
        <w:rPr>
          <w:sz w:val="28"/>
          <w:szCs w:val="28"/>
          <w:lang w:val="en-US"/>
        </w:rPr>
        <w:t>2. Methods of ethno-psychological research.</w:t>
      </w:r>
    </w:p>
    <w:p w:rsidR="008210A0" w:rsidRPr="002D7A41" w:rsidRDefault="008210A0" w:rsidP="008210A0">
      <w:pPr>
        <w:jc w:val="both"/>
        <w:rPr>
          <w:sz w:val="28"/>
          <w:szCs w:val="28"/>
          <w:lang w:val="en-US"/>
        </w:rPr>
      </w:pPr>
      <w:r w:rsidRPr="002D7A41">
        <w:rPr>
          <w:sz w:val="28"/>
          <w:szCs w:val="28"/>
          <w:lang w:val="en-US"/>
        </w:rPr>
        <w:t>3. Monitoring.</w:t>
      </w:r>
    </w:p>
    <w:p w:rsidR="008210A0" w:rsidRPr="002D7A41" w:rsidRDefault="008210A0" w:rsidP="008210A0">
      <w:pPr>
        <w:jc w:val="both"/>
        <w:rPr>
          <w:b/>
          <w:sz w:val="28"/>
          <w:szCs w:val="28"/>
          <w:lang w:val="en-US"/>
        </w:rPr>
      </w:pPr>
      <w:r w:rsidRPr="002D7A41">
        <w:rPr>
          <w:sz w:val="28"/>
          <w:szCs w:val="28"/>
          <w:lang w:val="en-US"/>
        </w:rPr>
        <w:t>4. The experiment in ethnic psychology.</w:t>
      </w: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2D7A41" w:rsidRDefault="008210A0" w:rsidP="008210A0">
      <w:pPr>
        <w:jc w:val="both"/>
        <w:rPr>
          <w:b/>
          <w:sz w:val="28"/>
          <w:szCs w:val="28"/>
        </w:rPr>
      </w:pPr>
    </w:p>
    <w:p w:rsidR="008210A0" w:rsidRPr="002D7A41" w:rsidRDefault="008210A0" w:rsidP="008210A0">
      <w:pPr>
        <w:jc w:val="both"/>
        <w:rPr>
          <w:b/>
          <w:sz w:val="28"/>
          <w:szCs w:val="28"/>
        </w:rPr>
      </w:pPr>
    </w:p>
    <w:p w:rsidR="008210A0" w:rsidRPr="002D7A41" w:rsidRDefault="008210A0" w:rsidP="008210A0">
      <w:pPr>
        <w:jc w:val="center"/>
        <w:rPr>
          <w:b/>
          <w:bCs/>
          <w:sz w:val="28"/>
          <w:szCs w:val="28"/>
          <w:lang w:val="en-US" w:eastAsia="en-US"/>
        </w:rPr>
      </w:pPr>
      <w:r w:rsidRPr="002D7A41">
        <w:rPr>
          <w:b/>
          <w:bCs/>
          <w:sz w:val="28"/>
          <w:szCs w:val="28"/>
          <w:lang w:val="en-US" w:eastAsia="en-US"/>
        </w:rPr>
        <w:t>Tutorial # 8</w:t>
      </w:r>
    </w:p>
    <w:p w:rsidR="008210A0" w:rsidRPr="002D7A41" w:rsidRDefault="008210A0" w:rsidP="008210A0">
      <w:pPr>
        <w:jc w:val="center"/>
        <w:rPr>
          <w:b/>
          <w:bCs/>
          <w:sz w:val="28"/>
          <w:szCs w:val="28"/>
          <w:lang w:val="en-US" w:eastAsia="en-US"/>
        </w:rPr>
      </w:pPr>
    </w:p>
    <w:p w:rsidR="008210A0" w:rsidRPr="002D7A41" w:rsidRDefault="008210A0" w:rsidP="008210A0">
      <w:pPr>
        <w:jc w:val="both"/>
        <w:rPr>
          <w:b/>
          <w:sz w:val="28"/>
          <w:szCs w:val="28"/>
          <w:lang w:val="en-US"/>
        </w:rPr>
      </w:pPr>
      <w:r w:rsidRPr="002D7A41">
        <w:rPr>
          <w:b/>
          <w:bCs/>
          <w:sz w:val="28"/>
          <w:szCs w:val="28"/>
          <w:lang w:val="en-US" w:eastAsia="en-US"/>
        </w:rPr>
        <w:t xml:space="preserve">Theme: </w:t>
      </w:r>
      <w:r w:rsidRPr="002D7A41">
        <w:rPr>
          <w:sz w:val="28"/>
          <w:szCs w:val="28"/>
          <w:lang w:val="en-US"/>
        </w:rPr>
        <w:t>Training for intercultural interaction</w:t>
      </w:r>
    </w:p>
    <w:p w:rsidR="008210A0" w:rsidRPr="002D7A41" w:rsidRDefault="008210A0" w:rsidP="008210A0">
      <w:pPr>
        <w:jc w:val="both"/>
        <w:rPr>
          <w:b/>
          <w:sz w:val="28"/>
          <w:szCs w:val="28"/>
          <w:lang w:val="en-US"/>
        </w:rPr>
      </w:pPr>
    </w:p>
    <w:p w:rsidR="008210A0" w:rsidRPr="002D7A41" w:rsidRDefault="008210A0" w:rsidP="008210A0">
      <w:pPr>
        <w:jc w:val="both"/>
        <w:rPr>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For</w:t>
      </w:r>
      <w:proofErr w:type="gramEnd"/>
      <w:r w:rsidRPr="002D7A41">
        <w:rPr>
          <w:sz w:val="28"/>
          <w:szCs w:val="28"/>
          <w:lang w:val="en-US"/>
        </w:rPr>
        <w:t xml:space="preserve"> individuals (individuals) values are motif. The relationship between different values reflect the psychological dynamics of conflict and compatibility, which individuals experience when the following values in everyday life.</w:t>
      </w:r>
    </w:p>
    <w:p w:rsidR="008210A0" w:rsidRPr="002D7A41" w:rsidRDefault="008210A0" w:rsidP="008210A0">
      <w:pPr>
        <w:jc w:val="both"/>
        <w:rPr>
          <w:b/>
          <w:sz w:val="28"/>
          <w:szCs w:val="28"/>
          <w:lang w:val="en-US"/>
        </w:rPr>
      </w:pPr>
      <w:r w:rsidRPr="002D7A41">
        <w:rPr>
          <w:b/>
          <w:sz w:val="28"/>
          <w:szCs w:val="28"/>
          <w:lang w:val="en-US"/>
        </w:rPr>
        <w:t xml:space="preserve">Goals: </w:t>
      </w:r>
      <w:r w:rsidRPr="002D7A41">
        <w:rPr>
          <w:sz w:val="28"/>
          <w:szCs w:val="28"/>
          <w:lang w:val="en-US"/>
        </w:rPr>
        <w:t>Correlations between the scores of the values that give people reflect their underlying measurement axis. These measurements are grouped individual axis values.</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7</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 xml:space="preserve">In the framework of cross-cultural development of the problem valuables interest was the study O.I. Mach, M. Burgos. Russian psychologist and French sociologist produce French language comparison (Western European) and Russian (Soviet) practices of socialization of children. Through the prism of the “life stories” analyzes the norms, values, education, and psychological effects of education in the Soviet (collectivist) and western (individualistic) systems and therefore tracked acculturation strategies and schemes, which </w:t>
      </w:r>
      <w:proofErr w:type="gramStart"/>
      <w:r w:rsidRPr="002D7A41">
        <w:rPr>
          <w:sz w:val="28"/>
          <w:szCs w:val="28"/>
          <w:lang w:val="en-US"/>
        </w:rPr>
        <w:t>are chosen</w:t>
      </w:r>
      <w:proofErr w:type="gramEnd"/>
      <w:r w:rsidRPr="002D7A41">
        <w:rPr>
          <w:sz w:val="28"/>
          <w:szCs w:val="28"/>
          <w:lang w:val="en-US"/>
        </w:rPr>
        <w:t xml:space="preserve"> by parents for their children's education.</w:t>
      </w:r>
    </w:p>
    <w:p w:rsidR="008210A0" w:rsidRPr="002D7A41" w:rsidRDefault="008210A0" w:rsidP="008210A0">
      <w:pPr>
        <w:ind w:firstLine="708"/>
        <w:jc w:val="both"/>
        <w:rPr>
          <w:sz w:val="28"/>
          <w:szCs w:val="28"/>
          <w:lang w:val="en-US"/>
        </w:rPr>
      </w:pPr>
      <w:r w:rsidRPr="002D7A41">
        <w:rPr>
          <w:sz w:val="28"/>
          <w:szCs w:val="28"/>
          <w:lang w:val="en-US"/>
        </w:rPr>
        <w:t>V.M.Byzova a comparative analysis of the system of value orientations of students - representatives of the Komi and Russian ethnic groups in the Republic of Komi, which allows to identify the ethnic features of their values, goals and values, means that young people trying to implement in your life.</w:t>
      </w:r>
    </w:p>
    <w:p w:rsidR="008210A0" w:rsidRPr="002D7A41" w:rsidRDefault="008210A0" w:rsidP="008210A0">
      <w:pPr>
        <w:ind w:firstLine="708"/>
        <w:jc w:val="both"/>
        <w:rPr>
          <w:sz w:val="28"/>
          <w:szCs w:val="28"/>
          <w:lang w:val="en-US"/>
        </w:rPr>
      </w:pPr>
      <w:r w:rsidRPr="002D7A41">
        <w:rPr>
          <w:sz w:val="28"/>
          <w:szCs w:val="28"/>
          <w:lang w:val="en-US"/>
        </w:rPr>
        <w:t>Thus, the study of values ​​</w:t>
      </w:r>
      <w:proofErr w:type="gramStart"/>
      <w:r w:rsidRPr="002D7A41">
        <w:rPr>
          <w:sz w:val="28"/>
          <w:szCs w:val="28"/>
          <w:lang w:val="en-US"/>
        </w:rPr>
        <w:t>can be carried out</w:t>
      </w:r>
      <w:proofErr w:type="gramEnd"/>
      <w:r w:rsidRPr="002D7A41">
        <w:rPr>
          <w:sz w:val="28"/>
          <w:szCs w:val="28"/>
          <w:lang w:val="en-US"/>
        </w:rPr>
        <w:t xml:space="preserve"> at two levels of analysis:</w:t>
      </w:r>
    </w:p>
    <w:p w:rsidR="008210A0" w:rsidRPr="002D7A41" w:rsidRDefault="008210A0" w:rsidP="008210A0">
      <w:pPr>
        <w:jc w:val="both"/>
        <w:rPr>
          <w:sz w:val="28"/>
          <w:szCs w:val="28"/>
          <w:lang w:val="en-US"/>
        </w:rPr>
      </w:pPr>
      <w:r w:rsidRPr="002D7A41">
        <w:rPr>
          <w:sz w:val="28"/>
          <w:szCs w:val="28"/>
          <w:lang w:val="en-US"/>
        </w:rPr>
        <w:t>- At the level of the individual (individual differences);</w:t>
      </w:r>
    </w:p>
    <w:p w:rsidR="008210A0" w:rsidRPr="002D7A41" w:rsidRDefault="008210A0" w:rsidP="008210A0">
      <w:pPr>
        <w:jc w:val="both"/>
        <w:rPr>
          <w:sz w:val="28"/>
          <w:szCs w:val="28"/>
          <w:lang w:val="en-US"/>
        </w:rPr>
      </w:pPr>
      <w:r w:rsidRPr="002D7A41">
        <w:rPr>
          <w:sz w:val="28"/>
          <w:szCs w:val="28"/>
          <w:lang w:val="en-US"/>
        </w:rPr>
        <w:t>- At the level of culture (differences in social culture).</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 xml:space="preserve">-individual work of a student </w:t>
      </w:r>
    </w:p>
    <w:p w:rsidR="008210A0" w:rsidRPr="002D7A41" w:rsidRDefault="008210A0" w:rsidP="008210A0">
      <w:pPr>
        <w:jc w:val="both"/>
        <w:rPr>
          <w:sz w:val="28"/>
          <w:szCs w:val="28"/>
          <w:lang w:val="en-US"/>
        </w:rPr>
      </w:pPr>
      <w:r w:rsidRPr="002D7A41">
        <w:rPr>
          <w:sz w:val="28"/>
          <w:szCs w:val="28"/>
          <w:lang w:val="en-US"/>
        </w:rPr>
        <w:t xml:space="preserve">- </w:t>
      </w:r>
      <w:proofErr w:type="gramStart"/>
      <w:r w:rsidRPr="002D7A41">
        <w:rPr>
          <w:sz w:val="28"/>
          <w:szCs w:val="28"/>
          <w:lang w:val="en-US"/>
        </w:rPr>
        <w:t>project</w:t>
      </w:r>
      <w:proofErr w:type="gramEnd"/>
      <w:r w:rsidRPr="002D7A41">
        <w:rPr>
          <w:sz w:val="28"/>
          <w:szCs w:val="28"/>
          <w:lang w:val="en-US"/>
        </w:rPr>
        <w:t xml:space="preserve"> making</w:t>
      </w:r>
    </w:p>
    <w:p w:rsidR="008210A0" w:rsidRPr="002D7A41" w:rsidRDefault="008210A0" w:rsidP="008210A0">
      <w:pPr>
        <w:jc w:val="both"/>
        <w:rPr>
          <w:b/>
          <w:sz w:val="28"/>
          <w:szCs w:val="28"/>
          <w:lang w:val="en-US"/>
        </w:rPr>
      </w:pPr>
      <w:r w:rsidRPr="002D7A41">
        <w:rPr>
          <w:b/>
          <w:sz w:val="28"/>
          <w:szCs w:val="28"/>
          <w:lang w:val="en-US"/>
        </w:rPr>
        <w:t xml:space="preserve">Procedure of the tutorial: </w:t>
      </w:r>
      <w:r w:rsidRPr="002D7A41">
        <w:rPr>
          <w:sz w:val="28"/>
          <w:szCs w:val="28"/>
          <w:lang w:val="en-US"/>
        </w:rPr>
        <w:t>Problems of values of interest. Analysis of the values at the level of the individual</w:t>
      </w:r>
    </w:p>
    <w:p w:rsidR="008210A0" w:rsidRPr="002D7A41" w:rsidRDefault="008210A0" w:rsidP="008210A0">
      <w:pPr>
        <w:jc w:val="both"/>
        <w:rPr>
          <w:b/>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compilation</w:t>
      </w:r>
      <w:proofErr w:type="gramEnd"/>
      <w:r w:rsidRPr="002D7A41">
        <w:rPr>
          <w:sz w:val="28"/>
          <w:szCs w:val="28"/>
          <w:lang w:val="en-US"/>
        </w:rPr>
        <w:t xml:space="preserve"> of case studies</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project protection</w:t>
      </w:r>
    </w:p>
    <w:p w:rsidR="008210A0" w:rsidRPr="002D7A41" w:rsidRDefault="008210A0" w:rsidP="008210A0">
      <w:pPr>
        <w:jc w:val="both"/>
        <w:rPr>
          <w:sz w:val="28"/>
          <w:szCs w:val="28"/>
          <w:lang w:val="en-US"/>
        </w:rPr>
      </w:pPr>
      <w:r w:rsidRPr="002D7A41">
        <w:rPr>
          <w:sz w:val="28"/>
          <w:szCs w:val="28"/>
          <w:lang w:val="en-US"/>
        </w:rPr>
        <w:t>1. Types of experiments in cross-cultural research</w:t>
      </w:r>
    </w:p>
    <w:p w:rsidR="008210A0" w:rsidRPr="002D7A41" w:rsidRDefault="008210A0" w:rsidP="008210A0">
      <w:pPr>
        <w:jc w:val="both"/>
        <w:rPr>
          <w:sz w:val="28"/>
          <w:szCs w:val="28"/>
          <w:lang w:val="en-US"/>
        </w:rPr>
      </w:pPr>
      <w:r w:rsidRPr="002D7A41">
        <w:rPr>
          <w:sz w:val="28"/>
          <w:szCs w:val="28"/>
          <w:lang w:val="en-US"/>
        </w:rPr>
        <w:t>2. Natural experiments.</w:t>
      </w:r>
    </w:p>
    <w:p w:rsidR="008210A0" w:rsidRPr="002D7A41" w:rsidRDefault="008210A0" w:rsidP="008210A0">
      <w:pPr>
        <w:jc w:val="both"/>
        <w:rPr>
          <w:sz w:val="28"/>
          <w:szCs w:val="28"/>
          <w:lang w:val="en-US"/>
        </w:rPr>
      </w:pPr>
      <w:r w:rsidRPr="002D7A41">
        <w:rPr>
          <w:sz w:val="28"/>
          <w:szCs w:val="28"/>
          <w:lang w:val="en-US"/>
        </w:rPr>
        <w:t>3. Survey method in ethnic psychology. Conversation.Interview.</w:t>
      </w:r>
    </w:p>
    <w:p w:rsidR="008210A0" w:rsidRPr="002D7A41" w:rsidRDefault="008210A0" w:rsidP="008210A0">
      <w:pPr>
        <w:jc w:val="both"/>
        <w:rPr>
          <w:sz w:val="28"/>
          <w:szCs w:val="28"/>
          <w:lang w:val="en-US"/>
        </w:rPr>
      </w:pPr>
      <w:r w:rsidRPr="002D7A41">
        <w:rPr>
          <w:sz w:val="28"/>
          <w:szCs w:val="28"/>
          <w:lang w:val="en-US"/>
        </w:rPr>
        <w:t>4. Content analysis in ethno-psychological research. 5. Psychosemantic techniques. Quantitative methods.</w:t>
      </w:r>
    </w:p>
    <w:p w:rsidR="008210A0" w:rsidRPr="002D7A41" w:rsidRDefault="008210A0" w:rsidP="008210A0">
      <w:pPr>
        <w:jc w:val="both"/>
        <w:rPr>
          <w:sz w:val="28"/>
          <w:szCs w:val="28"/>
          <w:lang w:val="en-US"/>
        </w:rPr>
      </w:pPr>
      <w:r w:rsidRPr="002D7A41">
        <w:rPr>
          <w:sz w:val="28"/>
          <w:szCs w:val="28"/>
          <w:lang w:val="en-US"/>
        </w:rPr>
        <w:t>6. The method of modeling in ethnic psychology.</w:t>
      </w:r>
    </w:p>
    <w:p w:rsidR="008210A0" w:rsidRPr="002D7A41" w:rsidRDefault="008210A0" w:rsidP="008210A0">
      <w:pPr>
        <w:jc w:val="both"/>
        <w:rPr>
          <w:sz w:val="28"/>
          <w:szCs w:val="28"/>
          <w:lang w:val="en-US"/>
        </w:rPr>
      </w:pPr>
      <w:r w:rsidRPr="002D7A41">
        <w:rPr>
          <w:sz w:val="28"/>
          <w:szCs w:val="28"/>
          <w:lang w:val="en-US"/>
        </w:rPr>
        <w:t>7. The training cross-cultural skills.</w:t>
      </w:r>
    </w:p>
    <w:p w:rsidR="008210A0" w:rsidRPr="002D7A41" w:rsidRDefault="008210A0" w:rsidP="008210A0">
      <w:pPr>
        <w:jc w:val="both"/>
        <w:rPr>
          <w:sz w:val="28"/>
          <w:szCs w:val="28"/>
          <w:lang w:val="en-US"/>
        </w:rPr>
      </w:pPr>
      <w:r w:rsidRPr="002D7A41">
        <w:rPr>
          <w:sz w:val="28"/>
          <w:szCs w:val="28"/>
          <w:lang w:val="en-US"/>
        </w:rPr>
        <w:t>8. Reliability of ethno-psychological research.</w:t>
      </w:r>
    </w:p>
    <w:p w:rsidR="008210A0" w:rsidRPr="00D31A1D" w:rsidRDefault="008210A0" w:rsidP="008210A0">
      <w:pPr>
        <w:jc w:val="both"/>
        <w:rPr>
          <w:b/>
          <w:sz w:val="28"/>
          <w:szCs w:val="28"/>
          <w:lang w:val="en-US"/>
        </w:rPr>
      </w:pPr>
      <w:r w:rsidRPr="002D7A41">
        <w:rPr>
          <w:b/>
          <w:sz w:val="28"/>
          <w:szCs w:val="28"/>
          <w:lang w:val="en-US"/>
        </w:rPr>
        <w:t>Bibliography</w:t>
      </w:r>
    </w:p>
    <w:p w:rsidR="008210A0" w:rsidRPr="00D31A1D" w:rsidRDefault="008210A0" w:rsidP="008210A0">
      <w:pPr>
        <w:jc w:val="both"/>
        <w:rPr>
          <w:sz w:val="28"/>
          <w:szCs w:val="28"/>
          <w:lang w:val="en-US"/>
        </w:rPr>
      </w:pPr>
      <w:r w:rsidRPr="002D7A41">
        <w:rPr>
          <w:sz w:val="28"/>
          <w:szCs w:val="28"/>
          <w:lang w:val="en-US"/>
        </w:rPr>
        <w:t>Main</w:t>
      </w:r>
      <w:r w:rsidRPr="00D31A1D">
        <w:rPr>
          <w:sz w:val="28"/>
          <w:szCs w:val="28"/>
          <w:lang w:val="en-US"/>
        </w:rPr>
        <w:t xml:space="preserve"> </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9</w:t>
      </w:r>
    </w:p>
    <w:p w:rsidR="008210A0" w:rsidRPr="002D7A41" w:rsidRDefault="008210A0" w:rsidP="008210A0">
      <w:pPr>
        <w:jc w:val="center"/>
        <w:rPr>
          <w:b/>
          <w:bCs/>
          <w:sz w:val="28"/>
          <w:szCs w:val="28"/>
          <w:lang w:val="en-US" w:eastAsia="en-US"/>
        </w:rPr>
      </w:pPr>
    </w:p>
    <w:p w:rsidR="008210A0" w:rsidRPr="002D7A41" w:rsidRDefault="008210A0" w:rsidP="008210A0">
      <w:pPr>
        <w:rPr>
          <w:sz w:val="28"/>
          <w:szCs w:val="28"/>
          <w:lang w:val="en-US"/>
        </w:rPr>
      </w:pPr>
      <w:r w:rsidRPr="002D7A41">
        <w:rPr>
          <w:b/>
          <w:bCs/>
          <w:sz w:val="28"/>
          <w:szCs w:val="28"/>
          <w:lang w:val="en-US" w:eastAsia="en-US"/>
        </w:rPr>
        <w:t xml:space="preserve">Theme: </w:t>
      </w:r>
      <w:r w:rsidRPr="002D7A41">
        <w:rPr>
          <w:sz w:val="28"/>
          <w:szCs w:val="28"/>
          <w:lang w:val="en-US"/>
        </w:rPr>
        <w:t>Steps for creating “cultural assimilator”</w:t>
      </w:r>
    </w:p>
    <w:p w:rsidR="008210A0" w:rsidRPr="002D7A41" w:rsidRDefault="008210A0" w:rsidP="008210A0">
      <w:pPr>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Despite</w:t>
      </w:r>
      <w:proofErr w:type="gramEnd"/>
      <w:r w:rsidRPr="002D7A41">
        <w:rPr>
          <w:sz w:val="28"/>
          <w:szCs w:val="28"/>
          <w:lang w:val="en-US"/>
        </w:rPr>
        <w:t xml:space="preserve"> the lack of acute international conflicts, there are problems associated with the development of inter-ethnic relations in the country.</w:t>
      </w:r>
    </w:p>
    <w:p w:rsidR="008210A0" w:rsidRPr="002D7A41" w:rsidRDefault="008210A0" w:rsidP="008210A0">
      <w:pPr>
        <w:rPr>
          <w:b/>
          <w:sz w:val="28"/>
          <w:szCs w:val="28"/>
          <w:lang w:val="en-US"/>
        </w:rPr>
      </w:pPr>
      <w:r w:rsidRPr="002D7A41">
        <w:rPr>
          <w:b/>
          <w:sz w:val="28"/>
          <w:szCs w:val="28"/>
          <w:lang w:val="en-US"/>
        </w:rPr>
        <w:t>Goals</w:t>
      </w:r>
      <w:r w:rsidRPr="002D7A41">
        <w:rPr>
          <w:sz w:val="28"/>
          <w:szCs w:val="28"/>
          <w:lang w:val="en-US"/>
        </w:rPr>
        <w:t xml:space="preserve">According to their definition, values - it is difficult, in a certain </w:t>
      </w:r>
      <w:proofErr w:type="gramStart"/>
      <w:r w:rsidRPr="002D7A41">
        <w:rPr>
          <w:sz w:val="28"/>
          <w:szCs w:val="28"/>
          <w:lang w:val="en-US"/>
        </w:rPr>
        <w:t>way</w:t>
      </w:r>
      <w:proofErr w:type="gramEnd"/>
      <w:r w:rsidRPr="002D7A41">
        <w:rPr>
          <w:sz w:val="28"/>
          <w:szCs w:val="28"/>
          <w:lang w:val="en-US"/>
        </w:rPr>
        <w:t xml:space="preserve"> grouped principles, giving symmetry and orientation of various motives of human thought and activity in the solution of common human problems.</w:t>
      </w:r>
    </w:p>
    <w:p w:rsidR="008210A0" w:rsidRPr="002D7A41" w:rsidRDefault="008210A0" w:rsidP="008210A0">
      <w:pPr>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8</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The share of other ethnic groups account for 15.3% of the population. Despite the lack of acute international conflicts, there are problems associated with the development of inter-ethnic relations in the country. The study of the basic values ​​of culture and value orientation (for example, the two largest ethnic groups by population in Kazakhstan) - a direct path to the creation of mechanisms of anticipation and elimination of national tensions and conflicts. Since the category of values ​​is both motivational and cognitive education. Despite the increased interest in psychology to the study of the problems of the individual value structures and features of ethnic identity of the various ethnic groups of the former Soviet Union, the problem of value orientation as a factor in the study of ethnic prejudice identity was not exposed.</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rPr>
          <w:b/>
          <w:sz w:val="28"/>
          <w:szCs w:val="28"/>
          <w:lang w:val="en-US"/>
        </w:rPr>
      </w:pPr>
      <w:r w:rsidRPr="002D7A41">
        <w:rPr>
          <w:sz w:val="28"/>
          <w:szCs w:val="28"/>
          <w:lang w:val="en-US"/>
        </w:rPr>
        <w:t>-individual project</w:t>
      </w:r>
    </w:p>
    <w:p w:rsidR="008210A0" w:rsidRPr="002D7A41" w:rsidRDefault="008210A0" w:rsidP="008210A0">
      <w:pPr>
        <w:rPr>
          <w:b/>
          <w:sz w:val="28"/>
          <w:szCs w:val="28"/>
          <w:lang w:val="en-US"/>
        </w:rPr>
      </w:pPr>
      <w:r w:rsidRPr="002D7A41">
        <w:rPr>
          <w:b/>
          <w:sz w:val="28"/>
          <w:szCs w:val="28"/>
          <w:lang w:val="en-US"/>
        </w:rPr>
        <w:t xml:space="preserve">Procedure of the tutorial: </w:t>
      </w:r>
      <w:r w:rsidRPr="002D7A41">
        <w:rPr>
          <w:sz w:val="28"/>
          <w:szCs w:val="28"/>
          <w:lang w:val="en-US"/>
        </w:rPr>
        <w:t>The development of inter-ethnic relations. Definition of foreign theoretical values</w:t>
      </w:r>
    </w:p>
    <w:p w:rsidR="008210A0" w:rsidRPr="002D7A41" w:rsidRDefault="008210A0" w:rsidP="008210A0">
      <w:pPr>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Protection</w:t>
      </w:r>
      <w:proofErr w:type="gramEnd"/>
      <w:r w:rsidRPr="002D7A41">
        <w:rPr>
          <w:sz w:val="28"/>
          <w:szCs w:val="28"/>
          <w:lang w:val="en-US"/>
        </w:rPr>
        <w:t xml:space="preserve"> of individual project</w:t>
      </w:r>
    </w:p>
    <w:p w:rsidR="008210A0" w:rsidRPr="002D7A41" w:rsidRDefault="008210A0" w:rsidP="008210A0">
      <w:pPr>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rPr>
          <w:sz w:val="28"/>
          <w:szCs w:val="28"/>
          <w:lang w:val="en-US"/>
        </w:rPr>
      </w:pPr>
      <w:proofErr w:type="gramStart"/>
      <w:r w:rsidRPr="002D7A41">
        <w:rPr>
          <w:sz w:val="28"/>
          <w:szCs w:val="28"/>
          <w:lang w:val="en-US"/>
        </w:rPr>
        <w:t>1.Issledovaniya</w:t>
      </w:r>
      <w:proofErr w:type="gramEnd"/>
      <w:r w:rsidRPr="002D7A41">
        <w:rPr>
          <w:sz w:val="28"/>
          <w:szCs w:val="28"/>
          <w:lang w:val="en-US"/>
        </w:rPr>
        <w:t xml:space="preserve"> phenomena of ethnic consciousness of the Kazakh ethnic psychology school.</w:t>
      </w:r>
    </w:p>
    <w:p w:rsidR="008210A0" w:rsidRPr="002D7A41" w:rsidRDefault="008210A0" w:rsidP="008210A0">
      <w:pPr>
        <w:rPr>
          <w:sz w:val="28"/>
          <w:szCs w:val="28"/>
          <w:lang w:val="en-US"/>
        </w:rPr>
      </w:pPr>
      <w:proofErr w:type="gramStart"/>
      <w:r w:rsidRPr="002D7A41">
        <w:rPr>
          <w:sz w:val="28"/>
          <w:szCs w:val="28"/>
          <w:lang w:val="en-US"/>
        </w:rPr>
        <w:t>2.Fenomen</w:t>
      </w:r>
      <w:proofErr w:type="gramEnd"/>
      <w:r w:rsidRPr="002D7A41">
        <w:rPr>
          <w:sz w:val="28"/>
          <w:szCs w:val="28"/>
          <w:lang w:val="en-US"/>
        </w:rPr>
        <w:t xml:space="preserve"> ethnic identity.</w:t>
      </w:r>
    </w:p>
    <w:p w:rsidR="008210A0" w:rsidRPr="002D7A41" w:rsidRDefault="008210A0" w:rsidP="008210A0">
      <w:pPr>
        <w:rPr>
          <w:sz w:val="28"/>
          <w:szCs w:val="28"/>
          <w:lang w:val="en-US"/>
        </w:rPr>
      </w:pPr>
      <w:proofErr w:type="gramStart"/>
      <w:r w:rsidRPr="002D7A41">
        <w:rPr>
          <w:sz w:val="28"/>
          <w:szCs w:val="28"/>
          <w:lang w:val="en-US"/>
        </w:rPr>
        <w:t>3.Issledovaniya</w:t>
      </w:r>
      <w:proofErr w:type="gramEnd"/>
      <w:r w:rsidRPr="002D7A41">
        <w:rPr>
          <w:sz w:val="28"/>
          <w:szCs w:val="28"/>
          <w:lang w:val="en-US"/>
        </w:rPr>
        <w:t xml:space="preserve"> K.B.Zharikbaeva Mentality and mentality.</w:t>
      </w:r>
    </w:p>
    <w:p w:rsidR="008210A0" w:rsidRPr="002D7A41" w:rsidRDefault="008210A0" w:rsidP="008210A0">
      <w:pPr>
        <w:rPr>
          <w:sz w:val="28"/>
          <w:szCs w:val="28"/>
          <w:lang w:val="en-US"/>
        </w:rPr>
      </w:pPr>
      <w:proofErr w:type="gramStart"/>
      <w:r w:rsidRPr="002D7A41">
        <w:rPr>
          <w:sz w:val="28"/>
          <w:szCs w:val="28"/>
          <w:lang w:val="en-US"/>
        </w:rPr>
        <w:t>4.IssledovaniyaShabelnikova</w:t>
      </w:r>
      <w:proofErr w:type="gramEnd"/>
      <w:r w:rsidRPr="002D7A41">
        <w:rPr>
          <w:sz w:val="28"/>
          <w:szCs w:val="28"/>
          <w:lang w:val="en-US"/>
        </w:rPr>
        <w:t xml:space="preserve"> V.K., S.M.Dzhakupova. , A.T.Malayeva, D.D.Duissenbekova, AS Nuradinova, S.S.Kozhukhova, D. </w:t>
      </w:r>
      <w:proofErr w:type="gramStart"/>
      <w:r w:rsidRPr="002D7A41">
        <w:rPr>
          <w:sz w:val="28"/>
          <w:szCs w:val="28"/>
          <w:lang w:val="en-US"/>
        </w:rPr>
        <w:t>Kshibekova.,</w:t>
      </w:r>
      <w:proofErr w:type="gramEnd"/>
      <w:r w:rsidRPr="002D7A41">
        <w:rPr>
          <w:sz w:val="28"/>
          <w:szCs w:val="28"/>
          <w:lang w:val="en-US"/>
        </w:rPr>
        <w:t xml:space="preserve"> NE Elika-Baev, A.K.Aymagambetovoy, SN. Akatay, A.A.Kodar, A.N.Nysanbayeva, I. Suleimenov, B. Kassenov.</w:t>
      </w:r>
    </w:p>
    <w:p w:rsidR="008210A0" w:rsidRPr="002D7A41" w:rsidRDefault="008210A0" w:rsidP="008210A0">
      <w:pPr>
        <w:rPr>
          <w:b/>
          <w:sz w:val="28"/>
          <w:szCs w:val="28"/>
          <w:lang w:val="en-US"/>
        </w:rPr>
      </w:pP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2D7A41" w:rsidRDefault="008210A0" w:rsidP="008210A0">
      <w:pPr>
        <w:jc w:val="center"/>
        <w:rPr>
          <w:b/>
          <w:bCs/>
          <w:sz w:val="28"/>
          <w:szCs w:val="28"/>
          <w:lang w:eastAsia="en-US"/>
        </w:rPr>
      </w:pPr>
    </w:p>
    <w:p w:rsidR="008210A0" w:rsidRPr="002D7A41" w:rsidRDefault="008210A0" w:rsidP="008210A0">
      <w:pPr>
        <w:jc w:val="center"/>
        <w:rPr>
          <w:b/>
          <w:bCs/>
          <w:sz w:val="28"/>
          <w:szCs w:val="28"/>
          <w:lang w:val="en-US" w:eastAsia="en-US"/>
        </w:rPr>
      </w:pPr>
      <w:r w:rsidRPr="002D7A41">
        <w:rPr>
          <w:b/>
          <w:bCs/>
          <w:sz w:val="28"/>
          <w:szCs w:val="28"/>
          <w:lang w:val="en-US" w:eastAsia="en-US"/>
        </w:rPr>
        <w:t>Tutorial # 10</w:t>
      </w:r>
    </w:p>
    <w:p w:rsidR="008210A0" w:rsidRPr="002D7A41" w:rsidRDefault="008210A0" w:rsidP="008210A0">
      <w:pPr>
        <w:jc w:val="center"/>
        <w:rPr>
          <w:b/>
          <w:bCs/>
          <w:sz w:val="28"/>
          <w:szCs w:val="28"/>
          <w:lang w:val="en-US" w:eastAsia="en-US"/>
        </w:rPr>
      </w:pPr>
    </w:p>
    <w:p w:rsidR="008210A0" w:rsidRPr="002D7A41" w:rsidRDefault="008210A0" w:rsidP="008210A0">
      <w:pPr>
        <w:jc w:val="both"/>
        <w:rPr>
          <w:bCs/>
          <w:sz w:val="28"/>
          <w:szCs w:val="28"/>
          <w:lang w:val="en-US" w:eastAsia="en-US"/>
        </w:rPr>
      </w:pPr>
      <w:r w:rsidRPr="002D7A41">
        <w:rPr>
          <w:b/>
          <w:bCs/>
          <w:sz w:val="28"/>
          <w:szCs w:val="28"/>
          <w:lang w:val="en-US" w:eastAsia="en-US"/>
        </w:rPr>
        <w:t xml:space="preserve">Theme: </w:t>
      </w:r>
      <w:r w:rsidRPr="002D7A41">
        <w:rPr>
          <w:sz w:val="28"/>
          <w:szCs w:val="28"/>
          <w:lang w:val="en-US"/>
        </w:rPr>
        <w:t>Ethnic monitoring</w:t>
      </w:r>
    </w:p>
    <w:p w:rsidR="008210A0" w:rsidRPr="002D7A41" w:rsidRDefault="008210A0" w:rsidP="008210A0">
      <w:pPr>
        <w:jc w:val="both"/>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Within</w:t>
      </w:r>
      <w:proofErr w:type="gramEnd"/>
      <w:r w:rsidRPr="002D7A41">
        <w:rPr>
          <w:sz w:val="28"/>
          <w:szCs w:val="28"/>
          <w:lang w:val="en-US"/>
        </w:rPr>
        <w:t xml:space="preserve"> the framework of scientific interest in identifying cross-cultural and inter-ethnic differences in the priorities of groups of people of similar social values should apply to the analysis of the concept of ethnic identity, an ethnic filler value orientations of the individual.</w:t>
      </w:r>
    </w:p>
    <w:p w:rsidR="008210A0" w:rsidRPr="002D7A41" w:rsidRDefault="008210A0" w:rsidP="008210A0">
      <w:pPr>
        <w:jc w:val="both"/>
        <w:rPr>
          <w:b/>
          <w:sz w:val="28"/>
          <w:szCs w:val="28"/>
          <w:lang w:val="en-US"/>
        </w:rPr>
      </w:pPr>
      <w:r w:rsidRPr="002D7A41">
        <w:rPr>
          <w:b/>
          <w:sz w:val="28"/>
          <w:szCs w:val="28"/>
          <w:lang w:val="en-US"/>
        </w:rPr>
        <w:t>Goals</w:t>
      </w:r>
      <w:r w:rsidRPr="002D7A41">
        <w:rPr>
          <w:sz w:val="28"/>
          <w:szCs w:val="28"/>
          <w:lang w:val="en-US"/>
        </w:rPr>
        <w:t xml:space="preserve">Problems of national characteristics, national character, </w:t>
      </w:r>
      <w:proofErr w:type="gramStart"/>
      <w:r w:rsidRPr="002D7A41">
        <w:rPr>
          <w:sz w:val="28"/>
          <w:szCs w:val="28"/>
          <w:lang w:val="en-US"/>
        </w:rPr>
        <w:t>different</w:t>
      </w:r>
      <w:proofErr w:type="gramEnd"/>
      <w:r w:rsidRPr="002D7A41">
        <w:rPr>
          <w:sz w:val="28"/>
          <w:szCs w:val="28"/>
          <w:lang w:val="en-US"/>
        </w:rPr>
        <w:t xml:space="preserve"> aspects of ethnic identity have been studied in philosophical, psychological, sociological, educational, ethnographic literature from ancient times to the present day</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9</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 xml:space="preserve">The first study of the nature of the national psychology (ethno) with the position of “national spirit” of the theory in the middle of the XIX century. German scientists began to deal with, is the founder of the theory of the psychology of nations – “the national spirit”: X. Steinthal and M. Lazarus. Representations about the nature and objectives of ethnic psychology interpreted them with subjective idealist positions. These scientists took as a basis for “the spirit of the people” as a kind of mysterious substance that is derived from the psychology of the individual and remains unchanged for all changes. It is the “national spirit” provides unity of national character for all individual differences. </w:t>
      </w:r>
      <w:proofErr w:type="gramStart"/>
      <w:r w:rsidRPr="002D7A41">
        <w:rPr>
          <w:sz w:val="28"/>
          <w:szCs w:val="28"/>
          <w:lang w:val="en-US"/>
        </w:rPr>
        <w:t>The basis of the ideas of H. Steinthal and M.Latsarusa of the “spirit of the people” were the work of von Humboldt on the different linguistic consciousness (in the sense of “clarity and sharpness”) among the nations of the “inner form” of language as an expression of the individual outlook of the people, had a great impact on the development of ideas A.A.Potebnya about ethno differentiating and role of the people language.</w:t>
      </w:r>
      <w:proofErr w:type="gramEnd"/>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b/>
          <w:sz w:val="28"/>
          <w:szCs w:val="28"/>
          <w:lang w:val="en-US"/>
        </w:rPr>
      </w:pPr>
      <w:r w:rsidRPr="002D7A41">
        <w:rPr>
          <w:sz w:val="28"/>
          <w:szCs w:val="28"/>
          <w:lang w:val="en-US"/>
        </w:rPr>
        <w:t>-group project</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The concepts of ethnic identity. The most important component of ethnic identity</w:t>
      </w:r>
    </w:p>
    <w:p w:rsidR="008210A0" w:rsidRPr="002D7A41" w:rsidRDefault="008210A0" w:rsidP="008210A0">
      <w:pPr>
        <w:jc w:val="both"/>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Summary</w:t>
      </w:r>
      <w:proofErr w:type="gramEnd"/>
      <w:r w:rsidRPr="002D7A41">
        <w:rPr>
          <w:sz w:val="28"/>
          <w:szCs w:val="28"/>
          <w:lang w:val="en-US"/>
        </w:rPr>
        <w:t xml:space="preserve"> on the topic: “The concepts of ethnic identity”</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Technique of research of value orientations and ethnic biases in students</w:t>
      </w:r>
    </w:p>
    <w:p w:rsidR="008210A0" w:rsidRPr="002D7A41" w:rsidRDefault="008210A0" w:rsidP="008210A0">
      <w:pPr>
        <w:jc w:val="both"/>
        <w:rPr>
          <w:sz w:val="28"/>
          <w:szCs w:val="28"/>
          <w:lang w:val="en-US"/>
        </w:rPr>
      </w:pPr>
      <w:r w:rsidRPr="002D7A41">
        <w:rPr>
          <w:sz w:val="28"/>
          <w:szCs w:val="28"/>
          <w:lang w:val="en-US"/>
        </w:rPr>
        <w:t>2. Stages of research of value orientations and ethnic biases, questionnaire G.V. Starovoitova. “Cultural and value-differential” (RACs) – H.W.Soldatova, I.M.Kuznetsova and S. Ryzhov.</w:t>
      </w:r>
    </w:p>
    <w:p w:rsidR="008210A0" w:rsidRPr="002D7A41" w:rsidRDefault="008210A0" w:rsidP="008210A0">
      <w:pPr>
        <w:jc w:val="both"/>
        <w:rPr>
          <w:sz w:val="28"/>
          <w:szCs w:val="28"/>
          <w:lang w:val="en-US"/>
        </w:rPr>
      </w:pPr>
      <w:r w:rsidRPr="002D7A41">
        <w:rPr>
          <w:sz w:val="28"/>
          <w:szCs w:val="28"/>
          <w:lang w:val="en-US"/>
        </w:rPr>
        <w:t>3. Scale “Focusing on a group - by myself”.</w:t>
      </w:r>
    </w:p>
    <w:p w:rsidR="008210A0" w:rsidRPr="002D7A41" w:rsidRDefault="008210A0" w:rsidP="008210A0">
      <w:pPr>
        <w:jc w:val="both"/>
        <w:rPr>
          <w:sz w:val="28"/>
          <w:szCs w:val="28"/>
          <w:lang w:val="en-US"/>
        </w:rPr>
      </w:pPr>
      <w:r w:rsidRPr="002D7A41">
        <w:rPr>
          <w:sz w:val="28"/>
          <w:szCs w:val="28"/>
          <w:lang w:val="en-US"/>
        </w:rPr>
        <w:t>4. Methods S.M.Dzhakupova and modified methods of studying social distancing ethnic E. Bogardus.</w:t>
      </w: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2D7A41" w:rsidRDefault="008210A0" w:rsidP="008210A0">
      <w:pPr>
        <w:jc w:val="center"/>
        <w:rPr>
          <w:b/>
          <w:bCs/>
          <w:sz w:val="28"/>
          <w:szCs w:val="28"/>
          <w:lang w:eastAsia="en-US"/>
        </w:rPr>
      </w:pPr>
    </w:p>
    <w:p w:rsidR="008210A0" w:rsidRPr="002D7A41" w:rsidRDefault="008210A0" w:rsidP="008210A0">
      <w:pPr>
        <w:jc w:val="center"/>
        <w:rPr>
          <w:b/>
          <w:bCs/>
          <w:sz w:val="28"/>
          <w:szCs w:val="28"/>
          <w:lang w:val="en-US" w:eastAsia="en-US"/>
        </w:rPr>
      </w:pPr>
      <w:r w:rsidRPr="002D7A41">
        <w:rPr>
          <w:b/>
          <w:bCs/>
          <w:sz w:val="28"/>
          <w:szCs w:val="28"/>
          <w:lang w:val="en-US" w:eastAsia="en-US"/>
        </w:rPr>
        <w:t>Tutorial # 11</w:t>
      </w:r>
    </w:p>
    <w:p w:rsidR="008210A0" w:rsidRPr="002D7A41" w:rsidRDefault="008210A0" w:rsidP="008210A0">
      <w:pPr>
        <w:jc w:val="center"/>
        <w:rPr>
          <w:b/>
          <w:bCs/>
          <w:sz w:val="28"/>
          <w:szCs w:val="28"/>
          <w:lang w:val="en-US" w:eastAsia="en-US"/>
        </w:rPr>
      </w:pPr>
    </w:p>
    <w:p w:rsidR="008210A0" w:rsidRPr="002D7A41" w:rsidRDefault="008210A0" w:rsidP="008210A0">
      <w:pPr>
        <w:suppressAutoHyphens/>
        <w:rPr>
          <w:b/>
          <w:sz w:val="28"/>
          <w:szCs w:val="28"/>
          <w:lang w:val="en-US"/>
        </w:rPr>
      </w:pPr>
      <w:r w:rsidRPr="002D7A41">
        <w:rPr>
          <w:b/>
          <w:bCs/>
          <w:sz w:val="28"/>
          <w:szCs w:val="28"/>
          <w:lang w:val="en-US" w:eastAsia="en-US"/>
        </w:rPr>
        <w:t xml:space="preserve">Theme: </w:t>
      </w:r>
      <w:r w:rsidRPr="002D7A41">
        <w:rPr>
          <w:sz w:val="28"/>
          <w:szCs w:val="28"/>
          <w:lang w:val="en-US"/>
        </w:rPr>
        <w:t>Topical issues of cross-cultural psychotherapy.</w:t>
      </w:r>
    </w:p>
    <w:p w:rsidR="008210A0" w:rsidRPr="002D7A41" w:rsidRDefault="008210A0" w:rsidP="008210A0">
      <w:pPr>
        <w:jc w:val="both"/>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The</w:t>
      </w:r>
      <w:proofErr w:type="gramEnd"/>
      <w:r w:rsidRPr="002D7A41">
        <w:rPr>
          <w:sz w:val="28"/>
          <w:szCs w:val="28"/>
          <w:lang w:val="en-US"/>
        </w:rPr>
        <w:t xml:space="preserve"> most important component of ethnic identity - the language of ethnic groups</w:t>
      </w:r>
    </w:p>
    <w:p w:rsidR="008210A0" w:rsidRPr="002D7A41" w:rsidRDefault="008210A0" w:rsidP="008210A0">
      <w:pPr>
        <w:jc w:val="both"/>
        <w:rPr>
          <w:b/>
          <w:sz w:val="28"/>
          <w:szCs w:val="28"/>
          <w:lang w:val="en-US"/>
        </w:rPr>
      </w:pPr>
      <w:r w:rsidRPr="002D7A41">
        <w:rPr>
          <w:b/>
          <w:sz w:val="28"/>
          <w:szCs w:val="28"/>
          <w:lang w:val="en-US"/>
        </w:rPr>
        <w:t>Goals</w:t>
      </w:r>
      <w:r w:rsidRPr="002D7A41">
        <w:rPr>
          <w:sz w:val="28"/>
          <w:szCs w:val="28"/>
          <w:lang w:val="en-US"/>
        </w:rPr>
        <w:t>Describing the ethnic (national) identity, which it fixes (possible ways to) belong to a certain ethnic group of people.</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10</w:t>
      </w:r>
    </w:p>
    <w:p w:rsidR="008210A0" w:rsidRPr="002D7A41" w:rsidRDefault="008210A0" w:rsidP="008210A0">
      <w:pPr>
        <w:jc w:val="both"/>
        <w:rPr>
          <w:sz w:val="28"/>
          <w:szCs w:val="28"/>
          <w:lang w:val="en-US"/>
        </w:rPr>
      </w:pPr>
      <w:proofErr w:type="gramStart"/>
      <w:r w:rsidRPr="002D7A41">
        <w:rPr>
          <w:b/>
          <w:sz w:val="28"/>
          <w:szCs w:val="28"/>
          <w:lang w:val="en-US"/>
        </w:rPr>
        <w:t>Summary of the content.</w:t>
      </w:r>
      <w:r w:rsidRPr="002D7A41">
        <w:rPr>
          <w:sz w:val="28"/>
          <w:szCs w:val="28"/>
          <w:lang w:val="en-US"/>
        </w:rPr>
        <w:t>The structure of the ethnic identity of the person - the subject matter of psychologists, sociologists, anthropologists, and philosophers viewed through such symptoms as his ethnic identity; idea of ​​integrating and differentiating attributes; the so-called “national character”, the experience of his “I” and self-actualization relations; ethnic stereotypes, the attraction to the sphere of informal communication with the members of his ethnic group, the desire to meet the specific ethno-cultural standards; commitment to specific forms of ethnic and spiritual culture of the national language; growing interest in the history of his people, etc.</w:t>
      </w:r>
      <w:proofErr w:type="gramEnd"/>
    </w:p>
    <w:p w:rsidR="008210A0" w:rsidRPr="002D7A41" w:rsidRDefault="008210A0" w:rsidP="008210A0">
      <w:pPr>
        <w:ind w:firstLine="708"/>
        <w:jc w:val="both"/>
        <w:rPr>
          <w:sz w:val="28"/>
          <w:szCs w:val="28"/>
          <w:lang w:val="en-US"/>
        </w:rPr>
      </w:pPr>
      <w:r w:rsidRPr="002D7A41">
        <w:rPr>
          <w:sz w:val="28"/>
          <w:szCs w:val="28"/>
          <w:lang w:val="en-US"/>
        </w:rPr>
        <w:t>The most important component of ethnic identity - the language of the ethnic group, speaking a wide range of carrier symbol of unity of members of this ethnic group, their similarity to each other and different from the others, means awakening of ethnic identity, assimilation of ethnic history, spiritual values; the decisive factor of ethnic identification.</w:t>
      </w:r>
    </w:p>
    <w:p w:rsidR="008210A0" w:rsidRPr="002D7A41" w:rsidRDefault="008210A0" w:rsidP="008210A0">
      <w:pPr>
        <w:ind w:firstLine="708"/>
        <w:jc w:val="both"/>
        <w:rPr>
          <w:sz w:val="28"/>
          <w:szCs w:val="28"/>
          <w:lang w:val="en-US"/>
        </w:rPr>
      </w:pPr>
      <w:r w:rsidRPr="002D7A41">
        <w:rPr>
          <w:sz w:val="28"/>
          <w:szCs w:val="28"/>
          <w:lang w:val="en-US"/>
        </w:rPr>
        <w:t>P.I. Kouchner’s idea, underlining the special meaning of “ethnic identity” as an ethnic identifier. Later N.N.Cheboksarov ethnic identity is included in the number of ethnic characteristics.</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-having the conversation</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Structure of ethnic self-awareness. The study of ethnic identity</w:t>
      </w:r>
    </w:p>
    <w:p w:rsidR="008210A0" w:rsidRPr="002D7A41" w:rsidRDefault="008210A0" w:rsidP="008210A0">
      <w:pPr>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w:t>
      </w:r>
      <w:proofErr w:type="gramEnd"/>
      <w:r w:rsidRPr="002D7A41">
        <w:rPr>
          <w:sz w:val="28"/>
          <w:szCs w:val="28"/>
          <w:lang w:val="en-US"/>
        </w:rPr>
        <w:t>The concept of benchmarking diversity and use.The use of benchmarking and process stages.Consumers’ tastes for new product introduction method QFD.</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Empirical studies in modern ethno</w:t>
      </w:r>
    </w:p>
    <w:p w:rsidR="008210A0" w:rsidRPr="002D7A41" w:rsidRDefault="008210A0" w:rsidP="008210A0">
      <w:pPr>
        <w:jc w:val="both"/>
        <w:rPr>
          <w:sz w:val="28"/>
          <w:szCs w:val="28"/>
          <w:lang w:val="en-US"/>
        </w:rPr>
      </w:pPr>
      <w:r w:rsidRPr="002D7A41">
        <w:rPr>
          <w:sz w:val="28"/>
          <w:szCs w:val="28"/>
          <w:lang w:val="en-US"/>
        </w:rPr>
        <w:t>2. The content and dynamics of ethnic identity in different age periods</w:t>
      </w:r>
    </w:p>
    <w:p w:rsidR="008210A0" w:rsidRPr="002D7A41" w:rsidRDefault="008210A0" w:rsidP="008210A0">
      <w:pPr>
        <w:jc w:val="both"/>
        <w:rPr>
          <w:sz w:val="28"/>
          <w:szCs w:val="28"/>
          <w:lang w:val="en-US"/>
        </w:rPr>
      </w:pPr>
      <w:r w:rsidRPr="002D7A41">
        <w:rPr>
          <w:sz w:val="28"/>
          <w:szCs w:val="28"/>
          <w:lang w:val="en-US"/>
        </w:rPr>
        <w:t>3. Formation and development of ethnic identity.</w:t>
      </w:r>
    </w:p>
    <w:p w:rsidR="008210A0" w:rsidRPr="002D7A41" w:rsidRDefault="008210A0" w:rsidP="008210A0">
      <w:pPr>
        <w:jc w:val="both"/>
        <w:rPr>
          <w:b/>
          <w:sz w:val="28"/>
          <w:szCs w:val="28"/>
          <w:lang w:val="en-US"/>
        </w:rPr>
      </w:pPr>
      <w:r w:rsidRPr="002D7A41">
        <w:rPr>
          <w:sz w:val="28"/>
          <w:szCs w:val="28"/>
          <w:lang w:val="en-US"/>
        </w:rPr>
        <w:t>4. The concept of the child’s awareness of belonging to a national group.</w:t>
      </w: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12</w:t>
      </w:r>
    </w:p>
    <w:p w:rsidR="008210A0" w:rsidRPr="002D7A41" w:rsidRDefault="008210A0" w:rsidP="008210A0">
      <w:pPr>
        <w:jc w:val="both"/>
        <w:rPr>
          <w:b/>
          <w:bCs/>
          <w:sz w:val="28"/>
          <w:szCs w:val="28"/>
          <w:lang w:val="en-US" w:eastAsia="en-US"/>
        </w:rPr>
      </w:pPr>
    </w:p>
    <w:p w:rsidR="008210A0" w:rsidRPr="002D7A41" w:rsidRDefault="008210A0" w:rsidP="008210A0">
      <w:pPr>
        <w:jc w:val="both"/>
        <w:rPr>
          <w:b/>
          <w:sz w:val="28"/>
          <w:szCs w:val="28"/>
          <w:lang w:val="en-US"/>
        </w:rPr>
      </w:pPr>
      <w:r w:rsidRPr="002D7A41">
        <w:rPr>
          <w:b/>
          <w:bCs/>
          <w:sz w:val="28"/>
          <w:szCs w:val="28"/>
          <w:lang w:val="en-US" w:eastAsia="en-US"/>
        </w:rPr>
        <w:t xml:space="preserve">Theme: </w:t>
      </w:r>
      <w:r w:rsidRPr="002D7A41">
        <w:rPr>
          <w:sz w:val="28"/>
          <w:szCs w:val="28"/>
          <w:lang w:val="en-US"/>
        </w:rPr>
        <w:t>Kazakhstan model of tolerance as a backbone civilizational phenomenon under Politic Cultural Society</w:t>
      </w:r>
    </w:p>
    <w:p w:rsidR="008210A0" w:rsidRPr="002D7A41" w:rsidRDefault="008210A0" w:rsidP="008210A0">
      <w:pPr>
        <w:jc w:val="both"/>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r w:rsidRPr="002D7A41">
        <w:rPr>
          <w:sz w:val="28"/>
          <w:szCs w:val="28"/>
          <w:lang w:val="en-US"/>
        </w:rPr>
        <w:t xml:space="preserve"> In particular, the characteristics of ethnic consciousness use the concept as a way of mentality, a way of thinking of the person or social group, their worldview.</w:t>
      </w:r>
    </w:p>
    <w:p w:rsidR="008210A0" w:rsidRPr="002D7A41" w:rsidRDefault="008210A0" w:rsidP="008210A0">
      <w:pPr>
        <w:jc w:val="both"/>
        <w:rPr>
          <w:sz w:val="28"/>
          <w:szCs w:val="28"/>
          <w:lang w:val="en-US"/>
        </w:rPr>
      </w:pPr>
      <w:r w:rsidRPr="002D7A41">
        <w:rPr>
          <w:b/>
          <w:sz w:val="28"/>
          <w:szCs w:val="28"/>
          <w:lang w:val="en-US"/>
        </w:rPr>
        <w:t>Goals</w:t>
      </w:r>
      <w:r w:rsidRPr="002D7A41">
        <w:rPr>
          <w:sz w:val="28"/>
          <w:szCs w:val="28"/>
          <w:lang w:val="en-US"/>
        </w:rPr>
        <w:t>The mentality of the Kazakh people forms a feature of its national character.</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11</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Great contribution to the study of ethno-psychological phenomena of ethnic consciousness and its most significant characteristics - values ​​and value orientations, ethnic prejudices - Kazakhstan’s scientists.</w:t>
      </w:r>
    </w:p>
    <w:p w:rsidR="008210A0" w:rsidRPr="002D7A41" w:rsidRDefault="008210A0" w:rsidP="008210A0">
      <w:pPr>
        <w:ind w:firstLine="708"/>
        <w:jc w:val="both"/>
        <w:rPr>
          <w:sz w:val="28"/>
          <w:szCs w:val="28"/>
          <w:lang w:val="en-US"/>
        </w:rPr>
      </w:pPr>
      <w:r w:rsidRPr="002D7A41">
        <w:rPr>
          <w:sz w:val="28"/>
          <w:szCs w:val="28"/>
          <w:lang w:val="en-US"/>
        </w:rPr>
        <w:t xml:space="preserve">In </w:t>
      </w:r>
      <w:proofErr w:type="gramStart"/>
      <w:r w:rsidRPr="002D7A41">
        <w:rPr>
          <w:sz w:val="28"/>
          <w:szCs w:val="28"/>
          <w:lang w:val="en-US"/>
        </w:rPr>
        <w:t>studies</w:t>
      </w:r>
      <w:proofErr w:type="gramEnd"/>
      <w:r w:rsidRPr="002D7A41">
        <w:rPr>
          <w:sz w:val="28"/>
          <w:szCs w:val="28"/>
          <w:lang w:val="en-US"/>
        </w:rPr>
        <w:t xml:space="preserve"> K.B.Zharikbaeva presented an integrated approach to the study of ethnic psychology structure. They are encouraged to study the following aspects of the national psychology: the genotype and phenotype of the nation concerned, the impact of various factors on the formation of mentality, ethnic stereotypes.</w:t>
      </w:r>
    </w:p>
    <w:p w:rsidR="008210A0" w:rsidRPr="002D7A41" w:rsidRDefault="008210A0" w:rsidP="008210A0">
      <w:pPr>
        <w:ind w:firstLine="708"/>
        <w:jc w:val="both"/>
        <w:rPr>
          <w:sz w:val="28"/>
          <w:szCs w:val="28"/>
          <w:lang w:val="en-US"/>
        </w:rPr>
      </w:pPr>
      <w:r w:rsidRPr="002D7A41">
        <w:rPr>
          <w:sz w:val="28"/>
          <w:szCs w:val="28"/>
          <w:lang w:val="en-US"/>
        </w:rPr>
        <w:t xml:space="preserve">Such an approach, according to K.B.Zharikbaeva, to the study of national characteristics would allow </w:t>
      </w:r>
      <w:proofErr w:type="gramStart"/>
      <w:r w:rsidRPr="002D7A41">
        <w:rPr>
          <w:sz w:val="28"/>
          <w:szCs w:val="28"/>
          <w:lang w:val="en-US"/>
        </w:rPr>
        <w:t>to create a “science-based portraits of various national character” and be</w:t>
      </w:r>
      <w:proofErr w:type="gramEnd"/>
      <w:r w:rsidRPr="002D7A41">
        <w:rPr>
          <w:sz w:val="28"/>
          <w:szCs w:val="28"/>
          <w:lang w:val="en-US"/>
        </w:rPr>
        <w:t xml:space="preserve"> the basis for building a program ethno-psychological research.</w:t>
      </w:r>
    </w:p>
    <w:p w:rsidR="008210A0" w:rsidRPr="002D7A41" w:rsidRDefault="008210A0" w:rsidP="008210A0">
      <w:pPr>
        <w:jc w:val="both"/>
        <w:rPr>
          <w:sz w:val="28"/>
          <w:szCs w:val="28"/>
          <w:lang w:val="en-US"/>
        </w:rPr>
      </w:pPr>
      <w:r w:rsidRPr="002D7A41">
        <w:rPr>
          <w:sz w:val="28"/>
          <w:szCs w:val="28"/>
          <w:lang w:val="en-US"/>
        </w:rPr>
        <w:t>In particular, the characteristics of ethnic consciousness use the concept as a way of mentality, a way of thinking of the person or social group, their worldview. The mentality of the Kazakh people forms a feature of its national character.</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-having the conversation</w:t>
      </w:r>
    </w:p>
    <w:p w:rsidR="008210A0" w:rsidRPr="002D7A41" w:rsidRDefault="008210A0" w:rsidP="008210A0">
      <w:pPr>
        <w:jc w:val="both"/>
        <w:rPr>
          <w:sz w:val="28"/>
          <w:szCs w:val="28"/>
          <w:lang w:val="en-US"/>
        </w:rPr>
      </w:pPr>
      <w:r w:rsidRPr="002D7A41">
        <w:rPr>
          <w:sz w:val="28"/>
          <w:szCs w:val="28"/>
          <w:lang w:val="en-US"/>
        </w:rPr>
        <w:t xml:space="preserve">- </w:t>
      </w:r>
      <w:proofErr w:type="gramStart"/>
      <w:r w:rsidRPr="002D7A41">
        <w:rPr>
          <w:sz w:val="28"/>
          <w:szCs w:val="28"/>
          <w:lang w:val="en-US"/>
        </w:rPr>
        <w:t>project</w:t>
      </w:r>
      <w:proofErr w:type="gramEnd"/>
      <w:r w:rsidRPr="002D7A41">
        <w:rPr>
          <w:sz w:val="28"/>
          <w:szCs w:val="28"/>
          <w:lang w:val="en-US"/>
        </w:rPr>
        <w:t xml:space="preserve"> making</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The study of ethno-psychological phenomena of ethnic consciousness. The study of ethno-psychological problems of socialization.</w:t>
      </w:r>
    </w:p>
    <w:p w:rsidR="008210A0" w:rsidRPr="002D7A41" w:rsidRDefault="008210A0" w:rsidP="008210A0">
      <w:pPr>
        <w:jc w:val="both"/>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Summary</w:t>
      </w:r>
      <w:proofErr w:type="gramEnd"/>
      <w:r w:rsidRPr="002D7A41">
        <w:rPr>
          <w:sz w:val="28"/>
          <w:szCs w:val="28"/>
          <w:lang w:val="en-US"/>
        </w:rPr>
        <w:t xml:space="preserve"> on the topic: “The mentality of the Kazakh people forms a feature of its national character”</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Preparing for intercultural interaction</w:t>
      </w:r>
    </w:p>
    <w:p w:rsidR="008210A0" w:rsidRPr="002D7A41" w:rsidRDefault="008210A0" w:rsidP="008210A0">
      <w:pPr>
        <w:jc w:val="both"/>
        <w:rPr>
          <w:sz w:val="28"/>
          <w:szCs w:val="28"/>
          <w:lang w:val="en-US"/>
        </w:rPr>
      </w:pPr>
      <w:r w:rsidRPr="002D7A41">
        <w:rPr>
          <w:sz w:val="28"/>
          <w:szCs w:val="28"/>
          <w:lang w:val="en-US"/>
        </w:rPr>
        <w:t>2. Methods for the preparation of individuals for intercultural interaction.</w:t>
      </w:r>
    </w:p>
    <w:p w:rsidR="008210A0" w:rsidRPr="002D7A41" w:rsidRDefault="008210A0" w:rsidP="008210A0">
      <w:pPr>
        <w:jc w:val="both"/>
        <w:rPr>
          <w:sz w:val="28"/>
          <w:szCs w:val="28"/>
          <w:lang w:val="en-US"/>
        </w:rPr>
      </w:pPr>
      <w:r w:rsidRPr="002D7A41">
        <w:rPr>
          <w:sz w:val="28"/>
          <w:szCs w:val="28"/>
          <w:lang w:val="en-US"/>
        </w:rPr>
        <w:t>3. Education, Orientation, Coaching.</w:t>
      </w:r>
    </w:p>
    <w:p w:rsidR="008210A0" w:rsidRPr="002D7A41" w:rsidRDefault="008210A0" w:rsidP="008210A0">
      <w:pPr>
        <w:jc w:val="both"/>
        <w:rPr>
          <w:sz w:val="28"/>
          <w:szCs w:val="28"/>
          <w:lang w:val="en-US"/>
        </w:rPr>
      </w:pPr>
      <w:r w:rsidRPr="002D7A41">
        <w:rPr>
          <w:sz w:val="28"/>
          <w:szCs w:val="28"/>
          <w:lang w:val="en-US"/>
        </w:rPr>
        <w:t>4. Training: - cognitive training, behavioral training attributive oriented training, simulations, training, with emphasis on the awareness of himself as a representative of a group or culture.</w:t>
      </w:r>
    </w:p>
    <w:p w:rsidR="008210A0" w:rsidRPr="002D7A41" w:rsidRDefault="008210A0" w:rsidP="008210A0">
      <w:pPr>
        <w:jc w:val="both"/>
        <w:rPr>
          <w:sz w:val="28"/>
          <w:szCs w:val="28"/>
          <w:lang w:val="en-US"/>
        </w:rPr>
      </w:pPr>
      <w:r w:rsidRPr="002D7A41">
        <w:rPr>
          <w:sz w:val="28"/>
          <w:szCs w:val="28"/>
          <w:lang w:val="en-US"/>
        </w:rPr>
        <w:t>5. The American model of contrast.</w:t>
      </w: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2D7A41" w:rsidRDefault="008210A0" w:rsidP="008210A0">
      <w:pPr>
        <w:jc w:val="center"/>
        <w:rPr>
          <w:b/>
          <w:bCs/>
          <w:sz w:val="28"/>
          <w:szCs w:val="28"/>
          <w:lang w:val="en-US" w:eastAsia="en-US"/>
        </w:rPr>
      </w:pPr>
      <w:r w:rsidRPr="002D7A41">
        <w:rPr>
          <w:b/>
          <w:bCs/>
          <w:sz w:val="28"/>
          <w:szCs w:val="28"/>
          <w:lang w:val="en-US" w:eastAsia="en-US"/>
        </w:rPr>
        <w:t>Tutorial # 13</w:t>
      </w:r>
    </w:p>
    <w:p w:rsidR="008210A0" w:rsidRPr="002D7A41" w:rsidRDefault="008210A0" w:rsidP="008210A0">
      <w:pPr>
        <w:jc w:val="center"/>
        <w:rPr>
          <w:b/>
          <w:bCs/>
          <w:sz w:val="28"/>
          <w:szCs w:val="28"/>
          <w:lang w:val="en-US" w:eastAsia="en-US"/>
        </w:rPr>
      </w:pPr>
    </w:p>
    <w:p w:rsidR="008210A0" w:rsidRPr="002D7A41" w:rsidRDefault="008210A0" w:rsidP="008210A0">
      <w:pPr>
        <w:rPr>
          <w:b/>
          <w:bCs/>
          <w:sz w:val="28"/>
          <w:szCs w:val="28"/>
          <w:lang w:val="en-US" w:eastAsia="en-US"/>
        </w:rPr>
      </w:pPr>
      <w:r w:rsidRPr="002D7A41">
        <w:rPr>
          <w:b/>
          <w:bCs/>
          <w:sz w:val="28"/>
          <w:szCs w:val="28"/>
          <w:lang w:val="en-US" w:eastAsia="en-US"/>
        </w:rPr>
        <w:t xml:space="preserve">Theme: </w:t>
      </w:r>
      <w:r w:rsidRPr="002D7A41">
        <w:rPr>
          <w:sz w:val="28"/>
          <w:szCs w:val="28"/>
          <w:lang w:val="en-US"/>
        </w:rPr>
        <w:t>Ideologem of Kazakh national idea</w:t>
      </w:r>
    </w:p>
    <w:p w:rsidR="008210A0" w:rsidRPr="002D7A41" w:rsidRDefault="008210A0" w:rsidP="008210A0">
      <w:pPr>
        <w:jc w:val="both"/>
        <w:rPr>
          <w:b/>
          <w:sz w:val="28"/>
          <w:szCs w:val="28"/>
          <w:lang w:val="en-US"/>
        </w:rPr>
      </w:pPr>
    </w:p>
    <w:p w:rsidR="008210A0" w:rsidRPr="002D7A41" w:rsidRDefault="008210A0" w:rsidP="008210A0">
      <w:pPr>
        <w:jc w:val="both"/>
        <w:rPr>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types</w:t>
      </w:r>
      <w:proofErr w:type="gramEnd"/>
      <w:r w:rsidRPr="002D7A41">
        <w:rPr>
          <w:sz w:val="28"/>
          <w:szCs w:val="28"/>
          <w:lang w:val="en-US"/>
        </w:rPr>
        <w:t xml:space="preserve"> of ethnic identity of Kazakh students were experimentally determined</w:t>
      </w:r>
    </w:p>
    <w:p w:rsidR="008210A0" w:rsidRPr="002D7A41" w:rsidRDefault="008210A0" w:rsidP="008210A0">
      <w:pPr>
        <w:jc w:val="both"/>
        <w:rPr>
          <w:b/>
          <w:sz w:val="28"/>
          <w:szCs w:val="28"/>
          <w:lang w:val="en-US"/>
        </w:rPr>
      </w:pPr>
      <w:r w:rsidRPr="002D7A41">
        <w:rPr>
          <w:b/>
          <w:sz w:val="28"/>
          <w:szCs w:val="28"/>
          <w:lang w:val="en-US"/>
        </w:rPr>
        <w:t>Goals</w:t>
      </w:r>
      <w:r w:rsidRPr="002D7A41">
        <w:rPr>
          <w:sz w:val="28"/>
          <w:szCs w:val="28"/>
          <w:lang w:val="en-US"/>
        </w:rPr>
        <w:t>Without specific activities, traditions and customs, national character is not the mentality. The mentality manifests itself in the folk tradition.</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12</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 xml:space="preserve">Experimentally identified types of ethnic identity of Kazakh </w:t>
      </w:r>
      <w:proofErr w:type="gramStart"/>
      <w:r w:rsidRPr="002D7A41">
        <w:rPr>
          <w:sz w:val="28"/>
          <w:szCs w:val="28"/>
          <w:lang w:val="en-US"/>
        </w:rPr>
        <w:t>students</w:t>
      </w:r>
      <w:proofErr w:type="gramEnd"/>
      <w:r w:rsidRPr="002D7A41">
        <w:rPr>
          <w:sz w:val="28"/>
          <w:szCs w:val="28"/>
          <w:lang w:val="en-US"/>
        </w:rPr>
        <w:t xml:space="preserve"> mono ethnic identity with their ethnic group identity bietnicheskaya mono ethnic identity with another ethnic group, ethnic identity is a marginal, hyperidentity (A.I.Dontsov, T.G.Stefanenko, ZH.T .Utalieva). This mono ethnicity Kazakhs showed low tolerance to the Russian in the field of communication; Kazakhs - bilinguals are no intra favoritism and prejudice against members of the Russian ethnos.</w:t>
      </w:r>
    </w:p>
    <w:p w:rsidR="008210A0" w:rsidRPr="002D7A41" w:rsidRDefault="008210A0" w:rsidP="008210A0">
      <w:pPr>
        <w:jc w:val="both"/>
        <w:rPr>
          <w:sz w:val="28"/>
          <w:szCs w:val="28"/>
          <w:lang w:val="en-US"/>
        </w:rPr>
      </w:pPr>
      <w:r w:rsidRPr="002D7A41">
        <w:rPr>
          <w:sz w:val="28"/>
          <w:szCs w:val="28"/>
          <w:lang w:val="en-US"/>
        </w:rPr>
        <w:t xml:space="preserve">National consciousness of Kazakhs living in different regions of </w:t>
      </w:r>
      <w:proofErr w:type="gramStart"/>
      <w:r w:rsidRPr="002D7A41">
        <w:rPr>
          <w:sz w:val="28"/>
          <w:szCs w:val="28"/>
          <w:lang w:val="en-US"/>
        </w:rPr>
        <w:t>Kazakhstan,</w:t>
      </w:r>
      <w:proofErr w:type="gramEnd"/>
      <w:r w:rsidRPr="002D7A41">
        <w:rPr>
          <w:sz w:val="28"/>
          <w:szCs w:val="28"/>
          <w:lang w:val="en-US"/>
        </w:rPr>
        <w:t xml:space="preserve"> has been the subject of research O.B.Naumova (1980). It was revealed that the Kazakhs Omsk (residing in Russia) more clearly aware of their local specifics: longer adhere to their national traditions and cultural and community members serve for them as obschekazahskie. While the Kazakhs living in Kazakhstan (on the border with Russia) have lost many of their national traditions, native language.</w:t>
      </w:r>
    </w:p>
    <w:p w:rsidR="008210A0" w:rsidRPr="002D7A41" w:rsidRDefault="008210A0" w:rsidP="008210A0">
      <w:pPr>
        <w:jc w:val="both"/>
        <w:rPr>
          <w:sz w:val="28"/>
          <w:szCs w:val="28"/>
          <w:lang w:val="en-US"/>
        </w:rPr>
      </w:pPr>
      <w:r w:rsidRPr="002D7A41">
        <w:rPr>
          <w:sz w:val="28"/>
          <w:szCs w:val="28"/>
          <w:lang w:val="en-US"/>
        </w:rPr>
        <w:t xml:space="preserve">Multistage Kazakh ethnic identity </w:t>
      </w:r>
      <w:proofErr w:type="gramStart"/>
      <w:r w:rsidRPr="002D7A41">
        <w:rPr>
          <w:sz w:val="28"/>
          <w:szCs w:val="28"/>
          <w:lang w:val="en-US"/>
        </w:rPr>
        <w:t>was revealed</w:t>
      </w:r>
      <w:proofErr w:type="gramEnd"/>
      <w:r w:rsidRPr="002D7A41">
        <w:rPr>
          <w:sz w:val="28"/>
          <w:szCs w:val="28"/>
          <w:lang w:val="en-US"/>
        </w:rPr>
        <w:t xml:space="preserve"> in a study O.M.Provatorov (1996), where, depending on the features of interethnic contacts were studied particular forms of consciousness. So Kazakhs Western Siberia, who live on the border with Russia, aware of themselves primarily as Kazakhs in general, as part of a single Kazakh nation. They identify themselves with the people </w:t>
      </w:r>
      <w:proofErr w:type="gramStart"/>
      <w:r w:rsidRPr="002D7A41">
        <w:rPr>
          <w:sz w:val="28"/>
          <w:szCs w:val="28"/>
          <w:lang w:val="en-US"/>
        </w:rPr>
        <w:t>on the basis of</w:t>
      </w:r>
      <w:proofErr w:type="gramEnd"/>
      <w:r w:rsidRPr="002D7A41">
        <w:rPr>
          <w:sz w:val="28"/>
          <w:szCs w:val="28"/>
          <w:lang w:val="en-US"/>
        </w:rPr>
        <w:t xml:space="preserve"> ethnic differentiating rather than ethno integrating features: features of the language and culture. The process of formation of group consciousness are not yet fully completed.</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sz w:val="28"/>
          <w:szCs w:val="28"/>
          <w:lang w:val="en-US"/>
        </w:rPr>
      </w:pPr>
      <w:r w:rsidRPr="002D7A41">
        <w:rPr>
          <w:sz w:val="28"/>
          <w:szCs w:val="28"/>
          <w:lang w:val="en-US"/>
        </w:rPr>
        <w:t>-small group work</w:t>
      </w:r>
    </w:p>
    <w:p w:rsidR="008210A0" w:rsidRPr="002D7A41" w:rsidRDefault="008210A0" w:rsidP="008210A0">
      <w:pPr>
        <w:jc w:val="both"/>
        <w:rPr>
          <w:b/>
          <w:sz w:val="28"/>
          <w:szCs w:val="28"/>
          <w:lang w:val="en-US"/>
        </w:rPr>
      </w:pPr>
      <w:r w:rsidRPr="002D7A41">
        <w:rPr>
          <w:b/>
          <w:sz w:val="28"/>
          <w:szCs w:val="28"/>
          <w:lang w:val="en-US"/>
        </w:rPr>
        <w:t xml:space="preserve">Procedure of the tutorial: </w:t>
      </w:r>
      <w:r w:rsidRPr="002D7A41">
        <w:rPr>
          <w:sz w:val="28"/>
          <w:szCs w:val="28"/>
          <w:lang w:val="en-US"/>
        </w:rPr>
        <w:t>The nature of the national psychology, its structure. Types of ethnic identity of Kazakh students</w:t>
      </w:r>
    </w:p>
    <w:p w:rsidR="008210A0" w:rsidRPr="002D7A41" w:rsidRDefault="008210A0" w:rsidP="008210A0">
      <w:pPr>
        <w:jc w:val="both"/>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An</w:t>
      </w:r>
      <w:proofErr w:type="gramEnd"/>
      <w:r w:rsidRPr="002D7A41">
        <w:rPr>
          <w:sz w:val="28"/>
          <w:szCs w:val="28"/>
          <w:lang w:val="en-US"/>
        </w:rPr>
        <w:t xml:space="preserve"> essay on the topic: “The nature of the national psychology, its structure”.</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Steps for creating “cultural assimilator”</w:t>
      </w:r>
    </w:p>
    <w:p w:rsidR="008210A0" w:rsidRPr="002D7A41" w:rsidRDefault="008210A0" w:rsidP="008210A0">
      <w:pPr>
        <w:jc w:val="both"/>
        <w:rPr>
          <w:sz w:val="28"/>
          <w:szCs w:val="28"/>
          <w:lang w:val="en-US"/>
        </w:rPr>
      </w:pPr>
      <w:r w:rsidRPr="002D7A41">
        <w:rPr>
          <w:sz w:val="28"/>
          <w:szCs w:val="28"/>
          <w:lang w:val="en-US"/>
        </w:rPr>
        <w:t>2. Selection of situations episodes. Construction of episodes.Isolation attributions.3.Otbor attributions. Acquisition of “cultural assimilators”</w:t>
      </w:r>
      <w:proofErr w:type="gramStart"/>
      <w:r w:rsidRPr="002D7A41">
        <w:rPr>
          <w:sz w:val="28"/>
          <w:szCs w:val="28"/>
          <w:lang w:val="en-US"/>
        </w:rPr>
        <w:t>.“</w:t>
      </w:r>
      <w:proofErr w:type="gramEnd"/>
      <w:r w:rsidRPr="002D7A41">
        <w:rPr>
          <w:sz w:val="28"/>
          <w:szCs w:val="28"/>
          <w:lang w:val="en-US"/>
        </w:rPr>
        <w:t>Cultural assimilators” - cultural-specific and all-purpose - performance.</w:t>
      </w:r>
    </w:p>
    <w:p w:rsidR="008210A0" w:rsidRPr="002D7A41" w:rsidRDefault="008210A0" w:rsidP="008210A0">
      <w:pPr>
        <w:jc w:val="both"/>
        <w:rPr>
          <w:sz w:val="28"/>
          <w:szCs w:val="28"/>
          <w:lang w:val="en-US"/>
        </w:rPr>
      </w:pPr>
      <w:r w:rsidRPr="002D7A41">
        <w:rPr>
          <w:sz w:val="28"/>
          <w:szCs w:val="28"/>
          <w:lang w:val="en-US"/>
        </w:rPr>
        <w:t>4. Ethnic Monitoring</w:t>
      </w:r>
    </w:p>
    <w:p w:rsidR="008210A0" w:rsidRPr="002D7A41" w:rsidRDefault="008210A0" w:rsidP="008210A0">
      <w:pPr>
        <w:jc w:val="both"/>
        <w:rPr>
          <w:sz w:val="28"/>
          <w:szCs w:val="28"/>
          <w:lang w:val="en-US"/>
        </w:rPr>
      </w:pPr>
      <w:r w:rsidRPr="002D7A41">
        <w:rPr>
          <w:sz w:val="28"/>
          <w:szCs w:val="28"/>
          <w:lang w:val="en-US"/>
        </w:rPr>
        <w:t>5. Ethnological monitoring as a research tool the nature, direction and tension in inter-ethnic cooperation</w:t>
      </w: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671583" w:rsidRDefault="008210A0" w:rsidP="008210A0">
      <w:pPr>
        <w:jc w:val="both"/>
        <w:rPr>
          <w:sz w:val="28"/>
          <w:szCs w:val="28"/>
        </w:rPr>
      </w:pPr>
    </w:p>
    <w:p w:rsidR="008210A0" w:rsidRPr="002D7A41" w:rsidRDefault="008210A0" w:rsidP="008210A0">
      <w:pPr>
        <w:jc w:val="center"/>
        <w:rPr>
          <w:b/>
          <w:bCs/>
          <w:sz w:val="28"/>
          <w:szCs w:val="28"/>
          <w:lang w:val="en-US" w:eastAsia="en-US"/>
        </w:rPr>
      </w:pPr>
      <w:r w:rsidRPr="002D7A41">
        <w:rPr>
          <w:b/>
          <w:bCs/>
          <w:sz w:val="28"/>
          <w:szCs w:val="28"/>
          <w:lang w:val="en-US" w:eastAsia="en-US"/>
        </w:rPr>
        <w:t>Tutorial # 14</w:t>
      </w:r>
    </w:p>
    <w:p w:rsidR="008210A0" w:rsidRPr="002D7A41" w:rsidRDefault="008210A0" w:rsidP="008210A0">
      <w:pPr>
        <w:jc w:val="center"/>
        <w:rPr>
          <w:b/>
          <w:bCs/>
          <w:sz w:val="28"/>
          <w:szCs w:val="28"/>
          <w:lang w:val="en-US" w:eastAsia="en-US"/>
        </w:rPr>
      </w:pPr>
    </w:p>
    <w:p w:rsidR="008210A0" w:rsidRPr="002D7A41" w:rsidRDefault="008210A0" w:rsidP="008210A0">
      <w:pPr>
        <w:rPr>
          <w:b/>
          <w:sz w:val="28"/>
          <w:szCs w:val="28"/>
          <w:lang w:val="en-US"/>
        </w:rPr>
      </w:pPr>
      <w:r w:rsidRPr="002D7A41">
        <w:rPr>
          <w:b/>
          <w:bCs/>
          <w:sz w:val="28"/>
          <w:szCs w:val="28"/>
          <w:lang w:val="en-US" w:eastAsia="en-US"/>
        </w:rPr>
        <w:t xml:space="preserve">Theme: </w:t>
      </w:r>
      <w:r w:rsidRPr="002D7A41">
        <w:rPr>
          <w:sz w:val="28"/>
          <w:szCs w:val="28"/>
          <w:lang w:val="en-US"/>
        </w:rPr>
        <w:t>Ethnic stereotypes: the concept, function, basic methods of studying</w:t>
      </w:r>
    </w:p>
    <w:p w:rsidR="008210A0" w:rsidRPr="002D7A41" w:rsidRDefault="008210A0" w:rsidP="008210A0">
      <w:pPr>
        <w:jc w:val="both"/>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particular</w:t>
      </w:r>
      <w:proofErr w:type="gramEnd"/>
      <w:r w:rsidRPr="002D7A41">
        <w:rPr>
          <w:sz w:val="28"/>
          <w:szCs w:val="28"/>
          <w:lang w:val="en-US"/>
        </w:rPr>
        <w:t xml:space="preserve"> interest to the modern practice of building inter-ethnic relations is the study of ethnic stereotypes as a form of reflection in the mass consciousness of the everyday state of these relations.</w:t>
      </w:r>
    </w:p>
    <w:p w:rsidR="008210A0" w:rsidRPr="002D7A41" w:rsidRDefault="008210A0" w:rsidP="008210A0">
      <w:pPr>
        <w:jc w:val="both"/>
        <w:rPr>
          <w:sz w:val="28"/>
          <w:szCs w:val="28"/>
          <w:lang w:val="en-US"/>
        </w:rPr>
      </w:pPr>
      <w:r w:rsidRPr="002D7A41">
        <w:rPr>
          <w:b/>
          <w:sz w:val="28"/>
          <w:szCs w:val="28"/>
          <w:lang w:val="en-US"/>
        </w:rPr>
        <w:t>Goals</w:t>
      </w:r>
      <w:r w:rsidRPr="002D7A41">
        <w:rPr>
          <w:sz w:val="28"/>
          <w:szCs w:val="28"/>
          <w:lang w:val="en-US"/>
        </w:rPr>
        <w:t>Ethnic stereotypes may also contain provisions for action against people of a particular nationality.</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13</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Particular interest to the modern practice of building inter-ethnic relations is the study of ethnic stereotypes as a form of reflection in the mass consciousness of the everyday state of these relations.</w:t>
      </w:r>
    </w:p>
    <w:p w:rsidR="008210A0" w:rsidRPr="002D7A41" w:rsidRDefault="008210A0" w:rsidP="008210A0">
      <w:pPr>
        <w:ind w:firstLine="708"/>
        <w:jc w:val="both"/>
        <w:rPr>
          <w:sz w:val="28"/>
          <w:szCs w:val="28"/>
          <w:lang w:val="en-US"/>
        </w:rPr>
      </w:pPr>
      <w:r w:rsidRPr="002D7A41">
        <w:rPr>
          <w:sz w:val="28"/>
          <w:szCs w:val="28"/>
          <w:lang w:val="en-US"/>
        </w:rPr>
        <w:t xml:space="preserve">Despite the fact that currently there are several definitions of the term, social and ethno-psychological literature, </w:t>
      </w:r>
      <w:proofErr w:type="gramStart"/>
      <w:r w:rsidRPr="002D7A41">
        <w:rPr>
          <w:sz w:val="28"/>
          <w:szCs w:val="28"/>
          <w:lang w:val="en-US"/>
        </w:rPr>
        <w:t>ethnic</w:t>
      </w:r>
      <w:proofErr w:type="gramEnd"/>
      <w:r w:rsidRPr="002D7A41">
        <w:rPr>
          <w:sz w:val="28"/>
          <w:szCs w:val="28"/>
          <w:lang w:val="en-US"/>
        </w:rPr>
        <w:t xml:space="preserve"> stereotypes are determined, above all, as a relatively stable representation of the moral, mental, physical qualities inherent in representatives of different ethnic communities. </w:t>
      </w:r>
      <w:proofErr w:type="gramStart"/>
      <w:r w:rsidRPr="002D7A41">
        <w:rPr>
          <w:sz w:val="28"/>
          <w:szCs w:val="28"/>
          <w:lang w:val="en-US"/>
        </w:rPr>
        <w:t>But</w:t>
      </w:r>
      <w:proofErr w:type="gramEnd"/>
      <w:r w:rsidRPr="002D7A41">
        <w:rPr>
          <w:sz w:val="28"/>
          <w:szCs w:val="28"/>
          <w:lang w:val="en-US"/>
        </w:rPr>
        <w:t xml:space="preserve"> apart from that, “not only summed up those or other features, but there are valuable attitude to them”. Ethnic stereotypes may also contain provisions for action against people of a particular nationality.</w:t>
      </w:r>
    </w:p>
    <w:p w:rsidR="008210A0" w:rsidRPr="002D7A41" w:rsidRDefault="008210A0" w:rsidP="008210A0">
      <w:pPr>
        <w:ind w:firstLine="708"/>
        <w:jc w:val="both"/>
        <w:rPr>
          <w:sz w:val="28"/>
          <w:szCs w:val="28"/>
          <w:lang w:val="en-US"/>
        </w:rPr>
      </w:pPr>
      <w:r w:rsidRPr="002D7A41">
        <w:rPr>
          <w:sz w:val="28"/>
          <w:szCs w:val="28"/>
          <w:lang w:val="en-US"/>
        </w:rPr>
        <w:t>Consequently, they can be considered as a component of ethnic consciousness as a kind of collective representation, helping to realize their own belonging to one ethnic community and its difference from other ethnic communities. The basis of our theoretical understanding on the concepts that the content of ethnic stereotypes is necessary to distinguish between the relatively stable core that determine a set of ideas about the external appearance of the representatives of the people, its historical past, lifestyle characteristics, labor traditions and a number variable judgments about communication and moral qualities.</w:t>
      </w:r>
    </w:p>
    <w:p w:rsidR="008210A0" w:rsidRPr="002D7A41" w:rsidRDefault="008210A0" w:rsidP="008210A0">
      <w:pPr>
        <w:jc w:val="both"/>
        <w:rPr>
          <w:b/>
          <w:sz w:val="28"/>
          <w:szCs w:val="28"/>
          <w:lang w:val="en-US"/>
        </w:rPr>
      </w:pPr>
      <w:r w:rsidRPr="002D7A41">
        <w:rPr>
          <w:b/>
          <w:sz w:val="28"/>
          <w:szCs w:val="28"/>
          <w:lang w:val="en-US"/>
        </w:rPr>
        <w:t>Type of tutorials:</w:t>
      </w:r>
    </w:p>
    <w:p w:rsidR="008210A0" w:rsidRPr="002D7A41" w:rsidRDefault="008210A0" w:rsidP="008210A0">
      <w:pPr>
        <w:jc w:val="both"/>
        <w:rPr>
          <w:b/>
          <w:sz w:val="28"/>
          <w:szCs w:val="28"/>
          <w:lang w:val="en-US"/>
        </w:rPr>
      </w:pPr>
      <w:r w:rsidRPr="002D7A41">
        <w:rPr>
          <w:sz w:val="28"/>
          <w:szCs w:val="28"/>
          <w:lang w:val="en-US"/>
        </w:rPr>
        <w:t>-individual project</w:t>
      </w:r>
    </w:p>
    <w:p w:rsidR="008210A0" w:rsidRPr="002D7A41" w:rsidRDefault="008210A0" w:rsidP="008210A0">
      <w:pPr>
        <w:jc w:val="both"/>
        <w:rPr>
          <w:b/>
          <w:sz w:val="28"/>
          <w:szCs w:val="28"/>
          <w:lang w:val="en-US"/>
        </w:rPr>
      </w:pPr>
      <w:r w:rsidRPr="002D7A41">
        <w:rPr>
          <w:b/>
          <w:sz w:val="28"/>
          <w:szCs w:val="28"/>
          <w:lang w:val="en-US"/>
        </w:rPr>
        <w:t xml:space="preserve">Procedure of the tutorial: </w:t>
      </w:r>
      <w:r w:rsidRPr="002D7A41">
        <w:rPr>
          <w:sz w:val="28"/>
          <w:szCs w:val="28"/>
          <w:lang w:val="en-US"/>
        </w:rPr>
        <w:t>The ethnic stereotype. Two kinds of ethnic stereotypes</w:t>
      </w:r>
    </w:p>
    <w:p w:rsidR="008210A0" w:rsidRPr="002D7A41" w:rsidRDefault="008210A0" w:rsidP="008210A0">
      <w:pPr>
        <w:jc w:val="both"/>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Preparation</w:t>
      </w:r>
      <w:proofErr w:type="gramEnd"/>
      <w:r w:rsidRPr="002D7A41">
        <w:rPr>
          <w:sz w:val="28"/>
          <w:szCs w:val="28"/>
          <w:lang w:val="en-US"/>
        </w:rPr>
        <w:t xml:space="preserve"> of test</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Topical issues of cross-cultural psychotherapy</w:t>
      </w:r>
    </w:p>
    <w:p w:rsidR="008210A0" w:rsidRPr="002D7A41" w:rsidRDefault="008210A0" w:rsidP="008210A0">
      <w:pPr>
        <w:jc w:val="both"/>
        <w:rPr>
          <w:sz w:val="28"/>
          <w:szCs w:val="28"/>
          <w:lang w:val="en-US"/>
        </w:rPr>
      </w:pPr>
      <w:r w:rsidRPr="002D7A41">
        <w:rPr>
          <w:sz w:val="28"/>
          <w:szCs w:val="28"/>
          <w:lang w:val="en-US"/>
        </w:rPr>
        <w:t>2. Ethno psychological aspect of psychotherapy.</w:t>
      </w:r>
    </w:p>
    <w:p w:rsidR="008210A0" w:rsidRPr="002D7A41" w:rsidRDefault="008210A0" w:rsidP="008210A0">
      <w:pPr>
        <w:jc w:val="both"/>
        <w:rPr>
          <w:sz w:val="28"/>
          <w:szCs w:val="28"/>
          <w:lang w:val="en-US"/>
        </w:rPr>
      </w:pPr>
      <w:r w:rsidRPr="002D7A41">
        <w:rPr>
          <w:sz w:val="28"/>
          <w:szCs w:val="28"/>
          <w:lang w:val="en-US"/>
        </w:rPr>
        <w:t>3. Approaches “Emik” and “Etik” in ethno-psychology.</w:t>
      </w: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210A0" w:rsidRPr="002D7A41" w:rsidRDefault="008210A0" w:rsidP="008210A0">
      <w:pPr>
        <w:jc w:val="both"/>
        <w:rPr>
          <w:sz w:val="28"/>
          <w:szCs w:val="28"/>
        </w:rPr>
      </w:pPr>
    </w:p>
    <w:p w:rsidR="008210A0" w:rsidRPr="002D7A41" w:rsidRDefault="008210A0" w:rsidP="008210A0">
      <w:pPr>
        <w:jc w:val="center"/>
        <w:rPr>
          <w:b/>
          <w:bCs/>
          <w:sz w:val="28"/>
          <w:szCs w:val="28"/>
          <w:lang w:val="en-US" w:eastAsia="en-US"/>
        </w:rPr>
      </w:pPr>
      <w:r w:rsidRPr="002D7A41">
        <w:rPr>
          <w:b/>
          <w:bCs/>
          <w:sz w:val="28"/>
          <w:szCs w:val="28"/>
          <w:lang w:val="en-US" w:eastAsia="en-US"/>
        </w:rPr>
        <w:t>Tutorial # 15</w:t>
      </w:r>
    </w:p>
    <w:p w:rsidR="008210A0" w:rsidRPr="002D7A41" w:rsidRDefault="008210A0" w:rsidP="008210A0">
      <w:pPr>
        <w:jc w:val="both"/>
        <w:rPr>
          <w:b/>
          <w:bCs/>
          <w:sz w:val="28"/>
          <w:szCs w:val="28"/>
          <w:lang w:val="en-US" w:eastAsia="en-US"/>
        </w:rPr>
      </w:pPr>
    </w:p>
    <w:p w:rsidR="008210A0" w:rsidRPr="002D7A41" w:rsidRDefault="008210A0" w:rsidP="008210A0">
      <w:pPr>
        <w:jc w:val="both"/>
        <w:rPr>
          <w:sz w:val="28"/>
          <w:szCs w:val="28"/>
          <w:lang w:val="en-US"/>
        </w:rPr>
      </w:pPr>
      <w:r w:rsidRPr="002D7A41">
        <w:rPr>
          <w:b/>
          <w:bCs/>
          <w:sz w:val="28"/>
          <w:szCs w:val="28"/>
          <w:lang w:val="en-US" w:eastAsia="en-US"/>
        </w:rPr>
        <w:t xml:space="preserve">Theme: </w:t>
      </w:r>
      <w:r w:rsidRPr="002D7A41">
        <w:rPr>
          <w:sz w:val="28"/>
          <w:szCs w:val="28"/>
          <w:lang w:val="en-US"/>
        </w:rPr>
        <w:t>Ethnic stereotypes and ethnocentrism</w:t>
      </w:r>
    </w:p>
    <w:p w:rsidR="008210A0" w:rsidRPr="002D7A41" w:rsidRDefault="008210A0" w:rsidP="008210A0">
      <w:pPr>
        <w:jc w:val="both"/>
        <w:rPr>
          <w:b/>
          <w:sz w:val="28"/>
          <w:szCs w:val="28"/>
          <w:lang w:val="en-US"/>
        </w:rPr>
      </w:pPr>
    </w:p>
    <w:p w:rsidR="008210A0" w:rsidRPr="002D7A41" w:rsidRDefault="008210A0" w:rsidP="008210A0">
      <w:pPr>
        <w:jc w:val="both"/>
        <w:rPr>
          <w:b/>
          <w:sz w:val="28"/>
          <w:szCs w:val="28"/>
          <w:lang w:val="en-US"/>
        </w:rPr>
      </w:pPr>
      <w:r w:rsidRPr="002D7A41">
        <w:rPr>
          <w:b/>
          <w:sz w:val="28"/>
          <w:szCs w:val="28"/>
          <w:lang w:val="en-US"/>
        </w:rPr>
        <w:t>Topicality of the theme (motivation factor</w:t>
      </w:r>
      <w:proofErr w:type="gramStart"/>
      <w:r w:rsidRPr="002D7A41">
        <w:rPr>
          <w:b/>
          <w:sz w:val="28"/>
          <w:szCs w:val="28"/>
          <w:lang w:val="en-US"/>
        </w:rPr>
        <w:t>)</w:t>
      </w:r>
      <w:r w:rsidRPr="002D7A41">
        <w:rPr>
          <w:sz w:val="28"/>
          <w:szCs w:val="28"/>
          <w:lang w:val="en-US"/>
        </w:rPr>
        <w:t>The</w:t>
      </w:r>
      <w:proofErr w:type="gramEnd"/>
      <w:r w:rsidRPr="002D7A41">
        <w:rPr>
          <w:sz w:val="28"/>
          <w:szCs w:val="28"/>
          <w:lang w:val="en-US"/>
        </w:rPr>
        <w:t xml:space="preserve"> negative connotation in ethnic stereotypes under the influence of ethnocentrism most often manifested in adverse social and cultural circumstances.</w:t>
      </w:r>
    </w:p>
    <w:p w:rsidR="008210A0" w:rsidRPr="002D7A41" w:rsidRDefault="008210A0" w:rsidP="008210A0">
      <w:pPr>
        <w:jc w:val="both"/>
        <w:rPr>
          <w:sz w:val="28"/>
          <w:szCs w:val="28"/>
          <w:lang w:val="en-US"/>
        </w:rPr>
      </w:pPr>
      <w:r w:rsidRPr="002D7A41">
        <w:rPr>
          <w:b/>
          <w:sz w:val="28"/>
          <w:szCs w:val="28"/>
          <w:lang w:val="en-US"/>
        </w:rPr>
        <w:t>Goals</w:t>
      </w:r>
      <w:r w:rsidRPr="002D7A41">
        <w:rPr>
          <w:sz w:val="28"/>
          <w:szCs w:val="28"/>
          <w:lang w:val="en-US"/>
        </w:rPr>
        <w:t xml:space="preserve">An ethnic group </w:t>
      </w:r>
      <w:proofErr w:type="gramStart"/>
      <w:r w:rsidRPr="002D7A41">
        <w:rPr>
          <w:sz w:val="28"/>
          <w:szCs w:val="28"/>
          <w:lang w:val="en-US"/>
        </w:rPr>
        <w:t>can not</w:t>
      </w:r>
      <w:proofErr w:type="gramEnd"/>
      <w:r w:rsidRPr="002D7A41">
        <w:rPr>
          <w:sz w:val="28"/>
          <w:szCs w:val="28"/>
          <w:lang w:val="en-US"/>
        </w:rPr>
        <w:t xml:space="preserve"> only exaggerate the negative qualities of individual, well-known representatives of other ethnic communities, but their absolute, enduring all the representatives of this ethnic group</w:t>
      </w:r>
    </w:p>
    <w:p w:rsidR="008210A0" w:rsidRPr="002D7A41" w:rsidRDefault="008210A0" w:rsidP="008210A0">
      <w:pPr>
        <w:jc w:val="both"/>
        <w:rPr>
          <w:b/>
          <w:sz w:val="28"/>
          <w:szCs w:val="28"/>
          <w:lang w:val="en-US"/>
        </w:rPr>
      </w:pPr>
      <w:r w:rsidRPr="002D7A41">
        <w:rPr>
          <w:b/>
          <w:sz w:val="28"/>
          <w:szCs w:val="28"/>
          <w:lang w:val="en-US"/>
        </w:rPr>
        <w:t xml:space="preserve"># </w:t>
      </w:r>
      <w:proofErr w:type="gramStart"/>
      <w:r w:rsidRPr="002D7A41">
        <w:rPr>
          <w:b/>
          <w:sz w:val="28"/>
          <w:szCs w:val="28"/>
          <w:lang w:val="en-US"/>
        </w:rPr>
        <w:t>of</w:t>
      </w:r>
      <w:proofErr w:type="gramEnd"/>
      <w:r w:rsidRPr="002D7A41">
        <w:rPr>
          <w:b/>
          <w:sz w:val="28"/>
          <w:szCs w:val="28"/>
          <w:lang w:val="en-US"/>
        </w:rPr>
        <w:t xml:space="preserve"> Prerequisite themes: 14</w:t>
      </w:r>
    </w:p>
    <w:p w:rsidR="008210A0" w:rsidRPr="002D7A41" w:rsidRDefault="008210A0" w:rsidP="008210A0">
      <w:pPr>
        <w:jc w:val="both"/>
        <w:rPr>
          <w:sz w:val="28"/>
          <w:szCs w:val="28"/>
          <w:lang w:val="en-US"/>
        </w:rPr>
      </w:pPr>
      <w:r w:rsidRPr="002D7A41">
        <w:rPr>
          <w:b/>
          <w:sz w:val="28"/>
          <w:szCs w:val="28"/>
          <w:lang w:val="en-US"/>
        </w:rPr>
        <w:t>Summary of the content.</w:t>
      </w:r>
      <w:r w:rsidRPr="002D7A41">
        <w:rPr>
          <w:sz w:val="28"/>
          <w:szCs w:val="28"/>
          <w:lang w:val="en-US"/>
        </w:rPr>
        <w:t xml:space="preserve">Psychological ethnocentrism - a group consciousness have been for--ment based on the direct experience of an ethnic group, and is a form of reflection of social being. The negative connotation in ethnic stereotypes under the influence of ethnocentrism most often manifested in adverse social and cultural circumstances. In some cases, </w:t>
      </w:r>
      <w:proofErr w:type="gramStart"/>
      <w:r w:rsidRPr="002D7A41">
        <w:rPr>
          <w:sz w:val="28"/>
          <w:szCs w:val="28"/>
          <w:lang w:val="en-US"/>
        </w:rPr>
        <w:t>prior-tense</w:t>
      </w:r>
      <w:proofErr w:type="gramEnd"/>
      <w:r w:rsidRPr="002D7A41">
        <w:rPr>
          <w:sz w:val="28"/>
          <w:szCs w:val="28"/>
          <w:lang w:val="en-US"/>
        </w:rPr>
        <w:t xml:space="preserve"> of intergroup relations, the lack of knowledge about each other, negative attitudes toward each other and as a result of direct communication only exacerbate mutual negative assessments. An ethnic group </w:t>
      </w:r>
      <w:proofErr w:type="gramStart"/>
      <w:r w:rsidRPr="002D7A41">
        <w:rPr>
          <w:sz w:val="28"/>
          <w:szCs w:val="28"/>
          <w:lang w:val="en-US"/>
        </w:rPr>
        <w:t>can not</w:t>
      </w:r>
      <w:proofErr w:type="gramEnd"/>
      <w:r w:rsidRPr="002D7A41">
        <w:rPr>
          <w:sz w:val="28"/>
          <w:szCs w:val="28"/>
          <w:lang w:val="en-US"/>
        </w:rPr>
        <w:t xml:space="preserve"> only exaggerate the negative qualities of individual, well-known representatives of other ethnic communities, but their absolute, enduring all the representatives of this ethnic group. The result may be a strange antipathy toward ethnic group prejudice against it, which secured can become a negative ethnic stereotype. The negative ethnic stereotype can manifest itself </w:t>
      </w:r>
      <w:proofErr w:type="gramStart"/>
      <w:r w:rsidRPr="002D7A41">
        <w:rPr>
          <w:sz w:val="28"/>
          <w:szCs w:val="28"/>
          <w:lang w:val="en-US"/>
        </w:rPr>
        <w:t>not only in the negative judgments and estimates</w:t>
      </w:r>
      <w:proofErr w:type="gramEnd"/>
      <w:r w:rsidRPr="002D7A41">
        <w:rPr>
          <w:sz w:val="28"/>
          <w:szCs w:val="28"/>
          <w:lang w:val="en-US"/>
        </w:rPr>
        <w:t xml:space="preserve"> of the representatives of this group, but also a negative behavior towards them.</w:t>
      </w:r>
    </w:p>
    <w:p w:rsidR="008210A0" w:rsidRPr="002D7A41" w:rsidRDefault="008210A0" w:rsidP="008210A0">
      <w:pPr>
        <w:ind w:firstLine="708"/>
        <w:jc w:val="both"/>
        <w:rPr>
          <w:sz w:val="28"/>
          <w:szCs w:val="28"/>
          <w:lang w:val="en-US"/>
        </w:rPr>
      </w:pPr>
      <w:r w:rsidRPr="002D7A41">
        <w:rPr>
          <w:sz w:val="28"/>
          <w:szCs w:val="28"/>
          <w:lang w:val="en-US"/>
        </w:rPr>
        <w:t xml:space="preserve">Even with the “neutral” effect every ethnic stereotype means ascribing ethnic features representatives of other ethnic groups (it may concern and anthropological characteristics and cultural norms), ie it promotes “about” inaccurate performance. Any nation is intuitively associated with one way or another. It </w:t>
      </w:r>
      <w:proofErr w:type="gramStart"/>
      <w:r w:rsidRPr="002D7A41">
        <w:rPr>
          <w:sz w:val="28"/>
          <w:szCs w:val="28"/>
          <w:lang w:val="en-US"/>
        </w:rPr>
        <w:t>is often said</w:t>
      </w:r>
      <w:proofErr w:type="gramEnd"/>
      <w:r w:rsidRPr="002D7A41">
        <w:rPr>
          <w:sz w:val="28"/>
          <w:szCs w:val="28"/>
          <w:lang w:val="en-US"/>
        </w:rPr>
        <w:t>: “The Japanese are peculiar to such and such and such traits - and appreciate some of them positive, others negative. For example, Americans - enterprising, progressive; English - conservative, fond of tradition; Jews - clever, stingy, etc. Even in this simple list attributed to a particular group of traits clearly betrays a certain emotional tone emerges related to the evaluated group. Even more difficult to assess the national customs and traditions.</w:t>
      </w:r>
    </w:p>
    <w:p w:rsidR="008210A0" w:rsidRPr="002D7A41" w:rsidRDefault="008210A0" w:rsidP="008210A0">
      <w:pPr>
        <w:jc w:val="both"/>
        <w:rPr>
          <w:b/>
          <w:sz w:val="28"/>
          <w:szCs w:val="28"/>
          <w:lang w:val="en-US"/>
        </w:rPr>
      </w:pPr>
      <w:r w:rsidRPr="002D7A41">
        <w:rPr>
          <w:b/>
          <w:sz w:val="28"/>
          <w:szCs w:val="28"/>
          <w:lang w:val="en-US"/>
        </w:rPr>
        <w:t>Type of tutorials:</w:t>
      </w:r>
      <w:r w:rsidR="00810D15">
        <w:rPr>
          <w:b/>
          <w:sz w:val="28"/>
          <w:szCs w:val="28"/>
          <w:lang w:val="en-US"/>
        </w:rPr>
        <w:t xml:space="preserve"> </w:t>
      </w:r>
      <w:r w:rsidRPr="002D7A41">
        <w:rPr>
          <w:sz w:val="28"/>
          <w:szCs w:val="28"/>
          <w:lang w:val="en-US"/>
        </w:rPr>
        <w:t>Psychological ethnocentrism. Ethnic stereotypes.</w:t>
      </w:r>
    </w:p>
    <w:p w:rsidR="008210A0" w:rsidRPr="002D7A41" w:rsidRDefault="008210A0" w:rsidP="008210A0">
      <w:pPr>
        <w:jc w:val="both"/>
        <w:rPr>
          <w:sz w:val="28"/>
          <w:szCs w:val="28"/>
          <w:lang w:val="en-US"/>
        </w:rPr>
      </w:pPr>
      <w:r w:rsidRPr="002D7A41">
        <w:rPr>
          <w:b/>
          <w:sz w:val="28"/>
          <w:szCs w:val="28"/>
          <w:lang w:val="en-US"/>
        </w:rPr>
        <w:t xml:space="preserve">Procedure of the tutorial: </w:t>
      </w:r>
      <w:r w:rsidRPr="002D7A41">
        <w:rPr>
          <w:sz w:val="28"/>
          <w:szCs w:val="28"/>
          <w:lang w:val="en-US"/>
        </w:rPr>
        <w:t>Set out proven thoughts on a given topic using a variety of statements. Make up a message on the topic, showing specific regulations.</w:t>
      </w:r>
    </w:p>
    <w:p w:rsidR="008210A0" w:rsidRPr="002D7A41" w:rsidRDefault="008210A0" w:rsidP="008210A0">
      <w:pPr>
        <w:jc w:val="both"/>
        <w:rPr>
          <w:sz w:val="28"/>
          <w:szCs w:val="28"/>
          <w:lang w:val="en-US"/>
        </w:rPr>
      </w:pPr>
      <w:r w:rsidRPr="002D7A41">
        <w:rPr>
          <w:b/>
          <w:sz w:val="28"/>
          <w:szCs w:val="28"/>
          <w:lang w:val="en-US"/>
        </w:rPr>
        <w:t>Tasks for individual work</w:t>
      </w:r>
      <w:proofErr w:type="gramStart"/>
      <w:r w:rsidRPr="002D7A41">
        <w:rPr>
          <w:b/>
          <w:sz w:val="28"/>
          <w:szCs w:val="28"/>
          <w:lang w:val="en-US"/>
        </w:rPr>
        <w:t>:</w:t>
      </w:r>
      <w:r w:rsidRPr="002D7A41">
        <w:rPr>
          <w:sz w:val="28"/>
          <w:szCs w:val="28"/>
          <w:lang w:val="en-US"/>
        </w:rPr>
        <w:t>Compilation</w:t>
      </w:r>
      <w:proofErr w:type="gramEnd"/>
      <w:r w:rsidRPr="002D7A41">
        <w:rPr>
          <w:sz w:val="28"/>
          <w:szCs w:val="28"/>
          <w:lang w:val="en-US"/>
        </w:rPr>
        <w:t xml:space="preserve"> of case studies</w:t>
      </w:r>
    </w:p>
    <w:p w:rsidR="008210A0" w:rsidRPr="002D7A41" w:rsidRDefault="008210A0" w:rsidP="008210A0">
      <w:pPr>
        <w:jc w:val="both"/>
        <w:rPr>
          <w:sz w:val="28"/>
          <w:szCs w:val="28"/>
          <w:lang w:val="en-US"/>
        </w:rPr>
      </w:pPr>
      <w:r w:rsidRPr="002D7A41">
        <w:rPr>
          <w:b/>
          <w:sz w:val="28"/>
          <w:szCs w:val="28"/>
          <w:lang w:val="en-US"/>
        </w:rPr>
        <w:t>Assessment</w:t>
      </w:r>
      <w:r w:rsidRPr="002D7A41">
        <w:rPr>
          <w:sz w:val="28"/>
          <w:szCs w:val="28"/>
          <w:lang w:val="en-US"/>
        </w:rPr>
        <w:t>Control questions</w:t>
      </w:r>
    </w:p>
    <w:p w:rsidR="008210A0" w:rsidRPr="002D7A41" w:rsidRDefault="008210A0" w:rsidP="008210A0">
      <w:pPr>
        <w:jc w:val="both"/>
        <w:rPr>
          <w:sz w:val="28"/>
          <w:szCs w:val="28"/>
          <w:lang w:val="en-US"/>
        </w:rPr>
      </w:pPr>
      <w:r w:rsidRPr="002D7A41">
        <w:rPr>
          <w:sz w:val="28"/>
          <w:szCs w:val="28"/>
          <w:lang w:val="en-US"/>
        </w:rPr>
        <w:t>1. General metaphors and values.</w:t>
      </w:r>
    </w:p>
    <w:p w:rsidR="008210A0" w:rsidRPr="002D7A41" w:rsidRDefault="008210A0" w:rsidP="008210A0">
      <w:pPr>
        <w:jc w:val="both"/>
        <w:rPr>
          <w:sz w:val="28"/>
          <w:szCs w:val="28"/>
          <w:lang w:val="en-US"/>
        </w:rPr>
      </w:pPr>
      <w:r w:rsidRPr="002D7A41">
        <w:rPr>
          <w:sz w:val="28"/>
          <w:szCs w:val="28"/>
          <w:lang w:val="en-US"/>
        </w:rPr>
        <w:t>2. Appropriate methods of psychological help to resolve them.</w:t>
      </w:r>
    </w:p>
    <w:p w:rsidR="008210A0" w:rsidRPr="002D7A41" w:rsidRDefault="008210A0" w:rsidP="008210A0">
      <w:pPr>
        <w:jc w:val="both"/>
        <w:rPr>
          <w:sz w:val="28"/>
          <w:szCs w:val="28"/>
          <w:lang w:val="en-US"/>
        </w:rPr>
      </w:pPr>
      <w:r w:rsidRPr="002D7A41">
        <w:rPr>
          <w:sz w:val="28"/>
          <w:szCs w:val="28"/>
          <w:lang w:val="en-US"/>
        </w:rPr>
        <w:t>3. Four possible outcomes for the individual cross-cultural contacts by S.Bokneru.</w:t>
      </w:r>
    </w:p>
    <w:p w:rsidR="008210A0" w:rsidRPr="00D31A1D" w:rsidRDefault="008210A0" w:rsidP="008210A0">
      <w:pPr>
        <w:jc w:val="both"/>
        <w:rPr>
          <w:b/>
          <w:sz w:val="28"/>
          <w:szCs w:val="28"/>
          <w:lang w:val="en-US"/>
        </w:rPr>
      </w:pPr>
      <w:r w:rsidRPr="002D7A41">
        <w:rPr>
          <w:b/>
          <w:sz w:val="28"/>
          <w:szCs w:val="28"/>
          <w:lang w:val="en-US"/>
        </w:rPr>
        <w:t>Bibliography</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B6387" w:rsidRPr="00291270" w:rsidRDefault="008B6387"/>
    <w:p w:rsidR="008B6387" w:rsidRPr="00291270" w:rsidRDefault="008B6387"/>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671583" w:rsidRPr="00D31A1D" w:rsidRDefault="00671583" w:rsidP="00DF7547">
      <w:pPr>
        <w:pStyle w:val="HTML"/>
        <w:shd w:val="clear" w:color="auto" w:fill="F8F9FA"/>
        <w:spacing w:line="540" w:lineRule="atLeast"/>
        <w:jc w:val="center"/>
        <w:rPr>
          <w:rFonts w:ascii="Times New Roman" w:hAnsi="Times New Roman" w:cs="Times New Roman"/>
          <w:b/>
          <w:sz w:val="28"/>
          <w:szCs w:val="28"/>
        </w:rPr>
      </w:pPr>
    </w:p>
    <w:p w:rsidR="00DF7547" w:rsidRPr="00DF7547" w:rsidRDefault="00DF7547" w:rsidP="00DF7547">
      <w:pPr>
        <w:pStyle w:val="HTML"/>
        <w:shd w:val="clear" w:color="auto" w:fill="F8F9FA"/>
        <w:spacing w:line="540" w:lineRule="atLeast"/>
        <w:jc w:val="center"/>
        <w:rPr>
          <w:rFonts w:ascii="Times New Roman" w:hAnsi="Times New Roman" w:cs="Times New Roman"/>
          <w:b/>
          <w:color w:val="222222"/>
          <w:sz w:val="28"/>
          <w:szCs w:val="28"/>
          <w:lang w:val="en-US"/>
        </w:rPr>
      </w:pPr>
      <w:r w:rsidRPr="00DF7547">
        <w:rPr>
          <w:rFonts w:ascii="Times New Roman" w:hAnsi="Times New Roman" w:cs="Times New Roman"/>
          <w:b/>
          <w:sz w:val="28"/>
          <w:szCs w:val="28"/>
          <w:lang w:val="en-US"/>
        </w:rPr>
        <w:t xml:space="preserve">Guidelines for the </w:t>
      </w:r>
      <w:r w:rsidRPr="00DF7547">
        <w:rPr>
          <w:rFonts w:ascii="Times New Roman" w:hAnsi="Times New Roman" w:cs="Times New Roman"/>
          <w:b/>
          <w:color w:val="222222"/>
          <w:sz w:val="28"/>
          <w:szCs w:val="28"/>
          <w:lang w:val="en-US"/>
        </w:rPr>
        <w:t>independent work of students</w:t>
      </w:r>
    </w:p>
    <w:p w:rsidR="00DF7547" w:rsidRPr="00DF7547" w:rsidRDefault="00DF7547" w:rsidP="00DF7547">
      <w:pPr>
        <w:jc w:val="center"/>
        <w:rPr>
          <w:b/>
          <w:bCs/>
          <w:sz w:val="28"/>
          <w:szCs w:val="28"/>
          <w:lang w:val="en-US"/>
        </w:rPr>
      </w:pPr>
    </w:p>
    <w:p w:rsidR="008B6387" w:rsidRPr="006B6AC6" w:rsidRDefault="008B6387" w:rsidP="008B6387">
      <w:pPr>
        <w:jc w:val="center"/>
        <w:rPr>
          <w:b/>
          <w:bCs/>
          <w:sz w:val="28"/>
          <w:szCs w:val="28"/>
          <w:lang w:val="en-US"/>
        </w:rPr>
      </w:pPr>
      <w:r w:rsidRPr="006B6AC6">
        <w:rPr>
          <w:b/>
          <w:bCs/>
          <w:sz w:val="28"/>
          <w:szCs w:val="28"/>
          <w:lang w:val="en-US"/>
        </w:rPr>
        <w:t>Introduction</w:t>
      </w:r>
    </w:p>
    <w:p w:rsidR="008B6387" w:rsidRPr="006B6AC6" w:rsidRDefault="008B6387" w:rsidP="008B6387">
      <w:pPr>
        <w:pStyle w:val="a6"/>
        <w:tabs>
          <w:tab w:val="left" w:pos="0"/>
          <w:tab w:val="left" w:pos="426"/>
        </w:tabs>
        <w:suppressAutoHyphens/>
        <w:kinsoku w:val="0"/>
        <w:ind w:left="0"/>
        <w:jc w:val="both"/>
        <w:rPr>
          <w:sz w:val="28"/>
          <w:szCs w:val="28"/>
          <w:lang w:val="en-US"/>
        </w:rPr>
      </w:pPr>
    </w:p>
    <w:p w:rsidR="008B6387" w:rsidRPr="0012031C" w:rsidRDefault="008B6387" w:rsidP="008B6387">
      <w:pPr>
        <w:pStyle w:val="a6"/>
        <w:tabs>
          <w:tab w:val="left" w:pos="0"/>
          <w:tab w:val="left" w:pos="567"/>
        </w:tabs>
        <w:suppressAutoHyphens/>
        <w:kinsoku w:val="0"/>
        <w:ind w:left="0"/>
        <w:jc w:val="both"/>
        <w:rPr>
          <w:sz w:val="28"/>
          <w:szCs w:val="28"/>
          <w:lang w:val="en-US"/>
        </w:rPr>
      </w:pPr>
      <w:r w:rsidRPr="0012031C">
        <w:rPr>
          <w:sz w:val="28"/>
          <w:szCs w:val="28"/>
          <w:lang w:val="en-US"/>
        </w:rPr>
        <w:tab/>
        <w:t xml:space="preserve">Ethnic (cultural, cross-cultural) psychology is one of the most dynamically developing branches of modern psychology. Ethnic psychology - the science of interdisciplinary and located at the junction of Ethnology (ethnography, cultural anthropology and psychology). </w:t>
      </w:r>
      <w:proofErr w:type="gramStart"/>
      <w:r w:rsidRPr="0012031C">
        <w:rPr>
          <w:sz w:val="28"/>
          <w:szCs w:val="28"/>
          <w:lang w:val="en-US"/>
        </w:rPr>
        <w:t>Course ethnic psychology assumes familiarity with the peculiarities of the behavior of members of different ethnic groups, the psychological dimension of culture, the social consequences of cultural diversity, with the phenomena of ethnocentrism and ethnic stereotyping, figure in the culture, especially the forming and maintaining ethnic identity, socio-psychological characteristics of interethnic interaction, ethnic and cultural roots of terrorism and other pressing issues of our time.</w:t>
      </w:r>
      <w:proofErr w:type="gramEnd"/>
      <w:r w:rsidRPr="0012031C">
        <w:rPr>
          <w:sz w:val="28"/>
          <w:szCs w:val="28"/>
          <w:lang w:val="en-US"/>
        </w:rPr>
        <w:t xml:space="preserve"> It </w:t>
      </w:r>
      <w:proofErr w:type="gramStart"/>
      <w:r w:rsidRPr="0012031C">
        <w:rPr>
          <w:sz w:val="28"/>
          <w:szCs w:val="28"/>
          <w:lang w:val="en-US"/>
        </w:rPr>
        <w:t>is also expected</w:t>
      </w:r>
      <w:proofErr w:type="gramEnd"/>
      <w:r w:rsidRPr="0012031C">
        <w:rPr>
          <w:sz w:val="28"/>
          <w:szCs w:val="28"/>
          <w:lang w:val="en-US"/>
        </w:rPr>
        <w:t xml:space="preserve"> to consider the laws of intercultural communication and its optimization for the purpose of long-term inter-ethnic peace, the problem of ethnic migration and acculturation of migrants in multicultural societies, factors of ethnic tolerance-intolerance. </w:t>
      </w:r>
    </w:p>
    <w:p w:rsidR="008B6387" w:rsidRPr="0012031C" w:rsidRDefault="008B6387" w:rsidP="008B6387">
      <w:pPr>
        <w:pStyle w:val="a6"/>
        <w:tabs>
          <w:tab w:val="left" w:pos="0"/>
          <w:tab w:val="left" w:pos="567"/>
        </w:tabs>
        <w:suppressAutoHyphens/>
        <w:kinsoku w:val="0"/>
        <w:ind w:left="0"/>
        <w:jc w:val="both"/>
        <w:rPr>
          <w:sz w:val="28"/>
          <w:szCs w:val="28"/>
          <w:lang w:val="en-US"/>
        </w:rPr>
      </w:pPr>
      <w:r w:rsidRPr="0012031C">
        <w:rPr>
          <w:sz w:val="28"/>
          <w:szCs w:val="28"/>
          <w:lang w:val="en-US"/>
        </w:rPr>
        <w:tab/>
        <w:t xml:space="preserve">Ethno psychology plays an important role as part of the second stage of higher education, as introduces students to the theoretical and empirical foundations of this science, gives an idea of ​​the cultural conditioning of the mind and human behavior, the formation of personality in culture and social psychology, cross-cultural communication and interaction. </w:t>
      </w:r>
    </w:p>
    <w:p w:rsidR="008B6387" w:rsidRPr="0012031C" w:rsidRDefault="008B6387" w:rsidP="008B6387">
      <w:pPr>
        <w:pStyle w:val="a6"/>
        <w:tabs>
          <w:tab w:val="left" w:pos="0"/>
          <w:tab w:val="left" w:pos="567"/>
        </w:tabs>
        <w:suppressAutoHyphens/>
        <w:kinsoku w:val="0"/>
        <w:ind w:left="0"/>
        <w:jc w:val="both"/>
        <w:rPr>
          <w:sz w:val="28"/>
          <w:szCs w:val="28"/>
          <w:lang w:val="en-US"/>
        </w:rPr>
      </w:pPr>
      <w:r w:rsidRPr="0012031C">
        <w:rPr>
          <w:sz w:val="28"/>
          <w:szCs w:val="28"/>
          <w:lang w:val="en-US"/>
        </w:rPr>
        <w:tab/>
        <w:t xml:space="preserve">The program provides for 10 </w:t>
      </w:r>
      <w:proofErr w:type="gramStart"/>
      <w:r w:rsidRPr="0012031C">
        <w:rPr>
          <w:sz w:val="28"/>
          <w:szCs w:val="28"/>
          <w:lang w:val="en-US"/>
        </w:rPr>
        <w:t>hours  seminars</w:t>
      </w:r>
      <w:proofErr w:type="gramEnd"/>
      <w:r w:rsidRPr="0012031C">
        <w:rPr>
          <w:sz w:val="28"/>
          <w:szCs w:val="28"/>
          <w:lang w:val="en-US"/>
        </w:rPr>
        <w:t xml:space="preserve"> and workshops, in which students will consolidate their theoretical knowledge and gain practical skills in the field of ethno-psychology, in particular, of the ethno-psychological research and intercultural trainings.</w:t>
      </w:r>
    </w:p>
    <w:p w:rsidR="008B6387" w:rsidRPr="006B6AC6" w:rsidRDefault="008B6387" w:rsidP="008B6387">
      <w:pPr>
        <w:pStyle w:val="a6"/>
        <w:tabs>
          <w:tab w:val="left" w:pos="0"/>
          <w:tab w:val="left" w:pos="567"/>
        </w:tabs>
        <w:suppressAutoHyphens/>
        <w:kinsoku w:val="0"/>
        <w:ind w:left="0"/>
        <w:jc w:val="both"/>
        <w:rPr>
          <w:sz w:val="28"/>
          <w:szCs w:val="28"/>
          <w:lang w:val="en-US"/>
        </w:rPr>
      </w:pPr>
      <w:r w:rsidRPr="0012031C">
        <w:rPr>
          <w:sz w:val="28"/>
          <w:szCs w:val="28"/>
          <w:lang w:val="en-US"/>
        </w:rPr>
        <w:tab/>
        <w:t>The independent work of a student includes the development of theoretical material, preparation for seminars and workshops, of a written homework.</w:t>
      </w:r>
    </w:p>
    <w:p w:rsidR="008B6387" w:rsidRPr="006B6AC6" w:rsidRDefault="008B6387" w:rsidP="008B6387">
      <w:pPr>
        <w:pStyle w:val="a6"/>
        <w:tabs>
          <w:tab w:val="left" w:pos="0"/>
          <w:tab w:val="left" w:pos="426"/>
        </w:tabs>
        <w:suppressAutoHyphens/>
        <w:kinsoku w:val="0"/>
        <w:ind w:left="0"/>
        <w:jc w:val="both"/>
        <w:rPr>
          <w:sz w:val="28"/>
          <w:szCs w:val="28"/>
          <w:lang w:val="en-US"/>
        </w:rPr>
      </w:pPr>
    </w:p>
    <w:p w:rsidR="008B6387" w:rsidRPr="006B6AC6" w:rsidRDefault="008B6387" w:rsidP="008B6387">
      <w:pPr>
        <w:pStyle w:val="a6"/>
        <w:tabs>
          <w:tab w:val="left" w:pos="0"/>
          <w:tab w:val="left" w:pos="426"/>
        </w:tabs>
        <w:suppressAutoHyphens/>
        <w:kinsoku w:val="0"/>
        <w:ind w:left="0"/>
        <w:jc w:val="center"/>
        <w:rPr>
          <w:b/>
          <w:sz w:val="28"/>
          <w:szCs w:val="28"/>
          <w:lang w:val="en-US"/>
        </w:rPr>
      </w:pPr>
      <w:r w:rsidRPr="006B6AC6">
        <w:rPr>
          <w:b/>
          <w:sz w:val="28"/>
          <w:szCs w:val="28"/>
          <w:lang w:val="en-US"/>
        </w:rPr>
        <w:t>- Goals and objectives of a lesson</w:t>
      </w:r>
    </w:p>
    <w:p w:rsidR="008B6387" w:rsidRPr="006B6AC6" w:rsidRDefault="008B6387" w:rsidP="008B6387">
      <w:pPr>
        <w:tabs>
          <w:tab w:val="left" w:pos="0"/>
        </w:tabs>
        <w:jc w:val="both"/>
        <w:rPr>
          <w:b/>
          <w:sz w:val="28"/>
          <w:szCs w:val="28"/>
          <w:lang w:val="en-US"/>
        </w:rPr>
      </w:pPr>
      <w:r w:rsidRPr="006B6AC6">
        <w:rPr>
          <w:b/>
          <w:sz w:val="28"/>
          <w:szCs w:val="28"/>
          <w:lang w:val="en-US"/>
        </w:rPr>
        <w:t>Goals of independent work:</w:t>
      </w:r>
    </w:p>
    <w:p w:rsidR="008B6387" w:rsidRPr="006B6AC6" w:rsidRDefault="008B6387" w:rsidP="008B6387">
      <w:pPr>
        <w:tabs>
          <w:tab w:val="left" w:pos="0"/>
          <w:tab w:val="left" w:pos="567"/>
        </w:tabs>
        <w:jc w:val="both"/>
        <w:rPr>
          <w:sz w:val="28"/>
          <w:szCs w:val="28"/>
          <w:lang w:val="en-US"/>
        </w:rPr>
      </w:pPr>
      <w:r w:rsidRPr="006B6AC6">
        <w:rPr>
          <w:sz w:val="28"/>
          <w:szCs w:val="28"/>
          <w:lang w:val="en-US"/>
        </w:rPr>
        <w:tab/>
        <w:t>- Improvement of the research culture of graduates - psychologists and the acquisition of knowledge, skills and organization skills, and conduct experimental psychological research, synthesis and interpretation of the results.</w:t>
      </w:r>
    </w:p>
    <w:p w:rsidR="008B6387" w:rsidRPr="006B6AC6" w:rsidRDefault="008B6387" w:rsidP="008B6387">
      <w:pPr>
        <w:tabs>
          <w:tab w:val="left" w:pos="0"/>
          <w:tab w:val="left" w:pos="567"/>
        </w:tabs>
        <w:jc w:val="both"/>
        <w:rPr>
          <w:sz w:val="28"/>
          <w:szCs w:val="28"/>
          <w:lang w:val="en-US"/>
        </w:rPr>
      </w:pPr>
      <w:r w:rsidRPr="006B6AC6">
        <w:rPr>
          <w:sz w:val="28"/>
          <w:szCs w:val="28"/>
          <w:lang w:val="en-US"/>
        </w:rPr>
        <w:tab/>
      </w:r>
      <w:proofErr w:type="gramStart"/>
      <w:r w:rsidRPr="006B6AC6">
        <w:rPr>
          <w:b/>
          <w:sz w:val="28"/>
          <w:szCs w:val="28"/>
          <w:lang w:val="en-US"/>
        </w:rPr>
        <w:t>Objectives of independent work of graduates</w:t>
      </w:r>
      <w:r w:rsidRPr="006B6AC6">
        <w:rPr>
          <w:sz w:val="28"/>
          <w:szCs w:val="28"/>
          <w:lang w:val="en-US"/>
        </w:rPr>
        <w:t>: the formation and development of professional and generic competences and their elements (knowledge, skills, experience); the formation of the competence to find and use the information necessary for the effective performance of professional tasks, professional and personal growth; the formation of competence of information and communication technologies in professional activity; cognitive development and activity of students: creativity, independence, responsibility and organization; the formation of the professional independence of thinking: ability to the professional and personal development, self-education and self-realization.</w:t>
      </w:r>
      <w:proofErr w:type="gramEnd"/>
    </w:p>
    <w:p w:rsidR="008B6387" w:rsidRPr="006B6AC6" w:rsidRDefault="008B6387" w:rsidP="008B6387">
      <w:pPr>
        <w:tabs>
          <w:tab w:val="left" w:pos="0"/>
        </w:tabs>
        <w:jc w:val="center"/>
        <w:rPr>
          <w:b/>
          <w:sz w:val="28"/>
          <w:szCs w:val="28"/>
          <w:lang w:val="en-US"/>
        </w:rPr>
      </w:pPr>
    </w:p>
    <w:p w:rsidR="008B6387" w:rsidRPr="006B6AC6" w:rsidRDefault="008B6387" w:rsidP="008B6387">
      <w:pPr>
        <w:tabs>
          <w:tab w:val="left" w:pos="0"/>
        </w:tabs>
        <w:jc w:val="center"/>
        <w:rPr>
          <w:b/>
          <w:bCs/>
          <w:sz w:val="28"/>
          <w:szCs w:val="28"/>
          <w:lang w:val="en-US"/>
        </w:rPr>
      </w:pPr>
      <w:r w:rsidRPr="006B6AC6">
        <w:rPr>
          <w:b/>
          <w:bCs/>
          <w:sz w:val="28"/>
          <w:szCs w:val="28"/>
          <w:lang w:val="en-US"/>
        </w:rPr>
        <w:t>-The content of independent work</w:t>
      </w:r>
    </w:p>
    <w:p w:rsidR="008B6387" w:rsidRPr="006B6AC6" w:rsidRDefault="008B6387" w:rsidP="008B6387">
      <w:pPr>
        <w:tabs>
          <w:tab w:val="left" w:pos="0"/>
          <w:tab w:val="left" w:pos="567"/>
        </w:tabs>
        <w:jc w:val="both"/>
        <w:rPr>
          <w:bCs/>
          <w:sz w:val="28"/>
          <w:szCs w:val="28"/>
          <w:lang w:val="en-US"/>
        </w:rPr>
      </w:pPr>
      <w:r w:rsidRPr="006B6AC6">
        <w:rPr>
          <w:bCs/>
          <w:sz w:val="28"/>
          <w:szCs w:val="28"/>
          <w:lang w:val="en-US"/>
        </w:rPr>
        <w:tab/>
        <w:t>Leading goal - the formation of educational-informative independence at undergraduates in accordance with the concept of independent work.</w:t>
      </w:r>
    </w:p>
    <w:p w:rsidR="008B6387" w:rsidRPr="006B6AC6" w:rsidRDefault="008B6387" w:rsidP="008B6387">
      <w:pPr>
        <w:tabs>
          <w:tab w:val="left" w:pos="0"/>
          <w:tab w:val="left" w:pos="567"/>
        </w:tabs>
        <w:jc w:val="both"/>
        <w:rPr>
          <w:sz w:val="28"/>
          <w:szCs w:val="28"/>
          <w:lang w:val="en-US"/>
        </w:rPr>
      </w:pPr>
      <w:r w:rsidRPr="006B6AC6">
        <w:rPr>
          <w:sz w:val="28"/>
          <w:szCs w:val="28"/>
          <w:lang w:val="en-US"/>
        </w:rPr>
        <w:t>Tasks:</w:t>
      </w:r>
    </w:p>
    <w:p w:rsidR="008B6387" w:rsidRPr="006B6AC6" w:rsidRDefault="008B6387" w:rsidP="008B6387">
      <w:pPr>
        <w:tabs>
          <w:tab w:val="left" w:pos="0"/>
          <w:tab w:val="left" w:pos="567"/>
        </w:tabs>
        <w:jc w:val="both"/>
        <w:rPr>
          <w:sz w:val="28"/>
          <w:szCs w:val="28"/>
          <w:lang w:val="en-US"/>
        </w:rPr>
      </w:pPr>
      <w:r w:rsidRPr="006B6AC6">
        <w:rPr>
          <w:sz w:val="28"/>
          <w:szCs w:val="28"/>
          <w:lang w:val="en-US"/>
        </w:rPr>
        <w:t>-in-depth study of selected topics and issues of the course;</w:t>
      </w:r>
    </w:p>
    <w:p w:rsidR="008B6387" w:rsidRPr="006B6AC6" w:rsidRDefault="008B6387" w:rsidP="008B6387">
      <w:pPr>
        <w:tabs>
          <w:tab w:val="left" w:pos="0"/>
          <w:tab w:val="left" w:pos="567"/>
        </w:tabs>
        <w:jc w:val="both"/>
        <w:rPr>
          <w:sz w:val="28"/>
          <w:szCs w:val="28"/>
          <w:lang w:val="en-US"/>
        </w:rPr>
      </w:pPr>
      <w:r w:rsidRPr="006B6AC6">
        <w:rPr>
          <w:sz w:val="28"/>
          <w:szCs w:val="28"/>
          <w:lang w:val="en-US"/>
        </w:rPr>
        <w:t xml:space="preserve">- consolidate and develop the skills to work with different sources of information (collection, processing, </w:t>
      </w:r>
      <w:proofErr w:type="gramStart"/>
      <w:r w:rsidRPr="006B6AC6">
        <w:rPr>
          <w:sz w:val="28"/>
          <w:szCs w:val="28"/>
          <w:lang w:val="en-US"/>
        </w:rPr>
        <w:t>analysis</w:t>
      </w:r>
      <w:proofErr w:type="gramEnd"/>
      <w:r w:rsidRPr="006B6AC6">
        <w:rPr>
          <w:sz w:val="28"/>
          <w:szCs w:val="28"/>
          <w:lang w:val="en-US"/>
        </w:rPr>
        <w:t>);</w:t>
      </w:r>
    </w:p>
    <w:p w:rsidR="008B6387" w:rsidRPr="006B6AC6" w:rsidRDefault="008B6387" w:rsidP="008B6387">
      <w:pPr>
        <w:tabs>
          <w:tab w:val="left" w:pos="0"/>
          <w:tab w:val="left" w:pos="567"/>
        </w:tabs>
        <w:jc w:val="both"/>
        <w:rPr>
          <w:sz w:val="28"/>
          <w:szCs w:val="28"/>
          <w:lang w:val="en-US"/>
        </w:rPr>
      </w:pPr>
      <w:r w:rsidRPr="006B6AC6">
        <w:rPr>
          <w:sz w:val="28"/>
          <w:szCs w:val="28"/>
          <w:lang w:val="en-US"/>
        </w:rPr>
        <w:t>-</w:t>
      </w:r>
      <w:proofErr w:type="gramStart"/>
      <w:r w:rsidRPr="006B6AC6">
        <w:rPr>
          <w:sz w:val="28"/>
          <w:szCs w:val="28"/>
          <w:lang w:val="en-US"/>
        </w:rPr>
        <w:t>develop</w:t>
      </w:r>
      <w:proofErr w:type="gramEnd"/>
      <w:r w:rsidRPr="006B6AC6">
        <w:rPr>
          <w:sz w:val="28"/>
          <w:szCs w:val="28"/>
          <w:lang w:val="en-US"/>
        </w:rPr>
        <w:t xml:space="preserve"> the skills of scientific - research work;</w:t>
      </w:r>
    </w:p>
    <w:p w:rsidR="008B6387" w:rsidRPr="006B6AC6" w:rsidRDefault="008B6387" w:rsidP="008B6387">
      <w:pPr>
        <w:tabs>
          <w:tab w:val="left" w:pos="0"/>
          <w:tab w:val="left" w:pos="567"/>
        </w:tabs>
        <w:jc w:val="both"/>
        <w:rPr>
          <w:sz w:val="28"/>
          <w:szCs w:val="28"/>
          <w:lang w:val="en-US"/>
        </w:rPr>
      </w:pPr>
      <w:r w:rsidRPr="006B6AC6">
        <w:rPr>
          <w:sz w:val="28"/>
          <w:szCs w:val="28"/>
          <w:lang w:val="en-US"/>
        </w:rPr>
        <w:t>-realization of creative potential.</w:t>
      </w:r>
    </w:p>
    <w:p w:rsidR="008B6387" w:rsidRPr="006B6AC6" w:rsidRDefault="008B6387" w:rsidP="008B6387">
      <w:pPr>
        <w:tabs>
          <w:tab w:val="left" w:pos="0"/>
          <w:tab w:val="left" w:pos="567"/>
        </w:tabs>
        <w:jc w:val="both"/>
        <w:rPr>
          <w:sz w:val="28"/>
          <w:szCs w:val="28"/>
          <w:lang w:val="en-US"/>
        </w:rPr>
      </w:pPr>
      <w:r w:rsidRPr="006B6AC6">
        <w:rPr>
          <w:sz w:val="28"/>
          <w:szCs w:val="28"/>
          <w:lang w:val="en-US"/>
        </w:rPr>
        <w:t xml:space="preserve">     Independent work is one of the basic methods of deep, creative study of educational material. The curriculum it assigns Xia 30 hours of study time. It includes graduate work in the hours of scheduled training sessions. </w:t>
      </w:r>
      <w:proofErr w:type="gramStart"/>
      <w:r w:rsidRPr="006B6AC6">
        <w:rPr>
          <w:sz w:val="28"/>
          <w:szCs w:val="28"/>
          <w:lang w:val="en-US"/>
        </w:rPr>
        <w:t>And also</w:t>
      </w:r>
      <w:proofErr w:type="gramEnd"/>
      <w:r w:rsidRPr="006B6AC6">
        <w:rPr>
          <w:sz w:val="28"/>
          <w:szCs w:val="28"/>
          <w:lang w:val="en-US"/>
        </w:rPr>
        <w:t xml:space="preserve"> work on educational, scientific, journalistic literature during self. The independent work is important to a reasonable, rational use of time, which has a master's degree. The most important element of the approach to save time is to plan. Independent work is advisable to plan for a week and on every school day. The basis of the planning should take the schedule of training sessions.</w:t>
      </w:r>
    </w:p>
    <w:p w:rsidR="008B6387" w:rsidRPr="006B6AC6" w:rsidRDefault="008B6387" w:rsidP="008B6387">
      <w:pPr>
        <w:tabs>
          <w:tab w:val="left" w:pos="0"/>
          <w:tab w:val="left" w:pos="567"/>
        </w:tabs>
        <w:jc w:val="both"/>
        <w:rPr>
          <w:sz w:val="28"/>
          <w:szCs w:val="28"/>
          <w:lang w:val="en-US"/>
        </w:rPr>
      </w:pPr>
    </w:p>
    <w:p w:rsidR="008B6387" w:rsidRPr="006B6AC6" w:rsidRDefault="008B6387" w:rsidP="008B6387">
      <w:pPr>
        <w:tabs>
          <w:tab w:val="left" w:pos="0"/>
          <w:tab w:val="left" w:pos="567"/>
        </w:tabs>
        <w:jc w:val="center"/>
        <w:rPr>
          <w:b/>
          <w:sz w:val="28"/>
          <w:szCs w:val="28"/>
          <w:lang w:val="en-US"/>
        </w:rPr>
      </w:pPr>
      <w:r w:rsidRPr="006B6AC6">
        <w:rPr>
          <w:b/>
          <w:sz w:val="28"/>
          <w:szCs w:val="28"/>
          <w:lang w:val="en-US"/>
        </w:rPr>
        <w:t>The content of independent work-</w:t>
      </w:r>
    </w:p>
    <w:p w:rsidR="008B6387" w:rsidRPr="006B6AC6" w:rsidRDefault="008B6387" w:rsidP="008B6387">
      <w:pPr>
        <w:tabs>
          <w:tab w:val="left" w:pos="0"/>
          <w:tab w:val="left" w:pos="567"/>
        </w:tabs>
        <w:jc w:val="both"/>
        <w:rPr>
          <w:sz w:val="28"/>
          <w:szCs w:val="28"/>
          <w:lang w:val="en-US"/>
        </w:rPr>
      </w:pPr>
      <w:r w:rsidRPr="006B6AC6">
        <w:rPr>
          <w:sz w:val="28"/>
          <w:szCs w:val="28"/>
          <w:lang w:val="en-US"/>
        </w:rPr>
        <w:tab/>
        <w:t>It assumes implementation of several forms of study:</w:t>
      </w:r>
    </w:p>
    <w:p w:rsidR="008B6387" w:rsidRPr="006B6AC6" w:rsidRDefault="008B6387" w:rsidP="008B6387">
      <w:pPr>
        <w:tabs>
          <w:tab w:val="left" w:pos="0"/>
          <w:tab w:val="left" w:pos="567"/>
        </w:tabs>
        <w:jc w:val="both"/>
        <w:rPr>
          <w:sz w:val="28"/>
          <w:szCs w:val="28"/>
          <w:lang w:val="en-US"/>
        </w:rPr>
      </w:pPr>
      <w:r w:rsidRPr="006B6AC6">
        <w:rPr>
          <w:sz w:val="28"/>
          <w:szCs w:val="28"/>
          <w:lang w:val="en-US"/>
        </w:rPr>
        <w:t xml:space="preserve">1) </w:t>
      </w:r>
      <w:proofErr w:type="gramStart"/>
      <w:r w:rsidRPr="006B6AC6">
        <w:rPr>
          <w:sz w:val="28"/>
          <w:szCs w:val="28"/>
          <w:lang w:val="en-US"/>
        </w:rPr>
        <w:t>study</w:t>
      </w:r>
      <w:proofErr w:type="gramEnd"/>
      <w:r w:rsidRPr="006B6AC6">
        <w:rPr>
          <w:sz w:val="28"/>
          <w:szCs w:val="28"/>
          <w:lang w:val="en-US"/>
        </w:rPr>
        <w:t xml:space="preserve"> of the main lecture course perspective, which implies active work with undergraduates lecture material (notes, discussion of problems with the teacher);</w:t>
      </w:r>
    </w:p>
    <w:p w:rsidR="008B6387" w:rsidRPr="006B6AC6" w:rsidRDefault="008B6387" w:rsidP="008B6387">
      <w:pPr>
        <w:tabs>
          <w:tab w:val="left" w:pos="0"/>
          <w:tab w:val="left" w:pos="567"/>
        </w:tabs>
        <w:jc w:val="both"/>
        <w:rPr>
          <w:sz w:val="28"/>
          <w:szCs w:val="28"/>
          <w:lang w:val="en-US"/>
        </w:rPr>
      </w:pPr>
      <w:r w:rsidRPr="006B6AC6">
        <w:rPr>
          <w:sz w:val="28"/>
          <w:szCs w:val="28"/>
          <w:lang w:val="en-US"/>
        </w:rPr>
        <w:t>2) starting from the 2nd week of classes, lecture hours alternate with laboratory classes, where undergraduates make presentations, after which it is supposed to discuss and questions to the speakers, which should demonstrate the ability to protect its last position; pick up materials for discussions and round tables, participate in discussions and debates;</w:t>
      </w:r>
    </w:p>
    <w:p w:rsidR="008B6387" w:rsidRPr="006B6AC6" w:rsidRDefault="008B6387" w:rsidP="008B6387">
      <w:pPr>
        <w:tabs>
          <w:tab w:val="left" w:pos="0"/>
          <w:tab w:val="left" w:pos="567"/>
        </w:tabs>
        <w:jc w:val="both"/>
        <w:rPr>
          <w:sz w:val="28"/>
          <w:szCs w:val="28"/>
          <w:lang w:val="en-US"/>
        </w:rPr>
      </w:pPr>
      <w:r w:rsidRPr="006B6AC6">
        <w:rPr>
          <w:sz w:val="28"/>
          <w:szCs w:val="28"/>
          <w:lang w:val="en-US"/>
        </w:rPr>
        <w:t xml:space="preserve">3) </w:t>
      </w:r>
      <w:proofErr w:type="gramStart"/>
      <w:r w:rsidRPr="006B6AC6">
        <w:rPr>
          <w:sz w:val="28"/>
          <w:szCs w:val="28"/>
          <w:lang w:val="en-US"/>
        </w:rPr>
        <w:t>in</w:t>
      </w:r>
      <w:proofErr w:type="gramEnd"/>
      <w:r w:rsidRPr="006B6AC6">
        <w:rPr>
          <w:sz w:val="28"/>
          <w:szCs w:val="28"/>
          <w:lang w:val="en-US"/>
        </w:rPr>
        <w:t xml:space="preserve"> the middle of the course work is scheduled control as test or test questions on the content of the lectures, in order to verify the assimilation of the knowledge gained.</w:t>
      </w:r>
    </w:p>
    <w:p w:rsidR="008B6387" w:rsidRPr="006B6AC6" w:rsidRDefault="008B6387" w:rsidP="008B6387">
      <w:pPr>
        <w:tabs>
          <w:tab w:val="left" w:pos="0"/>
          <w:tab w:val="left" w:pos="567"/>
        </w:tabs>
        <w:jc w:val="both"/>
        <w:rPr>
          <w:sz w:val="28"/>
          <w:szCs w:val="28"/>
          <w:lang w:val="en-US"/>
        </w:rPr>
      </w:pPr>
      <w:r w:rsidRPr="006B6AC6">
        <w:rPr>
          <w:sz w:val="28"/>
          <w:szCs w:val="28"/>
          <w:lang w:val="en-US"/>
        </w:rPr>
        <w:t>Undergraduates under the independent work of exploring some of the topics that are not included in the course content or considered in a small volume.</w:t>
      </w:r>
    </w:p>
    <w:p w:rsidR="008B6387" w:rsidRPr="006B6AC6" w:rsidRDefault="008B6387" w:rsidP="008B6387">
      <w:pPr>
        <w:tabs>
          <w:tab w:val="left" w:pos="0"/>
          <w:tab w:val="left" w:pos="567"/>
        </w:tabs>
        <w:jc w:val="both"/>
        <w:rPr>
          <w:sz w:val="28"/>
          <w:szCs w:val="28"/>
          <w:lang w:val="en-US"/>
        </w:rPr>
      </w:pPr>
      <w:r w:rsidRPr="006B6AC6">
        <w:rPr>
          <w:sz w:val="28"/>
          <w:szCs w:val="28"/>
          <w:lang w:val="en-US"/>
        </w:rPr>
        <w:t xml:space="preserve">      In accordance with the organization of the ISGS concept are the following types of ISGS:</w:t>
      </w:r>
    </w:p>
    <w:p w:rsidR="008B6387" w:rsidRPr="006B6AC6" w:rsidRDefault="008B6387" w:rsidP="008B6387">
      <w:pPr>
        <w:tabs>
          <w:tab w:val="left" w:pos="0"/>
          <w:tab w:val="left" w:pos="567"/>
        </w:tabs>
        <w:jc w:val="both"/>
        <w:rPr>
          <w:sz w:val="28"/>
          <w:szCs w:val="28"/>
          <w:lang w:val="en-US"/>
        </w:rPr>
      </w:pPr>
      <w:r w:rsidRPr="006B6AC6">
        <w:rPr>
          <w:sz w:val="28"/>
          <w:szCs w:val="28"/>
          <w:lang w:val="en-US"/>
        </w:rPr>
        <w:t>1. Current Study Material (CSM)</w:t>
      </w:r>
    </w:p>
    <w:p w:rsidR="008B6387" w:rsidRPr="006B6AC6" w:rsidRDefault="008B6387" w:rsidP="008B6387">
      <w:pPr>
        <w:tabs>
          <w:tab w:val="left" w:pos="0"/>
          <w:tab w:val="left" w:pos="567"/>
        </w:tabs>
        <w:jc w:val="both"/>
        <w:rPr>
          <w:sz w:val="28"/>
          <w:szCs w:val="28"/>
          <w:lang w:val="en-US"/>
        </w:rPr>
      </w:pPr>
      <w:r w:rsidRPr="006B6AC6">
        <w:rPr>
          <w:sz w:val="28"/>
          <w:szCs w:val="28"/>
          <w:lang w:val="en-US"/>
        </w:rPr>
        <w:t>2. Teaching and Research Work (TRW).</w:t>
      </w:r>
    </w:p>
    <w:p w:rsidR="008B6387" w:rsidRPr="006B6AC6" w:rsidRDefault="008B6387" w:rsidP="008B6387">
      <w:pPr>
        <w:tabs>
          <w:tab w:val="left" w:pos="0"/>
          <w:tab w:val="left" w:pos="567"/>
        </w:tabs>
        <w:jc w:val="both"/>
        <w:rPr>
          <w:sz w:val="28"/>
          <w:szCs w:val="28"/>
          <w:lang w:val="en-US"/>
        </w:rPr>
      </w:pPr>
    </w:p>
    <w:p w:rsidR="008B6387" w:rsidRPr="006B6AC6" w:rsidRDefault="008B6387" w:rsidP="008B6387">
      <w:pPr>
        <w:jc w:val="center"/>
        <w:rPr>
          <w:b/>
          <w:sz w:val="28"/>
          <w:szCs w:val="28"/>
          <w:lang w:val="en-US"/>
        </w:rPr>
      </w:pPr>
      <w:r w:rsidRPr="006B6AC6">
        <w:rPr>
          <w:b/>
          <w:sz w:val="28"/>
          <w:szCs w:val="28"/>
          <w:lang w:val="en-US"/>
        </w:rPr>
        <w:t>-Attained knowledge and skills</w:t>
      </w:r>
    </w:p>
    <w:p w:rsidR="008B6387" w:rsidRPr="006B6AC6" w:rsidRDefault="008B6387" w:rsidP="008B6387">
      <w:pPr>
        <w:jc w:val="both"/>
        <w:rPr>
          <w:sz w:val="28"/>
          <w:szCs w:val="28"/>
          <w:lang w:val="en-US"/>
        </w:rPr>
      </w:pPr>
      <w:r w:rsidRPr="006B6AC6">
        <w:rPr>
          <w:sz w:val="28"/>
          <w:szCs w:val="28"/>
          <w:lang w:val="en-US"/>
        </w:rPr>
        <w:t>- Knowledge of methods (methods), the situation of cognitive and creative asset-ness in the learning process;</w:t>
      </w:r>
    </w:p>
    <w:p w:rsidR="008B6387" w:rsidRPr="006B6AC6" w:rsidRDefault="008B6387" w:rsidP="008B6387">
      <w:pPr>
        <w:jc w:val="both"/>
        <w:rPr>
          <w:sz w:val="28"/>
          <w:szCs w:val="28"/>
          <w:lang w:val="en-US"/>
        </w:rPr>
      </w:pPr>
      <w:r w:rsidRPr="006B6AC6">
        <w:rPr>
          <w:sz w:val="28"/>
          <w:szCs w:val="28"/>
          <w:lang w:val="en-US"/>
        </w:rPr>
        <w:t>- Ability to apply learning technologies shaping teaching and learning the-tional independence from undergraduates in accordance with the concept of independent work.</w:t>
      </w:r>
    </w:p>
    <w:p w:rsidR="008B6387" w:rsidRPr="006B6AC6" w:rsidRDefault="008B6387" w:rsidP="008B6387">
      <w:pPr>
        <w:jc w:val="both"/>
        <w:rPr>
          <w:sz w:val="28"/>
          <w:szCs w:val="28"/>
          <w:lang w:val="en-US"/>
        </w:rPr>
      </w:pPr>
      <w:r w:rsidRPr="006B6AC6">
        <w:rPr>
          <w:sz w:val="28"/>
          <w:szCs w:val="28"/>
          <w:lang w:val="en-US"/>
        </w:rPr>
        <w:t>- Have the skills of various forms of further education</w:t>
      </w:r>
      <w:proofErr w:type="gramStart"/>
      <w:r w:rsidRPr="006B6AC6">
        <w:rPr>
          <w:sz w:val="28"/>
          <w:szCs w:val="28"/>
          <w:lang w:val="en-US"/>
        </w:rPr>
        <w:t>.-</w:t>
      </w:r>
      <w:proofErr w:type="gramEnd"/>
      <w:r w:rsidRPr="006B6AC6">
        <w:rPr>
          <w:sz w:val="28"/>
          <w:szCs w:val="28"/>
          <w:lang w:val="en-US"/>
        </w:rPr>
        <w:t xml:space="preserve"> Be able to: establish a communication between the main author’s pedagogical ideas and their reflection in the primary sources; establish links between the main representatives of educational thought and writings.</w:t>
      </w:r>
    </w:p>
    <w:p w:rsidR="008B6387" w:rsidRPr="006B6AC6" w:rsidRDefault="008B6387" w:rsidP="008B6387">
      <w:pPr>
        <w:jc w:val="both"/>
        <w:rPr>
          <w:b/>
          <w:sz w:val="28"/>
          <w:szCs w:val="28"/>
          <w:lang w:val="en-US"/>
        </w:rPr>
      </w:pPr>
      <w:r w:rsidRPr="006B6AC6">
        <w:rPr>
          <w:sz w:val="28"/>
          <w:szCs w:val="28"/>
          <w:lang w:val="en-US"/>
        </w:rPr>
        <w:t>- Have the skills: to establish a chronological line of historical and educational events and phenomena</w:t>
      </w:r>
      <w:proofErr w:type="gramStart"/>
      <w:r w:rsidRPr="006B6AC6">
        <w:rPr>
          <w:sz w:val="28"/>
          <w:szCs w:val="28"/>
          <w:lang w:val="en-US"/>
        </w:rPr>
        <w:t>;</w:t>
      </w:r>
      <w:proofErr w:type="gramEnd"/>
      <w:r w:rsidRPr="006B6AC6">
        <w:rPr>
          <w:sz w:val="28"/>
          <w:szCs w:val="28"/>
          <w:lang w:val="en-US"/>
        </w:rPr>
        <w:t xml:space="preserve"> to allocate communications of the past and the present, the possibility of using the most valuable experience in the modern practice of training and education.</w:t>
      </w:r>
    </w:p>
    <w:p w:rsidR="008B6387" w:rsidRPr="006B6AC6" w:rsidRDefault="008B6387" w:rsidP="008B6387">
      <w:pPr>
        <w:jc w:val="both"/>
        <w:rPr>
          <w:b/>
          <w:sz w:val="28"/>
          <w:szCs w:val="28"/>
          <w:lang w:val="en-US"/>
        </w:rPr>
      </w:pPr>
    </w:p>
    <w:p w:rsidR="008B6387" w:rsidRPr="006B6AC6" w:rsidRDefault="008B6387" w:rsidP="008B6387">
      <w:pPr>
        <w:jc w:val="both"/>
        <w:rPr>
          <w:b/>
          <w:sz w:val="28"/>
          <w:szCs w:val="28"/>
          <w:lang w:val="en-US"/>
        </w:rPr>
      </w:pPr>
      <w:r w:rsidRPr="006B6AC6">
        <w:rPr>
          <w:b/>
          <w:sz w:val="28"/>
          <w:szCs w:val="28"/>
          <w:lang w:val="en-US"/>
        </w:rPr>
        <w:t>1. Overview of Independent Learning and Learning under Tutor Supervision (Independent Learning planning and organizing in terms of credit system of education)</w:t>
      </w:r>
    </w:p>
    <w:p w:rsidR="008B6387" w:rsidRPr="006B6AC6" w:rsidRDefault="008B6387" w:rsidP="008B6387">
      <w:pPr>
        <w:ind w:firstLine="708"/>
        <w:jc w:val="both"/>
        <w:rPr>
          <w:bCs/>
          <w:sz w:val="28"/>
          <w:szCs w:val="28"/>
          <w:lang w:val="en-US"/>
        </w:rPr>
      </w:pPr>
      <w:r w:rsidRPr="006B6AC6">
        <w:rPr>
          <w:bCs/>
          <w:sz w:val="28"/>
          <w:szCs w:val="28"/>
          <w:lang w:val="en-US"/>
        </w:rPr>
        <w:t>Increased demands on the level of training of graduates, in accordance with modern concepts and innovative technologies in various spheres of human life, the ability to increase the role of the future experts to self-education, self-production of information. In addition, a professional specialist growth is directly dependent on its ability to think independently, to optimize their activities, to take non-trivial solutions, and skills of the job he gets, studying in higher educational institutions.</w:t>
      </w:r>
    </w:p>
    <w:p w:rsidR="008B6387" w:rsidRPr="006B6AC6" w:rsidRDefault="008B6387" w:rsidP="008B6387">
      <w:pPr>
        <w:jc w:val="both"/>
        <w:rPr>
          <w:bCs/>
          <w:sz w:val="28"/>
          <w:szCs w:val="28"/>
          <w:lang w:val="en-US"/>
        </w:rPr>
      </w:pPr>
      <w:r w:rsidRPr="006B6AC6">
        <w:rPr>
          <w:bCs/>
          <w:sz w:val="28"/>
          <w:szCs w:val="28"/>
          <w:lang w:val="en-US"/>
        </w:rPr>
        <w:t>Effectively organized ISGS is not only the form, but also to educate. It is in the independent work of the graduate students is most can manifest the motivation, determination and self-organization and other personal qualities.</w:t>
      </w:r>
    </w:p>
    <w:p w:rsidR="008B6387" w:rsidRPr="006B6AC6" w:rsidRDefault="008B6387" w:rsidP="008B6387">
      <w:pPr>
        <w:ind w:firstLine="708"/>
        <w:jc w:val="both"/>
        <w:rPr>
          <w:bCs/>
          <w:sz w:val="28"/>
          <w:szCs w:val="28"/>
          <w:lang w:val="en-US"/>
        </w:rPr>
      </w:pPr>
      <w:r w:rsidRPr="006B6AC6">
        <w:rPr>
          <w:bCs/>
          <w:sz w:val="28"/>
          <w:szCs w:val="28"/>
          <w:lang w:val="en-US"/>
        </w:rPr>
        <w:t xml:space="preserve">Independent work </w:t>
      </w:r>
      <w:proofErr w:type="gramStart"/>
      <w:r w:rsidRPr="006B6AC6">
        <w:rPr>
          <w:bCs/>
          <w:sz w:val="28"/>
          <w:szCs w:val="28"/>
          <w:lang w:val="en-US"/>
        </w:rPr>
        <w:t>is divided</w:t>
      </w:r>
      <w:proofErr w:type="gramEnd"/>
      <w:r w:rsidRPr="006B6AC6">
        <w:rPr>
          <w:bCs/>
          <w:sz w:val="28"/>
          <w:szCs w:val="28"/>
          <w:lang w:val="en-US"/>
        </w:rPr>
        <w:t xml:space="preserve"> into independent work of students (ISGS) and independent work of graduate students under the guidance of a teacher (ISofGSI).</w:t>
      </w:r>
    </w:p>
    <w:p w:rsidR="008B6387" w:rsidRPr="006B6AC6" w:rsidRDefault="008B6387" w:rsidP="008B6387">
      <w:pPr>
        <w:jc w:val="both"/>
        <w:rPr>
          <w:bCs/>
          <w:sz w:val="28"/>
          <w:szCs w:val="28"/>
          <w:lang w:val="en-US"/>
        </w:rPr>
      </w:pPr>
      <w:r w:rsidRPr="006B6AC6">
        <w:rPr>
          <w:bCs/>
          <w:sz w:val="28"/>
          <w:szCs w:val="28"/>
          <w:lang w:val="en-US"/>
        </w:rPr>
        <w:t>- independent work of graduate students (ISGS) - Work on a specific list of those designated for independent study provided instructional literature and recommendations, which is controlled in the form of tests, examinations, colloquiums, papers, essays and reports.</w:t>
      </w:r>
    </w:p>
    <w:p w:rsidR="008B6387" w:rsidRPr="006B6AC6" w:rsidRDefault="008B6387" w:rsidP="008B6387">
      <w:pPr>
        <w:jc w:val="both"/>
        <w:rPr>
          <w:bCs/>
          <w:sz w:val="28"/>
          <w:szCs w:val="28"/>
          <w:lang w:val="en-US"/>
        </w:rPr>
      </w:pPr>
      <w:r w:rsidRPr="006B6AC6">
        <w:rPr>
          <w:bCs/>
          <w:sz w:val="28"/>
          <w:szCs w:val="28"/>
          <w:lang w:val="en-US"/>
        </w:rPr>
        <w:t>-</w:t>
      </w:r>
      <w:proofErr w:type="gramStart"/>
      <w:r w:rsidRPr="006B6AC6">
        <w:rPr>
          <w:bCs/>
          <w:sz w:val="28"/>
          <w:szCs w:val="28"/>
          <w:lang w:val="en-US"/>
        </w:rPr>
        <w:t>independent</w:t>
      </w:r>
      <w:proofErr w:type="gramEnd"/>
      <w:r w:rsidRPr="006B6AC6">
        <w:rPr>
          <w:bCs/>
          <w:sz w:val="28"/>
          <w:szCs w:val="28"/>
          <w:lang w:val="en-US"/>
        </w:rPr>
        <w:t xml:space="preserve"> work ofgraduate students under the guidance of a teacher (ISofGSI) - outside the classroom work of the graduate student under the guidance of a teacher referred to in the schedule.</w:t>
      </w:r>
    </w:p>
    <w:p w:rsidR="008B6387" w:rsidRPr="006B6AC6" w:rsidRDefault="008B6387" w:rsidP="008B6387">
      <w:pPr>
        <w:ind w:firstLine="708"/>
        <w:jc w:val="both"/>
        <w:rPr>
          <w:bCs/>
          <w:sz w:val="28"/>
          <w:szCs w:val="28"/>
          <w:lang w:val="en-US"/>
        </w:rPr>
      </w:pPr>
      <w:r w:rsidRPr="006B6AC6">
        <w:rPr>
          <w:bCs/>
          <w:sz w:val="28"/>
          <w:szCs w:val="28"/>
          <w:lang w:val="en-US"/>
        </w:rPr>
        <w:t>Independent work of graduate students is an important part of the process of preparation of future specialists.</w:t>
      </w:r>
    </w:p>
    <w:p w:rsidR="008B6387" w:rsidRPr="006B6AC6" w:rsidRDefault="008B6387" w:rsidP="008B6387">
      <w:pPr>
        <w:jc w:val="both"/>
        <w:rPr>
          <w:bCs/>
          <w:sz w:val="28"/>
          <w:szCs w:val="28"/>
          <w:lang w:val="en-US"/>
        </w:rPr>
      </w:pPr>
      <w:r w:rsidRPr="006B6AC6">
        <w:rPr>
          <w:bCs/>
          <w:sz w:val="28"/>
          <w:szCs w:val="28"/>
          <w:lang w:val="en-US"/>
        </w:rPr>
        <w:t xml:space="preserve">This course, as a subject, plays an important role in the training of teachers at the graduate level as well as expanding general cultural horizons; </w:t>
      </w:r>
      <w:proofErr w:type="gramStart"/>
      <w:r w:rsidRPr="006B6AC6">
        <w:rPr>
          <w:bCs/>
          <w:sz w:val="28"/>
          <w:szCs w:val="28"/>
          <w:lang w:val="en-US"/>
        </w:rPr>
        <w:t>It</w:t>
      </w:r>
      <w:proofErr w:type="gramEnd"/>
      <w:r w:rsidRPr="006B6AC6">
        <w:rPr>
          <w:bCs/>
          <w:sz w:val="28"/>
          <w:szCs w:val="28"/>
          <w:lang w:val="en-US"/>
        </w:rPr>
        <w:t xml:space="preserve"> promotes the formation of a scientific outlook; generates commitment to a systematic self-education.</w:t>
      </w:r>
    </w:p>
    <w:p w:rsidR="008B6387" w:rsidRPr="006B6AC6" w:rsidRDefault="008B6387" w:rsidP="008B6387">
      <w:pPr>
        <w:ind w:firstLine="567"/>
        <w:jc w:val="both"/>
        <w:rPr>
          <w:bCs/>
          <w:sz w:val="28"/>
          <w:szCs w:val="28"/>
          <w:lang w:val="en-US"/>
        </w:rPr>
      </w:pPr>
      <w:r w:rsidRPr="006B6AC6">
        <w:rPr>
          <w:bCs/>
          <w:sz w:val="28"/>
          <w:szCs w:val="28"/>
          <w:lang w:val="en-US"/>
        </w:rPr>
        <w:t xml:space="preserve">The proposed guidelines </w:t>
      </w:r>
      <w:proofErr w:type="gramStart"/>
      <w:r w:rsidRPr="006B6AC6">
        <w:rPr>
          <w:bCs/>
          <w:sz w:val="28"/>
          <w:szCs w:val="28"/>
          <w:lang w:val="en-US"/>
        </w:rPr>
        <w:t>are given</w:t>
      </w:r>
      <w:proofErr w:type="gramEnd"/>
      <w:r w:rsidRPr="006B6AC6">
        <w:rPr>
          <w:bCs/>
          <w:sz w:val="28"/>
          <w:szCs w:val="28"/>
          <w:lang w:val="en-US"/>
        </w:rPr>
        <w:t xml:space="preserve"> assignments for the ISGS, guidelines for their implementation, as well as guidelines for the organization and conduct of ISofGSI on the subject “Experimental Studies in the Modern Cross-Cultural Psychology”. In the study of this course is allocated </w:t>
      </w:r>
      <w:proofErr w:type="gramStart"/>
      <w:r w:rsidRPr="006B6AC6">
        <w:rPr>
          <w:bCs/>
          <w:sz w:val="28"/>
          <w:szCs w:val="28"/>
          <w:lang w:val="en-US"/>
        </w:rPr>
        <w:t>3</w:t>
      </w:r>
      <w:proofErr w:type="gramEnd"/>
      <w:r w:rsidRPr="006B6AC6">
        <w:rPr>
          <w:bCs/>
          <w:sz w:val="28"/>
          <w:szCs w:val="28"/>
          <w:lang w:val="en-US"/>
        </w:rPr>
        <w:t xml:space="preserve"> credits. The contents of tasks for independent work of graduate students </w:t>
      </w:r>
      <w:proofErr w:type="gramStart"/>
      <w:r w:rsidRPr="006B6AC6">
        <w:rPr>
          <w:bCs/>
          <w:sz w:val="28"/>
          <w:szCs w:val="28"/>
          <w:lang w:val="en-US"/>
        </w:rPr>
        <w:t>are made up</w:t>
      </w:r>
      <w:proofErr w:type="gramEnd"/>
      <w:r w:rsidRPr="006B6AC6">
        <w:rPr>
          <w:bCs/>
          <w:sz w:val="28"/>
          <w:szCs w:val="28"/>
          <w:lang w:val="en-US"/>
        </w:rPr>
        <w:t xml:space="preserve"> according to the model program of discipline, taking into account the possibilities of application of active and interactive forms and methods of teachinggraduate students. In developing the tasks considered practical orientation and profiling of their content.</w:t>
      </w:r>
    </w:p>
    <w:p w:rsidR="008B6387" w:rsidRPr="006B6AC6" w:rsidRDefault="008B6387" w:rsidP="008B6387">
      <w:pPr>
        <w:ind w:firstLine="567"/>
        <w:jc w:val="both"/>
        <w:rPr>
          <w:bCs/>
          <w:sz w:val="28"/>
          <w:szCs w:val="28"/>
          <w:lang w:val="en-US"/>
        </w:rPr>
      </w:pPr>
      <w:r w:rsidRPr="006B6AC6">
        <w:rPr>
          <w:bCs/>
          <w:sz w:val="28"/>
          <w:szCs w:val="28"/>
          <w:lang w:val="en-US"/>
        </w:rPr>
        <w:t>For self-study discipline shall be made of the material on all topics of the discipline of self-control on control issues and the possibility of consulting a teacher of 45 hours of independent student work and 45 hours of independent student work under the guidance of a teacher.</w:t>
      </w:r>
    </w:p>
    <w:p w:rsidR="008B6387" w:rsidRPr="006B6AC6" w:rsidRDefault="008B6387" w:rsidP="008B6387">
      <w:pPr>
        <w:tabs>
          <w:tab w:val="left" w:pos="0"/>
        </w:tabs>
        <w:jc w:val="center"/>
        <w:rPr>
          <w:b/>
          <w:bCs/>
          <w:sz w:val="28"/>
          <w:szCs w:val="28"/>
          <w:lang w:val="en-US"/>
        </w:rPr>
      </w:pPr>
    </w:p>
    <w:p w:rsidR="008B6387" w:rsidRPr="006B6AC6" w:rsidRDefault="008B6387" w:rsidP="008B6387">
      <w:pPr>
        <w:pStyle w:val="a6"/>
        <w:numPr>
          <w:ilvl w:val="1"/>
          <w:numId w:val="14"/>
        </w:numPr>
        <w:tabs>
          <w:tab w:val="left" w:pos="0"/>
        </w:tabs>
        <w:ind w:left="0" w:firstLine="0"/>
        <w:jc w:val="both"/>
        <w:rPr>
          <w:b/>
          <w:sz w:val="28"/>
          <w:szCs w:val="28"/>
          <w:lang w:val="en-US"/>
        </w:rPr>
      </w:pPr>
      <w:r w:rsidRPr="006B6AC6">
        <w:rPr>
          <w:b/>
          <w:sz w:val="28"/>
          <w:szCs w:val="28"/>
          <w:lang w:val="en-US"/>
        </w:rPr>
        <w:t xml:space="preserve">Types of Independent Learning: </w:t>
      </w:r>
      <w:r w:rsidRPr="0012031C">
        <w:rPr>
          <w:sz w:val="28"/>
          <w:szCs w:val="28"/>
          <w:lang w:val="en-US"/>
        </w:rPr>
        <w:t xml:space="preserve">Current control - questions to test knowledge retention, reports on practical exercises, written tests, preparation of materials for the round tables and </w:t>
      </w:r>
      <w:proofErr w:type="gramStart"/>
      <w:r w:rsidRPr="0012031C">
        <w:rPr>
          <w:sz w:val="28"/>
          <w:szCs w:val="28"/>
          <w:lang w:val="en-US"/>
        </w:rPr>
        <w:t>discussions,</w:t>
      </w:r>
      <w:proofErr w:type="gramEnd"/>
      <w:r w:rsidRPr="0012031C">
        <w:rPr>
          <w:sz w:val="28"/>
          <w:szCs w:val="28"/>
          <w:lang w:val="en-US"/>
        </w:rPr>
        <w:t xml:space="preserve"> participate in discussions, test. </w:t>
      </w:r>
      <w:r w:rsidRPr="006B6AC6">
        <w:rPr>
          <w:sz w:val="28"/>
          <w:szCs w:val="28"/>
        </w:rPr>
        <w:t>Total control - exam.</w:t>
      </w:r>
    </w:p>
    <w:p w:rsidR="008B6387" w:rsidRPr="006B6AC6" w:rsidRDefault="008B6387" w:rsidP="008B6387">
      <w:pPr>
        <w:pStyle w:val="a6"/>
        <w:tabs>
          <w:tab w:val="left" w:pos="0"/>
        </w:tabs>
        <w:ind w:left="0"/>
        <w:jc w:val="both"/>
        <w:rPr>
          <w:b/>
          <w:sz w:val="28"/>
          <w:szCs w:val="28"/>
          <w:lang w:val="en-US"/>
        </w:rPr>
      </w:pPr>
    </w:p>
    <w:p w:rsidR="008B6387" w:rsidRPr="006B6AC6" w:rsidRDefault="008B6387" w:rsidP="008B6387">
      <w:pPr>
        <w:pStyle w:val="a6"/>
        <w:tabs>
          <w:tab w:val="left" w:pos="0"/>
        </w:tabs>
        <w:ind w:left="0"/>
        <w:rPr>
          <w:sz w:val="28"/>
          <w:szCs w:val="28"/>
          <w:lang w:val="en-US"/>
        </w:rPr>
      </w:pPr>
      <w:r w:rsidRPr="0012031C">
        <w:rPr>
          <w:b/>
          <w:sz w:val="28"/>
          <w:szCs w:val="28"/>
          <w:lang w:val="en-US"/>
        </w:rPr>
        <w:t>The reports on the practical classes</w:t>
      </w:r>
      <w:r w:rsidRPr="0012031C">
        <w:rPr>
          <w:sz w:val="28"/>
          <w:szCs w:val="28"/>
          <w:lang w:val="en-US"/>
        </w:rPr>
        <w:br/>
      </w:r>
      <w:proofErr w:type="gramStart"/>
      <w:r w:rsidRPr="0012031C">
        <w:rPr>
          <w:sz w:val="28"/>
          <w:szCs w:val="28"/>
          <w:lang w:val="en-US"/>
        </w:rPr>
        <w:t>The</w:t>
      </w:r>
      <w:proofErr w:type="gramEnd"/>
      <w:r w:rsidRPr="0012031C">
        <w:rPr>
          <w:sz w:val="28"/>
          <w:szCs w:val="28"/>
          <w:lang w:val="en-US"/>
        </w:rPr>
        <w:t xml:space="preserve"> report - a public speech, which is a detailed presentation on a specific topic. The constituent elements of the report</w:t>
      </w:r>
      <w:proofErr w:type="gramStart"/>
      <w:r w:rsidRPr="0012031C">
        <w:rPr>
          <w:sz w:val="28"/>
          <w:szCs w:val="28"/>
          <w:lang w:val="en-US"/>
        </w:rPr>
        <w:t>:</w:t>
      </w:r>
      <w:proofErr w:type="gramEnd"/>
      <w:r w:rsidRPr="0012031C">
        <w:rPr>
          <w:sz w:val="28"/>
          <w:szCs w:val="28"/>
          <w:lang w:val="en-US"/>
        </w:rPr>
        <w:br/>
        <w:t>1. Introduction - study topics object of study.</w:t>
      </w:r>
      <w:r w:rsidRPr="0012031C">
        <w:rPr>
          <w:sz w:val="28"/>
          <w:szCs w:val="28"/>
          <w:lang w:val="en-US"/>
        </w:rPr>
        <w:br/>
        <w:t>2. A brief review of the literature on the subject of the report.</w:t>
      </w:r>
      <w:r w:rsidRPr="0012031C">
        <w:rPr>
          <w:sz w:val="28"/>
          <w:szCs w:val="28"/>
          <w:lang w:val="en-US"/>
        </w:rPr>
        <w:br/>
        <w:t>3. The presentation topics, analysis.</w:t>
      </w:r>
      <w:r w:rsidRPr="0012031C">
        <w:rPr>
          <w:sz w:val="28"/>
          <w:szCs w:val="28"/>
          <w:lang w:val="en-US"/>
        </w:rPr>
        <w:br/>
        <w:t>4. Summary (brief summary).</w:t>
      </w:r>
      <w:r w:rsidRPr="0012031C">
        <w:rPr>
          <w:sz w:val="28"/>
          <w:szCs w:val="28"/>
          <w:lang w:val="en-US"/>
        </w:rPr>
        <w:br/>
        <w:t>Duration of performance - for 15-20 minutes.</w:t>
      </w:r>
      <w:r w:rsidRPr="0012031C">
        <w:rPr>
          <w:sz w:val="28"/>
          <w:szCs w:val="28"/>
          <w:lang w:val="en-US"/>
        </w:rPr>
        <w:br/>
        <w:t>The report estimated a maximum of 5 points.</w:t>
      </w:r>
      <w:r w:rsidRPr="0012031C">
        <w:rPr>
          <w:sz w:val="28"/>
          <w:szCs w:val="28"/>
          <w:lang w:val="en-US"/>
        </w:rPr>
        <w:br/>
        <w:t>The report should demonstrate the ability of a student to generalize (abstracted) various sources of information (paper, multimedia, Internet).</w:t>
      </w:r>
    </w:p>
    <w:p w:rsidR="008B6387" w:rsidRPr="006B6AC6" w:rsidRDefault="008B6387" w:rsidP="008B6387">
      <w:pPr>
        <w:pStyle w:val="a6"/>
        <w:tabs>
          <w:tab w:val="left" w:pos="0"/>
        </w:tabs>
        <w:ind w:left="0"/>
        <w:jc w:val="both"/>
        <w:rPr>
          <w:b/>
          <w:sz w:val="28"/>
          <w:szCs w:val="28"/>
          <w:lang w:val="en-US"/>
        </w:rPr>
      </w:pPr>
    </w:p>
    <w:p w:rsidR="008B6387" w:rsidRPr="006B6AC6" w:rsidRDefault="008B6387" w:rsidP="008B6387">
      <w:pPr>
        <w:pStyle w:val="a6"/>
        <w:numPr>
          <w:ilvl w:val="1"/>
          <w:numId w:val="13"/>
        </w:numPr>
        <w:jc w:val="both"/>
        <w:rPr>
          <w:b/>
          <w:sz w:val="28"/>
          <w:szCs w:val="28"/>
          <w:lang w:val="en-US"/>
        </w:rPr>
      </w:pPr>
      <w:r w:rsidRPr="006B6AC6">
        <w:rPr>
          <w:b/>
          <w:sz w:val="28"/>
          <w:szCs w:val="28"/>
          <w:lang w:val="en-US"/>
        </w:rPr>
        <w:t>Functions of Learning under Tutor Supervision</w:t>
      </w:r>
    </w:p>
    <w:p w:rsidR="008B6387" w:rsidRPr="006B6AC6" w:rsidRDefault="008B6387" w:rsidP="008B6387">
      <w:pPr>
        <w:pStyle w:val="a6"/>
        <w:ind w:left="0"/>
        <w:jc w:val="both"/>
        <w:rPr>
          <w:sz w:val="28"/>
          <w:szCs w:val="28"/>
          <w:lang w:val="kk-KZ"/>
        </w:rPr>
      </w:pPr>
      <w:r w:rsidRPr="006B6AC6">
        <w:rPr>
          <w:sz w:val="28"/>
          <w:szCs w:val="28"/>
          <w:lang w:val="kk-KZ"/>
        </w:rPr>
        <w:t>It assumes implementation of several forms of study:</w:t>
      </w:r>
    </w:p>
    <w:p w:rsidR="008B6387" w:rsidRPr="006B6AC6" w:rsidRDefault="008B6387" w:rsidP="008B6387">
      <w:pPr>
        <w:pStyle w:val="a6"/>
        <w:ind w:left="0"/>
        <w:jc w:val="both"/>
        <w:rPr>
          <w:sz w:val="28"/>
          <w:szCs w:val="28"/>
          <w:lang w:val="kk-KZ"/>
        </w:rPr>
      </w:pPr>
      <w:r w:rsidRPr="006B6AC6">
        <w:rPr>
          <w:sz w:val="28"/>
          <w:szCs w:val="28"/>
          <w:lang w:val="kk-KZ"/>
        </w:rPr>
        <w:t>1) study of the main lecture course perspective, which implies active work with graduates lecture material (notes, discussion of problems with the teacher);</w:t>
      </w:r>
    </w:p>
    <w:p w:rsidR="008B6387" w:rsidRPr="006B6AC6" w:rsidRDefault="008B6387" w:rsidP="008B6387">
      <w:pPr>
        <w:pStyle w:val="a6"/>
        <w:ind w:left="0"/>
        <w:jc w:val="both"/>
        <w:rPr>
          <w:sz w:val="28"/>
          <w:szCs w:val="28"/>
          <w:lang w:val="kk-KZ"/>
        </w:rPr>
      </w:pPr>
      <w:r w:rsidRPr="006B6AC6">
        <w:rPr>
          <w:sz w:val="28"/>
          <w:szCs w:val="28"/>
          <w:lang w:val="kk-KZ"/>
        </w:rPr>
        <w:t>2) starting from the 2nd week of classes, lecture hours alternate with laboratory classes, where graduates make presentations, after which it is supposed to discuss and questions to the speakers, which should demonstrate the ability to protect its last position; pick up materials for discussions and round tables, participate in discussions and debates;</w:t>
      </w:r>
    </w:p>
    <w:p w:rsidR="008B6387" w:rsidRPr="006B6AC6" w:rsidRDefault="008B6387" w:rsidP="008B6387">
      <w:pPr>
        <w:pStyle w:val="a6"/>
        <w:ind w:left="0"/>
        <w:jc w:val="both"/>
        <w:rPr>
          <w:sz w:val="28"/>
          <w:szCs w:val="28"/>
          <w:lang w:val="kk-KZ"/>
        </w:rPr>
      </w:pPr>
      <w:r w:rsidRPr="006B6AC6">
        <w:rPr>
          <w:sz w:val="28"/>
          <w:szCs w:val="28"/>
          <w:lang w:val="kk-KZ"/>
        </w:rPr>
        <w:t>3) in the middle of the course work is scheduled monitoring of the test or the test questions on the content of the lectures, in order to verify the assimilation of the knowledge gained.</w:t>
      </w:r>
    </w:p>
    <w:p w:rsidR="008B6387" w:rsidRPr="006B6AC6" w:rsidRDefault="008B6387" w:rsidP="008B6387">
      <w:pPr>
        <w:pStyle w:val="a6"/>
        <w:ind w:left="0"/>
        <w:jc w:val="both"/>
        <w:rPr>
          <w:sz w:val="28"/>
          <w:szCs w:val="28"/>
          <w:lang w:val="kk-KZ"/>
        </w:rPr>
      </w:pPr>
      <w:r w:rsidRPr="006B6AC6">
        <w:rPr>
          <w:sz w:val="28"/>
          <w:szCs w:val="28"/>
          <w:lang w:val="kk-KZ"/>
        </w:rPr>
        <w:t>Graduates under the independent work of exploring some of the topics that are not included in the course content or considered in a small volume.</w:t>
      </w:r>
    </w:p>
    <w:p w:rsidR="008B6387" w:rsidRPr="006B6AC6" w:rsidRDefault="008B6387" w:rsidP="008B6387">
      <w:pPr>
        <w:pStyle w:val="a6"/>
        <w:ind w:left="0"/>
        <w:jc w:val="both"/>
        <w:rPr>
          <w:sz w:val="28"/>
          <w:szCs w:val="28"/>
          <w:lang w:val="kk-KZ"/>
        </w:rPr>
      </w:pPr>
      <w:r w:rsidRPr="006B6AC6">
        <w:rPr>
          <w:sz w:val="28"/>
          <w:szCs w:val="28"/>
          <w:lang w:val="kk-KZ"/>
        </w:rPr>
        <w:t xml:space="preserve">      In accordance with the organization of the ISGS concept are the following types of ISGS:</w:t>
      </w:r>
    </w:p>
    <w:p w:rsidR="008B6387" w:rsidRPr="006B6AC6" w:rsidRDefault="008B6387" w:rsidP="008B6387">
      <w:pPr>
        <w:pStyle w:val="a6"/>
        <w:ind w:left="0"/>
        <w:jc w:val="both"/>
        <w:rPr>
          <w:sz w:val="28"/>
          <w:szCs w:val="28"/>
          <w:lang w:val="kk-KZ"/>
        </w:rPr>
      </w:pPr>
      <w:r w:rsidRPr="006B6AC6">
        <w:rPr>
          <w:sz w:val="28"/>
          <w:szCs w:val="28"/>
          <w:lang w:val="kk-KZ"/>
        </w:rPr>
        <w:t>1. Current Study Material (</w:t>
      </w:r>
      <w:r w:rsidRPr="006B6AC6">
        <w:rPr>
          <w:sz w:val="28"/>
          <w:szCs w:val="28"/>
          <w:lang w:val="en-US"/>
        </w:rPr>
        <w:t>CSM</w:t>
      </w:r>
      <w:r w:rsidRPr="006B6AC6">
        <w:rPr>
          <w:sz w:val="28"/>
          <w:szCs w:val="28"/>
          <w:lang w:val="kk-KZ"/>
        </w:rPr>
        <w:t>)</w:t>
      </w:r>
    </w:p>
    <w:p w:rsidR="008B6387" w:rsidRPr="006B6AC6" w:rsidRDefault="008B6387" w:rsidP="008B6387">
      <w:pPr>
        <w:pStyle w:val="a6"/>
        <w:ind w:left="0"/>
        <w:jc w:val="both"/>
        <w:rPr>
          <w:sz w:val="28"/>
          <w:szCs w:val="28"/>
          <w:lang w:val="kk-KZ"/>
        </w:rPr>
      </w:pPr>
      <w:r w:rsidRPr="006B6AC6">
        <w:rPr>
          <w:sz w:val="28"/>
          <w:szCs w:val="28"/>
          <w:lang w:val="kk-KZ"/>
        </w:rPr>
        <w:t>2. Teaching and Research Work (TRW).</w:t>
      </w:r>
    </w:p>
    <w:p w:rsidR="008B6387" w:rsidRPr="006B6AC6" w:rsidRDefault="008B6387" w:rsidP="008B6387">
      <w:pPr>
        <w:pStyle w:val="a6"/>
        <w:ind w:left="0"/>
        <w:jc w:val="both"/>
        <w:rPr>
          <w:sz w:val="28"/>
          <w:szCs w:val="28"/>
          <w:lang w:val="kk-KZ"/>
        </w:rPr>
      </w:pPr>
      <w:r w:rsidRPr="006B6AC6">
        <w:rPr>
          <w:sz w:val="28"/>
          <w:szCs w:val="28"/>
          <w:lang w:val="kk-KZ"/>
        </w:rPr>
        <w:t xml:space="preserve">     Post - presentation of information on a particular issue. Driving training posts:</w:t>
      </w:r>
    </w:p>
    <w:p w:rsidR="008B6387" w:rsidRPr="006B6AC6" w:rsidRDefault="008B6387" w:rsidP="008B6387">
      <w:pPr>
        <w:pStyle w:val="a6"/>
        <w:ind w:left="0"/>
        <w:jc w:val="both"/>
        <w:rPr>
          <w:sz w:val="28"/>
          <w:szCs w:val="28"/>
          <w:lang w:val="kk-KZ"/>
        </w:rPr>
      </w:pPr>
      <w:r w:rsidRPr="006B6AC6">
        <w:rPr>
          <w:sz w:val="28"/>
          <w:szCs w:val="28"/>
          <w:lang w:val="kk-KZ"/>
        </w:rPr>
        <w:t>1. On the message subject, read the corresponding book, chapter, section, paragraph, book, and make a plan fragment messages based on this source. Just specify what you want to say.</w:t>
      </w:r>
    </w:p>
    <w:p w:rsidR="008B6387" w:rsidRPr="006B6AC6" w:rsidRDefault="008B6387" w:rsidP="008B6387">
      <w:pPr>
        <w:pStyle w:val="a6"/>
        <w:ind w:left="0"/>
        <w:jc w:val="both"/>
        <w:rPr>
          <w:sz w:val="28"/>
          <w:szCs w:val="28"/>
          <w:lang w:val="kk-KZ"/>
        </w:rPr>
      </w:pPr>
      <w:r w:rsidRPr="006B6AC6">
        <w:rPr>
          <w:sz w:val="28"/>
          <w:szCs w:val="28"/>
          <w:lang w:val="kk-KZ"/>
        </w:rPr>
        <w:t>2. Remember that the basic rule of communication - Evidence and findings. Link to source of knowledge (the author, the title, year and place of publication).</w:t>
      </w:r>
    </w:p>
    <w:p w:rsidR="008B6387" w:rsidRPr="006B6AC6" w:rsidRDefault="008B6387" w:rsidP="008B6387">
      <w:pPr>
        <w:pStyle w:val="a6"/>
        <w:ind w:left="0"/>
        <w:jc w:val="both"/>
        <w:rPr>
          <w:sz w:val="28"/>
          <w:szCs w:val="28"/>
          <w:lang w:val="kk-KZ"/>
        </w:rPr>
      </w:pPr>
      <w:r w:rsidRPr="006B6AC6">
        <w:rPr>
          <w:sz w:val="28"/>
          <w:szCs w:val="28"/>
          <w:lang w:val="kk-KZ"/>
        </w:rPr>
        <w:t>3. Attract additional literature (see bibliography .: for seminars).</w:t>
      </w:r>
    </w:p>
    <w:p w:rsidR="008B6387" w:rsidRPr="006B6AC6" w:rsidRDefault="008B6387" w:rsidP="008B6387">
      <w:pPr>
        <w:pStyle w:val="a6"/>
        <w:ind w:left="0"/>
        <w:jc w:val="both"/>
        <w:rPr>
          <w:sz w:val="28"/>
          <w:szCs w:val="28"/>
          <w:lang w:val="kk-KZ"/>
        </w:rPr>
      </w:pPr>
      <w:r w:rsidRPr="006B6AC6">
        <w:rPr>
          <w:sz w:val="28"/>
          <w:szCs w:val="28"/>
          <w:lang w:val="kk-KZ"/>
        </w:rPr>
        <w:t>4. Studying the literature, make statements on separate pieces of paper, indicating the subject of the extract.</w:t>
      </w:r>
    </w:p>
    <w:p w:rsidR="008B6387" w:rsidRPr="006B6AC6" w:rsidRDefault="008B6387" w:rsidP="008B6387">
      <w:pPr>
        <w:pStyle w:val="a6"/>
        <w:ind w:left="0"/>
        <w:jc w:val="both"/>
        <w:rPr>
          <w:sz w:val="28"/>
          <w:szCs w:val="28"/>
          <w:lang w:val="kk-KZ"/>
        </w:rPr>
      </w:pPr>
      <w:r w:rsidRPr="006B6AC6">
        <w:rPr>
          <w:sz w:val="28"/>
          <w:szCs w:val="28"/>
          <w:lang w:val="kk-KZ"/>
        </w:rPr>
        <w:t>5. Make a detailed plan showing in brackets the actual material, which will be invoked.</w:t>
      </w:r>
    </w:p>
    <w:p w:rsidR="008B6387" w:rsidRPr="006B6AC6" w:rsidRDefault="008B6387" w:rsidP="008B6387">
      <w:pPr>
        <w:pStyle w:val="a6"/>
        <w:ind w:left="0"/>
        <w:jc w:val="both"/>
        <w:rPr>
          <w:sz w:val="28"/>
          <w:szCs w:val="28"/>
          <w:lang w:val="kk-KZ"/>
        </w:rPr>
      </w:pPr>
      <w:r w:rsidRPr="006B6AC6">
        <w:rPr>
          <w:sz w:val="28"/>
          <w:szCs w:val="28"/>
          <w:lang w:val="kk-KZ"/>
        </w:rPr>
        <w:t>6. Apply for a message (Organize extract in desired sequence).</w:t>
      </w:r>
    </w:p>
    <w:p w:rsidR="008B6387" w:rsidRPr="006B6AC6" w:rsidRDefault="008B6387" w:rsidP="008B6387">
      <w:pPr>
        <w:pStyle w:val="a6"/>
        <w:ind w:left="0"/>
        <w:jc w:val="both"/>
        <w:rPr>
          <w:sz w:val="28"/>
          <w:szCs w:val="28"/>
          <w:lang w:val="kk-KZ"/>
        </w:rPr>
      </w:pPr>
      <w:r w:rsidRPr="006B6AC6">
        <w:rPr>
          <w:sz w:val="28"/>
          <w:szCs w:val="28"/>
          <w:lang w:val="kk-KZ"/>
        </w:rPr>
        <w:t>7. Complete the message brief conclusions.</w:t>
      </w:r>
    </w:p>
    <w:p w:rsidR="008B6387" w:rsidRPr="006B6AC6" w:rsidRDefault="008B6387" w:rsidP="008B6387">
      <w:pPr>
        <w:pStyle w:val="a6"/>
        <w:ind w:left="0"/>
        <w:jc w:val="both"/>
        <w:rPr>
          <w:sz w:val="28"/>
          <w:szCs w:val="28"/>
          <w:lang w:val="kk-KZ"/>
        </w:rPr>
      </w:pPr>
      <w:r w:rsidRPr="006B6AC6">
        <w:rPr>
          <w:sz w:val="28"/>
          <w:szCs w:val="28"/>
          <w:lang w:val="kk-KZ"/>
        </w:rPr>
        <w:t>8. Bring to the seminary activity statements, reports a plan and a list of studied</w:t>
      </w:r>
    </w:p>
    <w:p w:rsidR="008B6387" w:rsidRPr="006B6AC6" w:rsidRDefault="008B6387" w:rsidP="008B6387">
      <w:pPr>
        <w:pStyle w:val="a6"/>
        <w:ind w:left="0"/>
        <w:jc w:val="both"/>
        <w:rPr>
          <w:sz w:val="28"/>
          <w:szCs w:val="28"/>
          <w:lang w:val="kk-KZ"/>
        </w:rPr>
      </w:pPr>
      <w:r w:rsidRPr="006B6AC6">
        <w:rPr>
          <w:sz w:val="28"/>
          <w:szCs w:val="28"/>
          <w:lang w:val="kk-KZ"/>
        </w:rPr>
        <w:t>literature.</w:t>
      </w:r>
    </w:p>
    <w:p w:rsidR="008B6387" w:rsidRPr="006B6AC6" w:rsidRDefault="008B6387" w:rsidP="008B6387">
      <w:pPr>
        <w:pStyle w:val="a6"/>
        <w:ind w:left="0"/>
        <w:jc w:val="both"/>
        <w:rPr>
          <w:sz w:val="28"/>
          <w:szCs w:val="28"/>
          <w:lang w:val="kk-KZ"/>
        </w:rPr>
      </w:pPr>
      <w:r w:rsidRPr="006B6AC6">
        <w:rPr>
          <w:sz w:val="28"/>
          <w:szCs w:val="28"/>
          <w:lang w:val="kk-KZ"/>
        </w:rPr>
        <w:t>Outline:</w:t>
      </w:r>
    </w:p>
    <w:p w:rsidR="008B6387" w:rsidRPr="006B6AC6" w:rsidRDefault="008B6387" w:rsidP="008B6387">
      <w:pPr>
        <w:pStyle w:val="a6"/>
        <w:ind w:left="0"/>
        <w:jc w:val="both"/>
        <w:rPr>
          <w:sz w:val="28"/>
          <w:szCs w:val="28"/>
          <w:lang w:val="kk-KZ"/>
        </w:rPr>
      </w:pPr>
      <w:r w:rsidRPr="006B6AC6">
        <w:rPr>
          <w:sz w:val="28"/>
          <w:szCs w:val="28"/>
          <w:lang w:val="kk-KZ"/>
        </w:rPr>
        <w:t>1. The subject of the message.</w:t>
      </w:r>
    </w:p>
    <w:p w:rsidR="008B6387" w:rsidRPr="006B6AC6" w:rsidRDefault="008B6387" w:rsidP="008B6387">
      <w:pPr>
        <w:pStyle w:val="a6"/>
        <w:ind w:left="0"/>
        <w:jc w:val="both"/>
        <w:rPr>
          <w:sz w:val="28"/>
          <w:szCs w:val="28"/>
          <w:lang w:val="kk-KZ"/>
        </w:rPr>
      </w:pPr>
      <w:r w:rsidRPr="006B6AC6">
        <w:rPr>
          <w:sz w:val="28"/>
          <w:szCs w:val="28"/>
          <w:lang w:val="kk-KZ"/>
        </w:rPr>
        <w:t>2. The list of sources.</w:t>
      </w:r>
    </w:p>
    <w:p w:rsidR="008B6387" w:rsidRPr="006B6AC6" w:rsidRDefault="008B6387" w:rsidP="008B6387">
      <w:pPr>
        <w:pStyle w:val="a6"/>
        <w:ind w:left="0"/>
        <w:jc w:val="both"/>
        <w:rPr>
          <w:sz w:val="28"/>
          <w:szCs w:val="28"/>
          <w:lang w:val="kk-KZ"/>
        </w:rPr>
      </w:pPr>
      <w:r w:rsidRPr="006B6AC6">
        <w:rPr>
          <w:sz w:val="28"/>
          <w:szCs w:val="28"/>
          <w:lang w:val="kk-KZ"/>
        </w:rPr>
        <w:t>3. Disclosure of the message subject.</w:t>
      </w:r>
    </w:p>
    <w:p w:rsidR="008B6387" w:rsidRPr="006B6AC6" w:rsidRDefault="008B6387" w:rsidP="008B6387">
      <w:pPr>
        <w:pStyle w:val="a6"/>
        <w:ind w:left="0"/>
        <w:jc w:val="both"/>
        <w:rPr>
          <w:sz w:val="28"/>
          <w:szCs w:val="28"/>
          <w:lang w:val="en-US"/>
        </w:rPr>
      </w:pPr>
      <w:r w:rsidRPr="006B6AC6">
        <w:rPr>
          <w:sz w:val="28"/>
          <w:szCs w:val="28"/>
          <w:lang w:val="kk-KZ"/>
        </w:rPr>
        <w:t>Duration of performance - 5-6 minutes.</w:t>
      </w:r>
    </w:p>
    <w:p w:rsidR="008B6387" w:rsidRPr="006B6AC6" w:rsidRDefault="008B6387" w:rsidP="008B6387">
      <w:pPr>
        <w:pStyle w:val="a6"/>
        <w:jc w:val="both"/>
        <w:rPr>
          <w:b/>
          <w:sz w:val="28"/>
          <w:szCs w:val="28"/>
          <w:lang w:val="en-US"/>
        </w:rPr>
      </w:pPr>
      <w:r w:rsidRPr="006B6AC6">
        <w:rPr>
          <w:b/>
          <w:sz w:val="28"/>
          <w:szCs w:val="28"/>
          <w:lang w:val="en-US"/>
        </w:rPr>
        <w:t>Testing</w:t>
      </w:r>
    </w:p>
    <w:p w:rsidR="008B6387" w:rsidRPr="006B6AC6" w:rsidRDefault="008B6387" w:rsidP="008B6387">
      <w:pPr>
        <w:pStyle w:val="a6"/>
        <w:ind w:left="0"/>
        <w:jc w:val="both"/>
        <w:rPr>
          <w:sz w:val="28"/>
          <w:szCs w:val="28"/>
          <w:lang w:val="en-US"/>
        </w:rPr>
      </w:pPr>
      <w:r w:rsidRPr="006B6AC6">
        <w:rPr>
          <w:sz w:val="28"/>
          <w:szCs w:val="28"/>
          <w:lang w:val="en-US"/>
        </w:rPr>
        <w:t xml:space="preserve">      Testing </w:t>
      </w:r>
      <w:proofErr w:type="gramStart"/>
      <w:r w:rsidRPr="006B6AC6">
        <w:rPr>
          <w:sz w:val="28"/>
          <w:szCs w:val="28"/>
          <w:lang w:val="en-US"/>
        </w:rPr>
        <w:t>is carried out</w:t>
      </w:r>
      <w:proofErr w:type="gramEnd"/>
      <w:r w:rsidRPr="006B6AC6">
        <w:rPr>
          <w:sz w:val="28"/>
          <w:szCs w:val="28"/>
          <w:lang w:val="en-US"/>
        </w:rPr>
        <w:t xml:space="preserve"> in the middle of the study course. Test Targets correspond to the content of lectures. The test consists of 20 tasks. For each correct answer 1 point.</w:t>
      </w:r>
    </w:p>
    <w:p w:rsidR="008B6387" w:rsidRPr="006B6AC6" w:rsidRDefault="008B6387" w:rsidP="008B6387">
      <w:pPr>
        <w:pStyle w:val="a6"/>
        <w:ind w:left="0"/>
        <w:jc w:val="both"/>
        <w:rPr>
          <w:b/>
          <w:sz w:val="28"/>
          <w:szCs w:val="28"/>
          <w:lang w:val="en-US"/>
        </w:rPr>
      </w:pPr>
    </w:p>
    <w:p w:rsidR="008B6387" w:rsidRPr="006B6AC6" w:rsidRDefault="008B6387" w:rsidP="008B6387">
      <w:pPr>
        <w:pStyle w:val="a6"/>
        <w:ind w:left="0"/>
        <w:jc w:val="both"/>
        <w:rPr>
          <w:b/>
          <w:sz w:val="28"/>
          <w:szCs w:val="28"/>
          <w:lang w:val="en-US"/>
        </w:rPr>
      </w:pPr>
      <w:r w:rsidRPr="006B6AC6">
        <w:rPr>
          <w:b/>
          <w:sz w:val="28"/>
          <w:szCs w:val="28"/>
          <w:lang w:val="en-US"/>
        </w:rPr>
        <w:t>Preparation of materials for practical classes</w:t>
      </w:r>
    </w:p>
    <w:p w:rsidR="008B6387" w:rsidRPr="006B6AC6" w:rsidRDefault="008B6387" w:rsidP="008B6387">
      <w:pPr>
        <w:pStyle w:val="a6"/>
        <w:tabs>
          <w:tab w:val="left" w:pos="567"/>
        </w:tabs>
        <w:ind w:left="0"/>
        <w:jc w:val="both"/>
        <w:rPr>
          <w:sz w:val="28"/>
          <w:szCs w:val="28"/>
          <w:lang w:val="en-US"/>
        </w:rPr>
      </w:pPr>
      <w:r w:rsidRPr="006B6AC6">
        <w:rPr>
          <w:sz w:val="28"/>
          <w:szCs w:val="28"/>
          <w:lang w:val="en-US"/>
        </w:rPr>
        <w:tab/>
        <w:t>Preparation of materials is carried out in groups of 4-5 people (each group prepares materials on the two themes). Undergraduates independently selected factual and analytical material on the chosen problem, systematize and analyze it. Results of the study-off and reports submitted for discussion. Performing this task is interrogators, creative nature. In addition to the collection and processing of information, each group of students must make their own arrangements and to hold a discussion on the study of the problem or choose another form of submission and discussion of the material. Preparation of each topic is evaluated maximum 5 points.</w:t>
      </w:r>
    </w:p>
    <w:p w:rsidR="008B6387" w:rsidRPr="006B6AC6" w:rsidRDefault="008B6387" w:rsidP="008B6387">
      <w:pPr>
        <w:pStyle w:val="a6"/>
        <w:ind w:left="0" w:firstLine="708"/>
        <w:jc w:val="both"/>
        <w:rPr>
          <w:sz w:val="28"/>
          <w:szCs w:val="28"/>
          <w:lang w:val="en-US"/>
        </w:rPr>
      </w:pPr>
      <w:r w:rsidRPr="006B6AC6">
        <w:rPr>
          <w:sz w:val="28"/>
          <w:szCs w:val="28"/>
          <w:lang w:val="en-US"/>
        </w:rPr>
        <w:t xml:space="preserve">Examination - the annual report is a student how he mastered the training on the subject material. With distance learning control are the main form of intermediate control of knowledge of undergraduates. Algorithm writing control work next. Master students themselves choose the theme of control work from the list proposed by the teacher or the dean. Further, selected to disclose threads literature prepared statement or an outline, exposition plan </w:t>
      </w:r>
      <w:proofErr w:type="gramStart"/>
      <w:r w:rsidRPr="006B6AC6">
        <w:rPr>
          <w:sz w:val="28"/>
          <w:szCs w:val="28"/>
          <w:lang w:val="en-US"/>
        </w:rPr>
        <w:t>is built</w:t>
      </w:r>
      <w:proofErr w:type="gramEnd"/>
      <w:r w:rsidRPr="006B6AC6">
        <w:rPr>
          <w:sz w:val="28"/>
          <w:szCs w:val="28"/>
          <w:lang w:val="en-US"/>
        </w:rPr>
        <w:t xml:space="preserve">. The text </w:t>
      </w:r>
      <w:proofErr w:type="gramStart"/>
      <w:r w:rsidRPr="006B6AC6">
        <w:rPr>
          <w:sz w:val="28"/>
          <w:szCs w:val="28"/>
          <w:lang w:val="en-US"/>
        </w:rPr>
        <w:t>is written</w:t>
      </w:r>
      <w:proofErr w:type="gramEnd"/>
      <w:r w:rsidRPr="006B6AC6">
        <w:rPr>
          <w:sz w:val="28"/>
          <w:szCs w:val="28"/>
          <w:lang w:val="en-US"/>
        </w:rPr>
        <w:t xml:space="preserve"> according to national plans. Volume control work should not exceed 10 pages of printed text. A prerequisite for registration is to have a title page, a detailed plan, a list of references. The positive evaluation of the content of the work is the absence of gross errors and acceptable degree of disclosure of the issue. The work may not be counted if found cheating Source literal fact-nick. However, a meaningful arrangement of the text in your own words the school is quite acceptable.</w:t>
      </w:r>
    </w:p>
    <w:p w:rsidR="008B6387" w:rsidRPr="006B6AC6" w:rsidRDefault="008B6387" w:rsidP="008B6387">
      <w:pPr>
        <w:pStyle w:val="a6"/>
        <w:ind w:left="0" w:firstLine="567"/>
        <w:jc w:val="both"/>
        <w:rPr>
          <w:sz w:val="28"/>
          <w:szCs w:val="28"/>
          <w:lang w:val="en-US"/>
        </w:rPr>
      </w:pPr>
      <w:r w:rsidRPr="006B6AC6">
        <w:rPr>
          <w:sz w:val="28"/>
          <w:szCs w:val="28"/>
          <w:lang w:val="en-US"/>
        </w:rPr>
        <w:t xml:space="preserve">Summary - individual written work, which focuses on the study of the chosen problem, or its separate parties. This presentation of the available scientific literature on the concepts of a given problem subject. Reports of this type of undergraduates perform both special and general education disciplines. The work involves the aim of self-sufficiency in the approach to the problem, in the evaluation of sources, selection and use of literature. R &amp; D </w:t>
      </w:r>
      <w:proofErr w:type="gramStart"/>
      <w:r w:rsidRPr="006B6AC6">
        <w:rPr>
          <w:sz w:val="28"/>
          <w:szCs w:val="28"/>
          <w:lang w:val="en-US"/>
        </w:rPr>
        <w:t>is selected from the proposed program or on their own and agreed with the teacher</w:t>
      </w:r>
      <w:proofErr w:type="gramEnd"/>
      <w:r w:rsidRPr="006B6AC6">
        <w:rPr>
          <w:sz w:val="28"/>
          <w:szCs w:val="28"/>
          <w:lang w:val="en-US"/>
        </w:rPr>
        <w:t>. The main criterion for evaluating the essay is that the content of the abstract stated theme.</w:t>
      </w:r>
    </w:p>
    <w:p w:rsidR="008B6387" w:rsidRPr="006B6AC6" w:rsidRDefault="008B6387" w:rsidP="008B6387">
      <w:pPr>
        <w:pStyle w:val="a6"/>
        <w:ind w:left="0"/>
        <w:jc w:val="both"/>
        <w:rPr>
          <w:sz w:val="28"/>
          <w:szCs w:val="28"/>
          <w:lang w:val="en-US"/>
        </w:rPr>
      </w:pPr>
    </w:p>
    <w:p w:rsidR="008B6387" w:rsidRPr="006B6AC6" w:rsidRDefault="008B6387" w:rsidP="008B6387">
      <w:pPr>
        <w:pStyle w:val="a6"/>
        <w:ind w:left="0"/>
        <w:jc w:val="both"/>
        <w:rPr>
          <w:b/>
          <w:sz w:val="28"/>
          <w:szCs w:val="28"/>
          <w:lang w:val="en-US"/>
        </w:rPr>
      </w:pPr>
      <w:r w:rsidRPr="006B6AC6">
        <w:rPr>
          <w:b/>
          <w:sz w:val="28"/>
          <w:szCs w:val="28"/>
          <w:lang w:val="en-US"/>
        </w:rPr>
        <w:t>Structure and content:</w:t>
      </w:r>
    </w:p>
    <w:p w:rsidR="008B6387" w:rsidRPr="006B6AC6" w:rsidRDefault="008B6387" w:rsidP="008B6387">
      <w:pPr>
        <w:pStyle w:val="a6"/>
        <w:ind w:left="0"/>
        <w:jc w:val="both"/>
        <w:rPr>
          <w:sz w:val="28"/>
          <w:szCs w:val="28"/>
          <w:lang w:val="en-US"/>
        </w:rPr>
      </w:pPr>
      <w:r w:rsidRPr="006B6AC6">
        <w:rPr>
          <w:sz w:val="28"/>
          <w:szCs w:val="28"/>
          <w:lang w:val="en-US"/>
        </w:rPr>
        <w:t>1. Introduction (rationale for the relevance of the research topic, the scientific formulation of the problem, goals and objectives, the main approaches to the study of the problem).</w:t>
      </w:r>
    </w:p>
    <w:p w:rsidR="008B6387" w:rsidRPr="006B6AC6" w:rsidRDefault="008B6387" w:rsidP="008B6387">
      <w:pPr>
        <w:pStyle w:val="a6"/>
        <w:ind w:left="0"/>
        <w:jc w:val="both"/>
        <w:rPr>
          <w:sz w:val="28"/>
          <w:szCs w:val="28"/>
          <w:lang w:val="en-US"/>
        </w:rPr>
      </w:pPr>
      <w:r w:rsidRPr="006B6AC6">
        <w:rPr>
          <w:sz w:val="28"/>
          <w:szCs w:val="28"/>
          <w:lang w:val="en-US"/>
        </w:rPr>
        <w:t>2. The main part subdivided into chapters and sections (successive opening set in the introduction of the problem and ways of its solution in the source material, the description of the different points of view on the problem under study, the opinion of the author of the abstract in relation to such opinions).</w:t>
      </w:r>
    </w:p>
    <w:p w:rsidR="008B6387" w:rsidRPr="006B6AC6" w:rsidRDefault="008B6387" w:rsidP="008B6387">
      <w:pPr>
        <w:pStyle w:val="a6"/>
        <w:ind w:left="0"/>
        <w:jc w:val="both"/>
        <w:rPr>
          <w:sz w:val="28"/>
          <w:szCs w:val="28"/>
          <w:lang w:val="en-US"/>
        </w:rPr>
      </w:pPr>
      <w:r w:rsidRPr="006B6AC6">
        <w:rPr>
          <w:sz w:val="28"/>
          <w:szCs w:val="28"/>
          <w:lang w:val="en-US"/>
        </w:rPr>
        <w:t>3. Conclusion (findings, results and prospects of research problems).</w:t>
      </w:r>
    </w:p>
    <w:p w:rsidR="008B6387" w:rsidRPr="006B6AC6" w:rsidRDefault="008B6387" w:rsidP="008B6387">
      <w:pPr>
        <w:pStyle w:val="a6"/>
        <w:ind w:left="0"/>
        <w:jc w:val="both"/>
        <w:rPr>
          <w:sz w:val="28"/>
          <w:szCs w:val="28"/>
          <w:lang w:val="en-US"/>
        </w:rPr>
      </w:pPr>
      <w:r w:rsidRPr="006B6AC6">
        <w:rPr>
          <w:sz w:val="28"/>
          <w:szCs w:val="28"/>
          <w:lang w:val="en-US"/>
        </w:rPr>
        <w:t>4. List of sources used and literature.</w:t>
      </w:r>
    </w:p>
    <w:p w:rsidR="008B6387" w:rsidRPr="006B6AC6" w:rsidRDefault="008B6387" w:rsidP="008B6387">
      <w:pPr>
        <w:pStyle w:val="a6"/>
        <w:ind w:left="0" w:firstLine="567"/>
        <w:jc w:val="both"/>
        <w:rPr>
          <w:sz w:val="28"/>
          <w:szCs w:val="28"/>
          <w:lang w:val="en-US"/>
        </w:rPr>
      </w:pPr>
      <w:r w:rsidRPr="006B6AC6">
        <w:rPr>
          <w:sz w:val="28"/>
          <w:szCs w:val="28"/>
          <w:lang w:val="en-US"/>
        </w:rPr>
        <w:t xml:space="preserve">Abstract volume - at least 5 and not more than 15 printed pages 1.5 through slot in the computer embodiment. Necessary to have a title page, a table of contents with page numbers and paragraphs of each section, in the text - links to the sources used in the work. If necessary, the text of the abstract </w:t>
      </w:r>
      <w:proofErr w:type="gramStart"/>
      <w:r w:rsidRPr="006B6AC6">
        <w:rPr>
          <w:sz w:val="28"/>
          <w:szCs w:val="28"/>
          <w:lang w:val="en-US"/>
        </w:rPr>
        <w:t>can be supplemented</w:t>
      </w:r>
      <w:proofErr w:type="gramEnd"/>
      <w:r w:rsidRPr="006B6AC6">
        <w:rPr>
          <w:sz w:val="28"/>
          <w:szCs w:val="28"/>
          <w:lang w:val="en-US"/>
        </w:rPr>
        <w:t xml:space="preserve"> with illustrative material: charts, tables, graphs, etc. Assessing the essay, the teacher should pay attention to the following criteria: the ability of the student to work with scientific literature, to isolate the problem of </w:t>
      </w:r>
      <w:proofErr w:type="gramStart"/>
      <w:r w:rsidRPr="006B6AC6">
        <w:rPr>
          <w:sz w:val="28"/>
          <w:szCs w:val="28"/>
          <w:lang w:val="en-US"/>
        </w:rPr>
        <w:t>context;..on</w:t>
      </w:r>
      <w:proofErr w:type="gramEnd"/>
      <w:r w:rsidRPr="006B6AC6">
        <w:rPr>
          <w:sz w:val="28"/>
          <w:szCs w:val="28"/>
          <w:lang w:val="en-US"/>
        </w:rPr>
        <w:t xml:space="preserve"> logical thinking skills, writing culture, the ability to issue a scientific text, links, compile a bibliography.</w:t>
      </w:r>
    </w:p>
    <w:p w:rsidR="008B6387" w:rsidRPr="006B6AC6" w:rsidRDefault="008B6387" w:rsidP="008B6387">
      <w:pPr>
        <w:pStyle w:val="a6"/>
        <w:ind w:left="0"/>
        <w:jc w:val="both"/>
        <w:rPr>
          <w:sz w:val="28"/>
          <w:szCs w:val="28"/>
          <w:lang w:val="en-US"/>
        </w:rPr>
      </w:pPr>
    </w:p>
    <w:p w:rsidR="008B6387" w:rsidRPr="006B6AC6" w:rsidRDefault="008B6387" w:rsidP="008B6387">
      <w:pPr>
        <w:pStyle w:val="a6"/>
        <w:ind w:left="0"/>
        <w:jc w:val="both"/>
        <w:rPr>
          <w:b/>
          <w:sz w:val="28"/>
          <w:szCs w:val="28"/>
          <w:lang w:val="en-US"/>
        </w:rPr>
      </w:pPr>
      <w:r w:rsidRPr="006B6AC6">
        <w:rPr>
          <w:b/>
          <w:sz w:val="28"/>
          <w:szCs w:val="28"/>
          <w:lang w:val="en-US"/>
        </w:rPr>
        <w:t>Notes of lectures and study of lecture material</w:t>
      </w:r>
    </w:p>
    <w:p w:rsidR="008B6387" w:rsidRPr="006B6AC6" w:rsidRDefault="008B6387" w:rsidP="008B6387">
      <w:pPr>
        <w:pStyle w:val="a6"/>
        <w:ind w:left="0" w:firstLine="708"/>
        <w:jc w:val="both"/>
        <w:rPr>
          <w:sz w:val="28"/>
          <w:szCs w:val="28"/>
          <w:lang w:val="en-US"/>
        </w:rPr>
      </w:pPr>
      <w:r w:rsidRPr="006B6AC6">
        <w:rPr>
          <w:sz w:val="28"/>
          <w:szCs w:val="28"/>
          <w:lang w:val="en-US"/>
        </w:rPr>
        <w:t>Proper preparation of lecture notes for the course “Experimental Studies in the Modern Cross-Cultural Psychology” is extremely important, primarily because of lack of textbooks for the course.</w:t>
      </w:r>
    </w:p>
    <w:p w:rsidR="008B6387" w:rsidRPr="006B6AC6" w:rsidRDefault="008B6387" w:rsidP="008B6387">
      <w:pPr>
        <w:pStyle w:val="a6"/>
        <w:ind w:left="0"/>
        <w:jc w:val="both"/>
        <w:rPr>
          <w:sz w:val="28"/>
          <w:szCs w:val="28"/>
          <w:lang w:val="en-US"/>
        </w:rPr>
      </w:pPr>
      <w:r w:rsidRPr="006B6AC6">
        <w:rPr>
          <w:sz w:val="28"/>
          <w:szCs w:val="28"/>
          <w:lang w:val="en-US"/>
        </w:rPr>
        <w:t>Working at lecture</w:t>
      </w:r>
    </w:p>
    <w:p w:rsidR="008B6387" w:rsidRPr="006B6AC6" w:rsidRDefault="008B6387" w:rsidP="008B6387">
      <w:pPr>
        <w:pStyle w:val="a6"/>
        <w:ind w:left="0"/>
        <w:jc w:val="both"/>
        <w:rPr>
          <w:sz w:val="28"/>
          <w:szCs w:val="28"/>
          <w:lang w:val="en-US"/>
        </w:rPr>
      </w:pPr>
      <w:r w:rsidRPr="006B6AC6">
        <w:rPr>
          <w:sz w:val="28"/>
          <w:szCs w:val="28"/>
          <w:lang w:val="en-US"/>
        </w:rPr>
        <w:t>-Prepare for lectures (attitude, familiarity with the material).</w:t>
      </w:r>
    </w:p>
    <w:p w:rsidR="008B6387" w:rsidRPr="006B6AC6" w:rsidRDefault="008B6387" w:rsidP="008B6387">
      <w:pPr>
        <w:pStyle w:val="a6"/>
        <w:ind w:left="0"/>
        <w:jc w:val="both"/>
        <w:rPr>
          <w:sz w:val="28"/>
          <w:szCs w:val="28"/>
          <w:lang w:val="en-US"/>
        </w:rPr>
      </w:pPr>
      <w:r w:rsidRPr="006B6AC6">
        <w:rPr>
          <w:sz w:val="28"/>
          <w:szCs w:val="28"/>
          <w:lang w:val="en-US"/>
        </w:rPr>
        <w:t>-Come to the lecture in advance.</w:t>
      </w:r>
    </w:p>
    <w:p w:rsidR="008B6387" w:rsidRPr="006B6AC6" w:rsidRDefault="008B6387" w:rsidP="008B6387">
      <w:pPr>
        <w:pStyle w:val="a6"/>
        <w:ind w:left="0"/>
        <w:jc w:val="both"/>
        <w:rPr>
          <w:sz w:val="28"/>
          <w:szCs w:val="28"/>
          <w:lang w:val="en-US"/>
        </w:rPr>
      </w:pPr>
      <w:r w:rsidRPr="006B6AC6">
        <w:rPr>
          <w:sz w:val="28"/>
          <w:szCs w:val="28"/>
          <w:lang w:val="en-US"/>
        </w:rPr>
        <w:t>-Avoid pointless waste of time in the classroom.</w:t>
      </w:r>
    </w:p>
    <w:p w:rsidR="008B6387" w:rsidRPr="006B6AC6" w:rsidRDefault="008B6387" w:rsidP="008B6387">
      <w:pPr>
        <w:pStyle w:val="a6"/>
        <w:ind w:left="0"/>
        <w:jc w:val="both"/>
        <w:rPr>
          <w:sz w:val="28"/>
          <w:szCs w:val="28"/>
          <w:lang w:val="en-US"/>
        </w:rPr>
      </w:pPr>
      <w:r w:rsidRPr="006B6AC6">
        <w:rPr>
          <w:sz w:val="28"/>
          <w:szCs w:val="28"/>
          <w:lang w:val="en-US"/>
        </w:rPr>
        <w:t>-Keep with you: Lined exercise book or sheets with fields, two or three handles with pins of different colors, a ruler, a pencil and eraser.</w:t>
      </w:r>
    </w:p>
    <w:p w:rsidR="008B6387" w:rsidRPr="006B6AC6" w:rsidRDefault="008B6387" w:rsidP="008B6387">
      <w:pPr>
        <w:pStyle w:val="a6"/>
        <w:ind w:left="0"/>
        <w:jc w:val="both"/>
        <w:rPr>
          <w:sz w:val="28"/>
          <w:szCs w:val="28"/>
          <w:lang w:val="en-US"/>
        </w:rPr>
      </w:pPr>
      <w:r w:rsidRPr="006B6AC6">
        <w:rPr>
          <w:sz w:val="28"/>
          <w:szCs w:val="28"/>
          <w:lang w:val="en-US"/>
        </w:rPr>
        <w:t>-In the summary at the top of the sheet should indicate the lecture topic and date. It is desirable to conduct the recording sheet on one side, which facilitates the search process.</w:t>
      </w:r>
    </w:p>
    <w:p w:rsidR="008B6387" w:rsidRPr="006B6AC6" w:rsidRDefault="008B6387" w:rsidP="008B6387">
      <w:pPr>
        <w:pStyle w:val="a6"/>
        <w:ind w:left="0"/>
        <w:jc w:val="both"/>
        <w:rPr>
          <w:sz w:val="28"/>
          <w:szCs w:val="28"/>
          <w:lang w:val="en-US"/>
        </w:rPr>
      </w:pPr>
      <w:r w:rsidRPr="006B6AC6">
        <w:rPr>
          <w:sz w:val="28"/>
          <w:szCs w:val="28"/>
          <w:lang w:val="en-US"/>
        </w:rPr>
        <w:t>-Pay attention to the important thing: the lecture has a certain structure-round (logical design) and your task - to identify its main points. Do not write anything that says the lecturer: try first to listen, and then write and draw.</w:t>
      </w:r>
    </w:p>
    <w:p w:rsidR="008B6387" w:rsidRPr="006B6AC6" w:rsidRDefault="008B6387" w:rsidP="008B6387">
      <w:pPr>
        <w:pStyle w:val="a6"/>
        <w:ind w:left="0"/>
        <w:jc w:val="both"/>
        <w:rPr>
          <w:sz w:val="28"/>
          <w:szCs w:val="28"/>
          <w:lang w:val="en-US"/>
        </w:rPr>
      </w:pPr>
      <w:r w:rsidRPr="006B6AC6">
        <w:rPr>
          <w:sz w:val="28"/>
          <w:szCs w:val="28"/>
          <w:lang w:val="en-US"/>
        </w:rPr>
        <w:t>-Use note-taking technique: dot-dash method is convenient to reflect the logical connection of separate locations: the main header marked point, the subtitles are placed indented about a centimeter and marked dash, under the headings marked point again, etc. Good headlines emphasize different colors. Use abbreviations where possible (conventional and individual).</w:t>
      </w:r>
    </w:p>
    <w:p w:rsidR="008B6387" w:rsidRPr="006B6AC6" w:rsidRDefault="008B6387" w:rsidP="008B6387">
      <w:pPr>
        <w:pStyle w:val="a6"/>
        <w:ind w:left="0"/>
        <w:jc w:val="both"/>
        <w:rPr>
          <w:sz w:val="28"/>
          <w:szCs w:val="28"/>
          <w:lang w:val="en-US"/>
        </w:rPr>
      </w:pPr>
      <w:r w:rsidRPr="006B6AC6">
        <w:rPr>
          <w:sz w:val="28"/>
          <w:szCs w:val="28"/>
          <w:lang w:val="en-US"/>
        </w:rPr>
        <w:t>-If something is not clear - write and ask a question during the lecture or at the end, ask during a consultation, look at the book, ask another teacher, discuss it in the group.</w:t>
      </w:r>
    </w:p>
    <w:p w:rsidR="008B6387" w:rsidRPr="006B6AC6" w:rsidRDefault="008B6387" w:rsidP="008B6387">
      <w:pPr>
        <w:pStyle w:val="a6"/>
        <w:ind w:left="0"/>
        <w:jc w:val="both"/>
        <w:rPr>
          <w:sz w:val="28"/>
          <w:szCs w:val="28"/>
          <w:lang w:val="en-US"/>
        </w:rPr>
      </w:pPr>
      <w:r w:rsidRPr="006B6AC6">
        <w:rPr>
          <w:sz w:val="28"/>
          <w:szCs w:val="28"/>
          <w:lang w:val="en-US"/>
        </w:rPr>
        <w:t xml:space="preserve">-The basic rule of </w:t>
      </w:r>
      <w:proofErr w:type="gramStart"/>
      <w:r w:rsidRPr="006B6AC6">
        <w:rPr>
          <w:sz w:val="28"/>
          <w:szCs w:val="28"/>
          <w:lang w:val="en-US"/>
        </w:rPr>
        <w:t>note-taking</w:t>
      </w:r>
      <w:proofErr w:type="gramEnd"/>
      <w:r w:rsidRPr="006B6AC6">
        <w:rPr>
          <w:sz w:val="28"/>
          <w:szCs w:val="28"/>
          <w:lang w:val="en-US"/>
        </w:rPr>
        <w:t>: it is important to understand the logic of the presentation as a whole, than to record unrelated, fragmentary pieces.</w:t>
      </w:r>
    </w:p>
    <w:p w:rsidR="008B6387" w:rsidRPr="006B6AC6" w:rsidRDefault="008B6387" w:rsidP="008B6387">
      <w:pPr>
        <w:pStyle w:val="a6"/>
        <w:ind w:left="0"/>
        <w:jc w:val="both"/>
        <w:rPr>
          <w:sz w:val="28"/>
          <w:szCs w:val="28"/>
          <w:lang w:val="en-US"/>
        </w:rPr>
      </w:pPr>
    </w:p>
    <w:p w:rsidR="008B6387" w:rsidRPr="006B6AC6" w:rsidRDefault="008B6387" w:rsidP="008B6387">
      <w:pPr>
        <w:pStyle w:val="a6"/>
        <w:ind w:left="0"/>
        <w:jc w:val="both"/>
        <w:rPr>
          <w:b/>
          <w:sz w:val="28"/>
          <w:szCs w:val="28"/>
          <w:lang w:val="en-US"/>
        </w:rPr>
      </w:pPr>
      <w:r w:rsidRPr="006B6AC6">
        <w:rPr>
          <w:b/>
          <w:sz w:val="28"/>
          <w:szCs w:val="28"/>
          <w:lang w:val="en-US"/>
        </w:rPr>
        <w:t>Notes to the follow-up work on the lecture</w:t>
      </w:r>
    </w:p>
    <w:p w:rsidR="008B6387" w:rsidRPr="006B6AC6" w:rsidRDefault="008B6387" w:rsidP="008B6387">
      <w:pPr>
        <w:pStyle w:val="a6"/>
        <w:ind w:left="0"/>
        <w:jc w:val="both"/>
        <w:rPr>
          <w:sz w:val="28"/>
          <w:szCs w:val="28"/>
          <w:lang w:val="en-US"/>
        </w:rPr>
      </w:pPr>
      <w:r w:rsidRPr="006B6AC6">
        <w:rPr>
          <w:sz w:val="28"/>
          <w:szCs w:val="28"/>
          <w:lang w:val="en-US"/>
        </w:rPr>
        <w:t>-Repeat studied material from notes.</w:t>
      </w:r>
    </w:p>
    <w:p w:rsidR="008B6387" w:rsidRPr="006B6AC6" w:rsidRDefault="008B6387" w:rsidP="008B6387">
      <w:pPr>
        <w:pStyle w:val="a6"/>
        <w:ind w:left="0"/>
        <w:jc w:val="both"/>
        <w:rPr>
          <w:sz w:val="28"/>
          <w:szCs w:val="28"/>
          <w:lang w:val="en-US"/>
        </w:rPr>
      </w:pPr>
      <w:r w:rsidRPr="006B6AC6">
        <w:rPr>
          <w:sz w:val="28"/>
          <w:szCs w:val="28"/>
          <w:lang w:val="en-US"/>
        </w:rPr>
        <w:t>-Select and confirm incomprehensible sentence.</w:t>
      </w:r>
    </w:p>
    <w:p w:rsidR="008B6387" w:rsidRPr="006B6AC6" w:rsidRDefault="008B6387" w:rsidP="008B6387">
      <w:pPr>
        <w:pStyle w:val="a6"/>
        <w:ind w:left="0"/>
        <w:jc w:val="both"/>
        <w:rPr>
          <w:sz w:val="28"/>
          <w:szCs w:val="28"/>
          <w:lang w:val="en-US"/>
        </w:rPr>
      </w:pPr>
      <w:r w:rsidRPr="006B6AC6">
        <w:rPr>
          <w:sz w:val="28"/>
          <w:szCs w:val="28"/>
          <w:lang w:val="en-US"/>
        </w:rPr>
        <w:t>-Unfinished phrases, missing words, and other deficiencies in the records of repair,</w:t>
      </w:r>
    </w:p>
    <w:p w:rsidR="008B6387" w:rsidRPr="006B6AC6" w:rsidRDefault="008B6387" w:rsidP="008B6387">
      <w:pPr>
        <w:pStyle w:val="a6"/>
        <w:ind w:left="0"/>
        <w:jc w:val="both"/>
        <w:rPr>
          <w:sz w:val="28"/>
          <w:szCs w:val="28"/>
          <w:lang w:val="en-US"/>
        </w:rPr>
      </w:pPr>
      <w:r w:rsidRPr="006B6AC6">
        <w:rPr>
          <w:sz w:val="28"/>
          <w:szCs w:val="28"/>
          <w:lang w:val="en-US"/>
        </w:rPr>
        <w:t>-Using materials from the textbook and other sources.</w:t>
      </w:r>
    </w:p>
    <w:p w:rsidR="008B6387" w:rsidRPr="006B6AC6" w:rsidRDefault="008B6387" w:rsidP="008B6387">
      <w:pPr>
        <w:pStyle w:val="a6"/>
        <w:ind w:left="0"/>
        <w:jc w:val="both"/>
        <w:rPr>
          <w:sz w:val="28"/>
          <w:szCs w:val="28"/>
          <w:lang w:val="en-US"/>
        </w:rPr>
      </w:pPr>
      <w:r w:rsidRPr="006B6AC6">
        <w:rPr>
          <w:sz w:val="28"/>
          <w:szCs w:val="28"/>
          <w:lang w:val="en-US"/>
        </w:rPr>
        <w:t>-Complete technical design abstract (make underline, highlight</w:t>
      </w:r>
    </w:p>
    <w:p w:rsidR="008B6387" w:rsidRPr="006B6AC6" w:rsidRDefault="008B6387" w:rsidP="008B6387">
      <w:pPr>
        <w:pStyle w:val="a6"/>
        <w:ind w:left="0"/>
        <w:jc w:val="both"/>
        <w:rPr>
          <w:sz w:val="28"/>
          <w:szCs w:val="28"/>
          <w:lang w:val="en-US"/>
        </w:rPr>
      </w:pPr>
      <w:r w:rsidRPr="006B6AC6">
        <w:rPr>
          <w:sz w:val="28"/>
          <w:szCs w:val="28"/>
          <w:lang w:val="en-US"/>
        </w:rPr>
        <w:t>-Importantly, check the sections and subsections, questions and sub-questions).</w:t>
      </w:r>
    </w:p>
    <w:p w:rsidR="008B6387" w:rsidRPr="006B6AC6" w:rsidRDefault="008B6387" w:rsidP="008B6387">
      <w:pPr>
        <w:pStyle w:val="a6"/>
        <w:ind w:left="0"/>
        <w:jc w:val="both"/>
        <w:rPr>
          <w:sz w:val="28"/>
          <w:szCs w:val="28"/>
          <w:lang w:val="en-US"/>
        </w:rPr>
      </w:pPr>
      <w:r w:rsidRPr="006B6AC6">
        <w:rPr>
          <w:sz w:val="28"/>
          <w:szCs w:val="28"/>
          <w:lang w:val="en-US"/>
        </w:rPr>
        <w:t>-If you missed lesson, leave a few free pages. The content of the missed material can and should make up during independent work.</w:t>
      </w:r>
    </w:p>
    <w:p w:rsidR="008B6387" w:rsidRPr="006B6AC6" w:rsidRDefault="008B6387" w:rsidP="008B6387">
      <w:pPr>
        <w:pStyle w:val="a6"/>
        <w:ind w:left="0"/>
        <w:jc w:val="both"/>
        <w:rPr>
          <w:sz w:val="28"/>
          <w:szCs w:val="28"/>
          <w:lang w:val="en-US"/>
        </w:rPr>
      </w:pPr>
    </w:p>
    <w:p w:rsidR="008B6387" w:rsidRPr="006B6AC6" w:rsidRDefault="008B6387" w:rsidP="008B6387">
      <w:pPr>
        <w:pStyle w:val="a6"/>
        <w:ind w:left="0"/>
        <w:jc w:val="both"/>
        <w:rPr>
          <w:b/>
          <w:sz w:val="28"/>
          <w:szCs w:val="28"/>
          <w:lang w:val="en-US"/>
        </w:rPr>
      </w:pPr>
      <w:r w:rsidRPr="006B6AC6">
        <w:rPr>
          <w:b/>
          <w:sz w:val="28"/>
          <w:szCs w:val="28"/>
          <w:lang w:val="en-US"/>
        </w:rPr>
        <w:t>Work with the literature</w:t>
      </w:r>
    </w:p>
    <w:p w:rsidR="008B6387" w:rsidRPr="006B6AC6" w:rsidRDefault="008B6387" w:rsidP="008B6387">
      <w:pPr>
        <w:pStyle w:val="a6"/>
        <w:ind w:left="0" w:firstLine="567"/>
        <w:jc w:val="both"/>
        <w:rPr>
          <w:sz w:val="28"/>
          <w:szCs w:val="28"/>
          <w:lang w:val="en-US"/>
        </w:rPr>
      </w:pPr>
      <w:r w:rsidRPr="006B6AC6">
        <w:rPr>
          <w:sz w:val="28"/>
          <w:szCs w:val="28"/>
          <w:lang w:val="en-US"/>
        </w:rPr>
        <w:t>Working with Text educational and scientific literature has a variety of forms.</w:t>
      </w:r>
    </w:p>
    <w:p w:rsidR="008B6387" w:rsidRPr="006B6AC6" w:rsidRDefault="008B6387" w:rsidP="008B6387">
      <w:pPr>
        <w:pStyle w:val="a6"/>
        <w:ind w:left="0"/>
        <w:jc w:val="both"/>
        <w:rPr>
          <w:sz w:val="28"/>
          <w:szCs w:val="28"/>
          <w:lang w:val="en-US"/>
        </w:rPr>
      </w:pPr>
      <w:r w:rsidRPr="006B6AC6">
        <w:rPr>
          <w:sz w:val="28"/>
          <w:szCs w:val="28"/>
          <w:lang w:val="en-US"/>
        </w:rPr>
        <w:t xml:space="preserve">The first notes. Summary - a brief written fixation of the main content source. There is a planned, textual and thematic type </w:t>
      </w:r>
      <w:proofErr w:type="gramStart"/>
      <w:r w:rsidRPr="006B6AC6">
        <w:rPr>
          <w:sz w:val="28"/>
          <w:szCs w:val="28"/>
          <w:lang w:val="en-US"/>
        </w:rPr>
        <w:t>summaries</w:t>
      </w:r>
      <w:proofErr w:type="gramEnd"/>
      <w:r w:rsidRPr="006B6AC6">
        <w:rPr>
          <w:sz w:val="28"/>
          <w:szCs w:val="28"/>
          <w:lang w:val="en-US"/>
        </w:rPr>
        <w:t xml:space="preserve">. To make a summary of the plan, you can make a plan in advance of you questions and then summarize that informs about this source. The abstract should not get </w:t>
      </w:r>
      <w:proofErr w:type="gramStart"/>
      <w:r w:rsidRPr="006B6AC6">
        <w:rPr>
          <w:sz w:val="28"/>
          <w:szCs w:val="28"/>
          <w:lang w:val="en-US"/>
        </w:rPr>
        <w:t>all the content, and only what you need for the job</w:t>
      </w:r>
      <w:proofErr w:type="gramEnd"/>
      <w:r w:rsidRPr="006B6AC6">
        <w:rPr>
          <w:sz w:val="28"/>
          <w:szCs w:val="28"/>
          <w:lang w:val="en-US"/>
        </w:rPr>
        <w:t xml:space="preserve">. The whole book </w:t>
      </w:r>
      <w:proofErr w:type="gramStart"/>
      <w:r w:rsidRPr="006B6AC6">
        <w:rPr>
          <w:sz w:val="28"/>
          <w:szCs w:val="28"/>
          <w:lang w:val="en-US"/>
        </w:rPr>
        <w:t>is recommended</w:t>
      </w:r>
      <w:proofErr w:type="gramEnd"/>
      <w:r w:rsidRPr="006B6AC6">
        <w:rPr>
          <w:sz w:val="28"/>
          <w:szCs w:val="28"/>
          <w:lang w:val="en-US"/>
        </w:rPr>
        <w:t xml:space="preserve"> not to read and view, and choose the places that interest you. Abstract textual type consists of a citation source text you studied. You create an outline only the words of the book of the author. Subject synopsis is organized </w:t>
      </w:r>
      <w:proofErr w:type="gramStart"/>
      <w:r w:rsidRPr="006B6AC6">
        <w:rPr>
          <w:sz w:val="28"/>
          <w:szCs w:val="28"/>
          <w:lang w:val="en-US"/>
        </w:rPr>
        <w:t>so as to</w:t>
      </w:r>
      <w:proofErr w:type="gramEnd"/>
      <w:r w:rsidRPr="006B6AC6">
        <w:rPr>
          <w:sz w:val="28"/>
          <w:szCs w:val="28"/>
          <w:lang w:val="en-US"/>
        </w:rPr>
        <w:t xml:space="preserve"> simultaneously work through multiple sources on a single topic.</w:t>
      </w:r>
    </w:p>
    <w:p w:rsidR="008B6387" w:rsidRPr="006B6AC6" w:rsidRDefault="008B6387" w:rsidP="008B6387">
      <w:pPr>
        <w:pStyle w:val="a6"/>
        <w:ind w:left="0" w:firstLine="567"/>
        <w:jc w:val="both"/>
        <w:rPr>
          <w:sz w:val="28"/>
          <w:szCs w:val="28"/>
          <w:lang w:val="en-US"/>
        </w:rPr>
      </w:pPr>
      <w:r w:rsidRPr="006B6AC6">
        <w:rPr>
          <w:sz w:val="28"/>
          <w:szCs w:val="28"/>
          <w:lang w:val="en-US"/>
        </w:rPr>
        <w:t xml:space="preserve">Secondly, the composition of the plan. Plan - a logical framework research problems. The simplest form is a detailed plan for a better understanding of the internal logic of the text </w:t>
      </w:r>
      <w:proofErr w:type="gramStart"/>
      <w:r w:rsidRPr="006B6AC6">
        <w:rPr>
          <w:sz w:val="28"/>
          <w:szCs w:val="28"/>
          <w:lang w:val="en-US"/>
        </w:rPr>
        <w:t>being studied</w:t>
      </w:r>
      <w:proofErr w:type="gramEnd"/>
      <w:r w:rsidRPr="006B6AC6">
        <w:rPr>
          <w:sz w:val="28"/>
          <w:szCs w:val="28"/>
          <w:lang w:val="en-US"/>
        </w:rPr>
        <w:t>. The plan can be simple, consisting of common headings relating to large parts of the text, or complex, unwrapped, including a fractional logical partitioning in the form paragraphs and paragraphs below.</w:t>
      </w:r>
    </w:p>
    <w:p w:rsidR="008B6387" w:rsidRPr="006B6AC6" w:rsidRDefault="008B6387" w:rsidP="008B6387">
      <w:pPr>
        <w:pStyle w:val="a6"/>
        <w:ind w:left="0" w:firstLine="567"/>
        <w:jc w:val="both"/>
        <w:rPr>
          <w:sz w:val="28"/>
          <w:szCs w:val="28"/>
          <w:lang w:val="en-US"/>
        </w:rPr>
      </w:pPr>
      <w:r w:rsidRPr="006B6AC6">
        <w:rPr>
          <w:sz w:val="28"/>
          <w:szCs w:val="28"/>
          <w:lang w:val="en-US"/>
        </w:rPr>
        <w:t>Start with a simple plan is better, and then improve it in depth, detailing the presentation.</w:t>
      </w:r>
    </w:p>
    <w:p w:rsidR="008B6387" w:rsidRPr="006B6AC6" w:rsidRDefault="008B6387" w:rsidP="008B6387">
      <w:pPr>
        <w:pStyle w:val="a6"/>
        <w:ind w:left="0" w:firstLine="567"/>
        <w:jc w:val="both"/>
        <w:rPr>
          <w:sz w:val="28"/>
          <w:szCs w:val="28"/>
          <w:lang w:val="en-US"/>
        </w:rPr>
      </w:pPr>
      <w:r w:rsidRPr="006B6AC6">
        <w:rPr>
          <w:sz w:val="28"/>
          <w:szCs w:val="28"/>
          <w:lang w:val="en-US"/>
        </w:rPr>
        <w:t xml:space="preserve">Third, you can do just statements. This is a simplified form of abstract, when the text </w:t>
      </w:r>
      <w:proofErr w:type="gramStart"/>
      <w:r w:rsidRPr="006B6AC6">
        <w:rPr>
          <w:sz w:val="28"/>
          <w:szCs w:val="28"/>
          <w:lang w:val="en-US"/>
        </w:rPr>
        <w:t>is selected</w:t>
      </w:r>
      <w:proofErr w:type="gramEnd"/>
      <w:r w:rsidRPr="006B6AC6">
        <w:rPr>
          <w:sz w:val="28"/>
          <w:szCs w:val="28"/>
          <w:lang w:val="en-US"/>
        </w:rPr>
        <w:t xml:space="preserve"> only that which pertains to the topic being studied and written as separate, unrelated single logic entries.</w:t>
      </w:r>
    </w:p>
    <w:p w:rsidR="008B6387" w:rsidRPr="006B6AC6" w:rsidRDefault="008B6387" w:rsidP="008B6387">
      <w:pPr>
        <w:pStyle w:val="a6"/>
        <w:ind w:left="0" w:firstLine="567"/>
        <w:jc w:val="both"/>
        <w:rPr>
          <w:sz w:val="28"/>
          <w:szCs w:val="28"/>
          <w:lang w:val="en-US"/>
        </w:rPr>
      </w:pPr>
      <w:r w:rsidRPr="006B6AC6">
        <w:rPr>
          <w:sz w:val="28"/>
          <w:szCs w:val="28"/>
          <w:lang w:val="en-US"/>
        </w:rPr>
        <w:t>Fourth, it can be abstract - a brief statement of the main provisions of the contents of the book or article. General note - this is a clear, concise statement of the numbered paragraphs in the main ideas contained in the source.</w:t>
      </w:r>
    </w:p>
    <w:p w:rsidR="008B6387" w:rsidRPr="006B6AC6" w:rsidRDefault="008B6387" w:rsidP="008B6387">
      <w:pPr>
        <w:pStyle w:val="a6"/>
        <w:ind w:left="0" w:firstLine="567"/>
        <w:jc w:val="both"/>
        <w:rPr>
          <w:sz w:val="28"/>
          <w:szCs w:val="28"/>
          <w:lang w:val="en-US"/>
        </w:rPr>
      </w:pPr>
      <w:r w:rsidRPr="006B6AC6">
        <w:rPr>
          <w:sz w:val="28"/>
          <w:szCs w:val="28"/>
          <w:lang w:val="en-US"/>
        </w:rPr>
        <w:t>Firs of all, you can be simple or more complex theses, initially including quotes or direct retelling of the author’s text. After processing, they become major.</w:t>
      </w:r>
    </w:p>
    <w:p w:rsidR="008B6387" w:rsidRPr="006B6AC6" w:rsidRDefault="008B6387" w:rsidP="008B6387">
      <w:pPr>
        <w:pStyle w:val="a6"/>
        <w:ind w:left="0" w:firstLine="567"/>
        <w:jc w:val="both"/>
        <w:rPr>
          <w:sz w:val="28"/>
          <w:szCs w:val="28"/>
          <w:lang w:val="en-US"/>
        </w:rPr>
      </w:pPr>
      <w:r w:rsidRPr="006B6AC6">
        <w:rPr>
          <w:sz w:val="28"/>
          <w:szCs w:val="28"/>
          <w:lang w:val="en-US"/>
        </w:rPr>
        <w:t xml:space="preserve">It is important to keep the processed material you. Create a database of the most convenient store in the form of card files in alphabetical or systematic manner, depending on the specific records. In addition to computer backup created </w:t>
      </w:r>
      <w:proofErr w:type="gramStart"/>
      <w:r w:rsidRPr="006B6AC6">
        <w:rPr>
          <w:sz w:val="28"/>
          <w:szCs w:val="28"/>
          <w:lang w:val="en-US"/>
        </w:rPr>
        <w:t>database</w:t>
      </w:r>
      <w:proofErr w:type="gramEnd"/>
      <w:r w:rsidRPr="006B6AC6">
        <w:rPr>
          <w:sz w:val="28"/>
          <w:szCs w:val="28"/>
          <w:lang w:val="en-US"/>
        </w:rPr>
        <w:t xml:space="preserve"> you can make your own cards and place them by category in alphabetical order. At the top of the card or sheet of abstract states the theme, the author's name, book title, and imprint, number of pages used. Good organization filing will allow you </w:t>
      </w:r>
      <w:proofErr w:type="gramStart"/>
      <w:r w:rsidRPr="006B6AC6">
        <w:rPr>
          <w:sz w:val="28"/>
          <w:szCs w:val="28"/>
          <w:lang w:val="en-US"/>
        </w:rPr>
        <w:t>to easily navigate</w:t>
      </w:r>
      <w:proofErr w:type="gramEnd"/>
      <w:r w:rsidRPr="006B6AC6">
        <w:rPr>
          <w:sz w:val="28"/>
          <w:szCs w:val="28"/>
          <w:lang w:val="en-US"/>
        </w:rPr>
        <w:t xml:space="preserve"> it while working. Working with scientific and academic sources becomes the basis for the writing of reports, essays and dissertations, is an educational and scientific form of knowledge control.</w:t>
      </w:r>
    </w:p>
    <w:p w:rsidR="008B6387" w:rsidRPr="006B6AC6" w:rsidRDefault="008B6387" w:rsidP="008B6387">
      <w:pPr>
        <w:pStyle w:val="a6"/>
        <w:ind w:left="0"/>
        <w:jc w:val="both"/>
        <w:rPr>
          <w:sz w:val="28"/>
          <w:szCs w:val="28"/>
          <w:lang w:val="en-US"/>
        </w:rPr>
      </w:pPr>
    </w:p>
    <w:p w:rsidR="008B6387" w:rsidRPr="006B6AC6" w:rsidRDefault="008B6387" w:rsidP="008B6387">
      <w:pPr>
        <w:numPr>
          <w:ilvl w:val="1"/>
          <w:numId w:val="13"/>
        </w:numPr>
        <w:rPr>
          <w:b/>
          <w:sz w:val="28"/>
          <w:szCs w:val="28"/>
          <w:lang w:val="kk-KZ"/>
        </w:rPr>
      </w:pPr>
      <w:r w:rsidRPr="006B6AC6">
        <w:rPr>
          <w:b/>
          <w:sz w:val="28"/>
          <w:szCs w:val="28"/>
          <w:lang w:val="en-US"/>
        </w:rPr>
        <w:t>Requirements and expectations</w:t>
      </w:r>
    </w:p>
    <w:p w:rsidR="008B6387" w:rsidRPr="006B6AC6" w:rsidRDefault="008B6387" w:rsidP="008B6387">
      <w:pPr>
        <w:ind w:firstLine="567"/>
        <w:jc w:val="both"/>
        <w:rPr>
          <w:bCs/>
          <w:sz w:val="28"/>
          <w:szCs w:val="28"/>
          <w:lang w:val="en-US"/>
        </w:rPr>
      </w:pPr>
      <w:r w:rsidRPr="006B6AC6">
        <w:rPr>
          <w:bCs/>
          <w:sz w:val="28"/>
          <w:szCs w:val="28"/>
          <w:lang w:val="en-US"/>
        </w:rPr>
        <w:t xml:space="preserve">This type of job is an individual work, the aim of which is the realization of creative abilities of the student through the original description, comparison or analysis on these issues. Master student must focus on critical thinking, which would allow him to find a non-standard solution in these tasks (tasks). At the same </w:t>
      </w:r>
      <w:proofErr w:type="gramStart"/>
      <w:r w:rsidRPr="006B6AC6">
        <w:rPr>
          <w:bCs/>
          <w:sz w:val="28"/>
          <w:szCs w:val="28"/>
          <w:lang w:val="en-US"/>
        </w:rPr>
        <w:t>time</w:t>
      </w:r>
      <w:proofErr w:type="gramEnd"/>
      <w:r w:rsidRPr="006B6AC6">
        <w:rPr>
          <w:bCs/>
          <w:sz w:val="28"/>
          <w:szCs w:val="28"/>
          <w:lang w:val="en-US"/>
        </w:rPr>
        <w:t xml:space="preserve"> it is important that he alone was able to demonstrate their ability to find the necessary educational and scientific material, as well as use other sources of information to enable it to achieve completeness and originality of the task execution. In addition, if the test detects the level of work readiness and learning the discipline of a student, the individual creative tasks should be an indication of his general knowledge, intellectual and analytical capacity. In this regard, implementation of creative tasks requires some formal retreat, for example, when the stylistic work, manner of presentation, the opening and closing parts of the research, etc. In </w:t>
      </w:r>
      <w:proofErr w:type="gramStart"/>
      <w:r w:rsidRPr="006B6AC6">
        <w:rPr>
          <w:bCs/>
          <w:sz w:val="28"/>
          <w:szCs w:val="28"/>
          <w:lang w:val="en-US"/>
        </w:rPr>
        <w:t>preparing</w:t>
      </w:r>
      <w:proofErr w:type="gramEnd"/>
      <w:r w:rsidRPr="006B6AC6">
        <w:rPr>
          <w:bCs/>
          <w:sz w:val="28"/>
          <w:szCs w:val="28"/>
          <w:lang w:val="en-US"/>
        </w:rPr>
        <w:t xml:space="preserve"> the work of a student should be aware that this type of educational activity is creative and independent. The main problem at the initial stage reduced to search the primary information. For this </w:t>
      </w:r>
      <w:proofErr w:type="gramStart"/>
      <w:r w:rsidRPr="006B6AC6">
        <w:rPr>
          <w:bCs/>
          <w:sz w:val="28"/>
          <w:szCs w:val="28"/>
          <w:lang w:val="en-US"/>
        </w:rPr>
        <w:t>purpose</w:t>
      </w:r>
      <w:proofErr w:type="gramEnd"/>
      <w:r w:rsidRPr="006B6AC6">
        <w:rPr>
          <w:bCs/>
          <w:sz w:val="28"/>
          <w:szCs w:val="28"/>
          <w:lang w:val="en-US"/>
        </w:rPr>
        <w:t xml:space="preserve"> it is necessary to visit the research libraries, information centers, to be able to use electronic information systems. When considering the estimated job, including the ability of a student to the independent search for specific information, completeness and originality of the data collected.</w:t>
      </w:r>
    </w:p>
    <w:p w:rsidR="008B6387" w:rsidRPr="006B6AC6" w:rsidRDefault="008B6387" w:rsidP="008B6387">
      <w:pPr>
        <w:ind w:firstLine="567"/>
        <w:jc w:val="both"/>
        <w:rPr>
          <w:bCs/>
          <w:sz w:val="28"/>
          <w:szCs w:val="28"/>
          <w:lang w:val="en-US"/>
        </w:rPr>
      </w:pPr>
      <w:r w:rsidRPr="006B6AC6">
        <w:rPr>
          <w:bCs/>
          <w:sz w:val="28"/>
          <w:szCs w:val="28"/>
          <w:lang w:val="en-US"/>
        </w:rPr>
        <w:t>The first phase of the work is to examine the theoretical assumptions, concepts, views on the content and nature of the problem. Study of theory will help to define the criteria for comparative analysis.</w:t>
      </w:r>
    </w:p>
    <w:p w:rsidR="008B6387" w:rsidRPr="006B6AC6" w:rsidRDefault="008B6387" w:rsidP="008B6387">
      <w:pPr>
        <w:ind w:firstLine="567"/>
        <w:jc w:val="both"/>
        <w:rPr>
          <w:bCs/>
          <w:sz w:val="28"/>
          <w:szCs w:val="28"/>
          <w:lang w:val="en-US"/>
        </w:rPr>
      </w:pPr>
      <w:r w:rsidRPr="006B6AC6">
        <w:rPr>
          <w:bCs/>
          <w:sz w:val="28"/>
          <w:szCs w:val="28"/>
          <w:lang w:val="en-US"/>
        </w:rPr>
        <w:t>At the second stage of the work is necessary to select an object for comparison, according to the topic or task to plan a comprehensive analysis of the problem in question in accordance with the theoretical propositions.</w:t>
      </w:r>
    </w:p>
    <w:p w:rsidR="008B6387" w:rsidRPr="006B6AC6" w:rsidRDefault="008B6387" w:rsidP="008B6387">
      <w:pPr>
        <w:rPr>
          <w:bCs/>
          <w:sz w:val="28"/>
          <w:szCs w:val="28"/>
          <w:lang w:val="en-US"/>
        </w:rPr>
      </w:pPr>
      <w:r w:rsidRPr="006B6AC6">
        <w:rPr>
          <w:bCs/>
          <w:sz w:val="28"/>
          <w:szCs w:val="28"/>
          <w:lang w:val="en-US"/>
        </w:rPr>
        <w:t xml:space="preserve">The third stage - just to make a comparison on the selected parameters or carry out scientific analysis, to provide a scientific outlook and make general conclusions. When making a text containing the results of individual creative tasks, it </w:t>
      </w:r>
      <w:proofErr w:type="gramStart"/>
      <w:r w:rsidRPr="006B6AC6">
        <w:rPr>
          <w:bCs/>
          <w:sz w:val="28"/>
          <w:szCs w:val="28"/>
          <w:lang w:val="en-US"/>
        </w:rPr>
        <w:t>is recommended</w:t>
      </w:r>
      <w:proofErr w:type="gramEnd"/>
      <w:r w:rsidRPr="006B6AC6">
        <w:rPr>
          <w:bCs/>
          <w:sz w:val="28"/>
          <w:szCs w:val="28"/>
          <w:lang w:val="en-US"/>
        </w:rPr>
        <w:t xml:space="preserve"> to adhere to the following scheme:</w:t>
      </w:r>
    </w:p>
    <w:p w:rsidR="008B6387" w:rsidRPr="006B6AC6" w:rsidRDefault="008B6387" w:rsidP="008B6387">
      <w:pPr>
        <w:rPr>
          <w:bCs/>
          <w:sz w:val="28"/>
          <w:szCs w:val="28"/>
          <w:lang w:val="en-US"/>
        </w:rPr>
      </w:pPr>
      <w:r w:rsidRPr="006B6AC6">
        <w:rPr>
          <w:bCs/>
          <w:sz w:val="28"/>
          <w:szCs w:val="28"/>
          <w:lang w:val="en-US"/>
        </w:rPr>
        <w:t>1. Introduction - detailed statement of the problem, the expected ways and means to address it.</w:t>
      </w:r>
    </w:p>
    <w:p w:rsidR="008B6387" w:rsidRPr="006B6AC6" w:rsidRDefault="008B6387" w:rsidP="008B6387">
      <w:pPr>
        <w:rPr>
          <w:bCs/>
          <w:sz w:val="28"/>
          <w:szCs w:val="28"/>
          <w:lang w:val="en-US"/>
        </w:rPr>
      </w:pPr>
      <w:r w:rsidRPr="006B6AC6">
        <w:rPr>
          <w:bCs/>
          <w:sz w:val="28"/>
          <w:szCs w:val="28"/>
          <w:lang w:val="en-US"/>
        </w:rPr>
        <w:t>2. Theoretical part - Patent exposition of the basic theoretical concepts related to the problem.</w:t>
      </w:r>
    </w:p>
    <w:p w:rsidR="008B6387" w:rsidRPr="006B6AC6" w:rsidRDefault="008B6387" w:rsidP="008B6387">
      <w:pPr>
        <w:rPr>
          <w:bCs/>
          <w:sz w:val="28"/>
          <w:szCs w:val="28"/>
          <w:lang w:val="en-US"/>
        </w:rPr>
      </w:pPr>
      <w:r w:rsidRPr="006B6AC6">
        <w:rPr>
          <w:bCs/>
          <w:sz w:val="28"/>
          <w:szCs w:val="28"/>
          <w:lang w:val="en-US"/>
        </w:rPr>
        <w:t>3. Analytical part - the analysis of the available factual material.</w:t>
      </w:r>
    </w:p>
    <w:p w:rsidR="008B6387" w:rsidRPr="006B6AC6" w:rsidRDefault="008B6387" w:rsidP="008B6387">
      <w:pPr>
        <w:rPr>
          <w:bCs/>
          <w:sz w:val="28"/>
          <w:szCs w:val="28"/>
          <w:lang w:val="en-US"/>
        </w:rPr>
      </w:pPr>
      <w:r w:rsidRPr="006B6AC6">
        <w:rPr>
          <w:bCs/>
          <w:sz w:val="28"/>
          <w:szCs w:val="28"/>
          <w:lang w:val="en-US"/>
        </w:rPr>
        <w:t>4. Conclusions.</w:t>
      </w:r>
    </w:p>
    <w:p w:rsidR="008B6387" w:rsidRPr="006B6AC6" w:rsidRDefault="008B6387" w:rsidP="008B6387">
      <w:pPr>
        <w:rPr>
          <w:bCs/>
          <w:sz w:val="28"/>
          <w:szCs w:val="28"/>
          <w:lang w:val="en-US"/>
        </w:rPr>
      </w:pPr>
      <w:r w:rsidRPr="006B6AC6">
        <w:rPr>
          <w:bCs/>
          <w:sz w:val="28"/>
          <w:szCs w:val="28"/>
          <w:lang w:val="en-US"/>
        </w:rPr>
        <w:t>5. List of sources and literature (at least ten items).</w:t>
      </w:r>
    </w:p>
    <w:p w:rsidR="008B6387" w:rsidRPr="006B6AC6" w:rsidRDefault="008B6387" w:rsidP="008B6387">
      <w:pPr>
        <w:ind w:firstLine="567"/>
        <w:jc w:val="both"/>
        <w:rPr>
          <w:bCs/>
          <w:sz w:val="28"/>
          <w:szCs w:val="28"/>
          <w:lang w:val="en-US"/>
        </w:rPr>
      </w:pPr>
      <w:r w:rsidRPr="006B6AC6">
        <w:rPr>
          <w:bCs/>
          <w:sz w:val="28"/>
          <w:szCs w:val="28"/>
          <w:lang w:val="en-US"/>
        </w:rPr>
        <w:t xml:space="preserve">Requirements for registration of the manuscript - the standard for written works. Be sure there are links to cited materials. The works, which are abstract, and include materials without links or outdated </w:t>
      </w:r>
      <w:proofErr w:type="gramStart"/>
      <w:r w:rsidRPr="006B6AC6">
        <w:rPr>
          <w:bCs/>
          <w:sz w:val="28"/>
          <w:szCs w:val="28"/>
          <w:lang w:val="en-US"/>
        </w:rPr>
        <w:t>information</w:t>
      </w:r>
      <w:proofErr w:type="gramEnd"/>
      <w:r w:rsidRPr="006B6AC6">
        <w:rPr>
          <w:bCs/>
          <w:sz w:val="28"/>
          <w:szCs w:val="28"/>
          <w:lang w:val="en-US"/>
        </w:rPr>
        <w:t xml:space="preserve"> will not be scored. Run a creative task “immediately”, “in one sitting” impossible. We need a systematic and thorough study of the research topic. Indented about a centimeter and marked dash, under the headings marked point again, etc. Good headlines emphasize different colors. Use abbreviations where possible (conventional and individual).</w:t>
      </w:r>
    </w:p>
    <w:p w:rsidR="008B6387" w:rsidRPr="006B6AC6" w:rsidRDefault="008B6387" w:rsidP="008B6387">
      <w:pPr>
        <w:jc w:val="both"/>
        <w:rPr>
          <w:bCs/>
          <w:sz w:val="28"/>
          <w:szCs w:val="28"/>
          <w:lang w:val="en-US"/>
        </w:rPr>
      </w:pPr>
      <w:r w:rsidRPr="006B6AC6">
        <w:rPr>
          <w:bCs/>
          <w:sz w:val="28"/>
          <w:szCs w:val="28"/>
          <w:lang w:val="en-US"/>
        </w:rPr>
        <w:t>- If something is not clear - write and ask a question during the lecture or at the end, ask during a consultation, look at the book, ask another teacher, discuss it in the group.</w:t>
      </w:r>
    </w:p>
    <w:p w:rsidR="008B6387" w:rsidRPr="006B6AC6" w:rsidRDefault="008B6387" w:rsidP="008B6387">
      <w:pPr>
        <w:jc w:val="both"/>
        <w:rPr>
          <w:bCs/>
          <w:sz w:val="28"/>
          <w:szCs w:val="28"/>
          <w:lang w:val="en-US"/>
        </w:rPr>
      </w:pPr>
      <w:r w:rsidRPr="006B6AC6">
        <w:rPr>
          <w:bCs/>
          <w:sz w:val="28"/>
          <w:szCs w:val="28"/>
          <w:lang w:val="en-US"/>
        </w:rPr>
        <w:t xml:space="preserve">-The basic rule of </w:t>
      </w:r>
      <w:proofErr w:type="gramStart"/>
      <w:r w:rsidRPr="006B6AC6">
        <w:rPr>
          <w:bCs/>
          <w:sz w:val="28"/>
          <w:szCs w:val="28"/>
          <w:lang w:val="en-US"/>
        </w:rPr>
        <w:t>note-taking</w:t>
      </w:r>
      <w:proofErr w:type="gramEnd"/>
      <w:r w:rsidRPr="006B6AC6">
        <w:rPr>
          <w:bCs/>
          <w:sz w:val="28"/>
          <w:szCs w:val="28"/>
          <w:lang w:val="en-US"/>
        </w:rPr>
        <w:t>: it is important to understand the logic of the presentation as a whole, than to record unrelated, fragmentary pieces.</w:t>
      </w:r>
    </w:p>
    <w:p w:rsidR="008B6387" w:rsidRPr="006B6AC6" w:rsidRDefault="008B6387" w:rsidP="008B6387">
      <w:pPr>
        <w:jc w:val="both"/>
        <w:rPr>
          <w:bCs/>
          <w:sz w:val="28"/>
          <w:szCs w:val="28"/>
          <w:lang w:val="en-US"/>
        </w:rPr>
      </w:pPr>
      <w:r w:rsidRPr="006B6AC6">
        <w:rPr>
          <w:bCs/>
          <w:sz w:val="28"/>
          <w:szCs w:val="28"/>
          <w:lang w:val="en-US"/>
        </w:rPr>
        <w:t>Notes to the follow-up work on the lecture</w:t>
      </w:r>
    </w:p>
    <w:p w:rsidR="008B6387" w:rsidRPr="006B6AC6" w:rsidRDefault="008B6387" w:rsidP="008B6387">
      <w:pPr>
        <w:jc w:val="both"/>
        <w:rPr>
          <w:bCs/>
          <w:sz w:val="28"/>
          <w:szCs w:val="28"/>
          <w:lang w:val="en-US"/>
        </w:rPr>
      </w:pPr>
      <w:r w:rsidRPr="006B6AC6">
        <w:rPr>
          <w:bCs/>
          <w:sz w:val="28"/>
          <w:szCs w:val="28"/>
          <w:lang w:val="en-US"/>
        </w:rPr>
        <w:t>-Repeat studied material from notes.</w:t>
      </w:r>
    </w:p>
    <w:p w:rsidR="008B6387" w:rsidRPr="006B6AC6" w:rsidRDefault="008B6387" w:rsidP="008B6387">
      <w:pPr>
        <w:jc w:val="both"/>
        <w:rPr>
          <w:bCs/>
          <w:sz w:val="28"/>
          <w:szCs w:val="28"/>
          <w:lang w:val="en-US"/>
        </w:rPr>
      </w:pPr>
      <w:r w:rsidRPr="006B6AC6">
        <w:rPr>
          <w:bCs/>
          <w:sz w:val="28"/>
          <w:szCs w:val="28"/>
          <w:lang w:val="en-US"/>
        </w:rPr>
        <w:t>-Select and confirm incomprehensible sentence.</w:t>
      </w:r>
    </w:p>
    <w:p w:rsidR="008B6387" w:rsidRPr="006B6AC6" w:rsidRDefault="008B6387" w:rsidP="008B6387">
      <w:pPr>
        <w:jc w:val="both"/>
        <w:rPr>
          <w:bCs/>
          <w:sz w:val="28"/>
          <w:szCs w:val="28"/>
          <w:lang w:val="en-US"/>
        </w:rPr>
      </w:pPr>
      <w:r w:rsidRPr="006B6AC6">
        <w:rPr>
          <w:bCs/>
          <w:sz w:val="28"/>
          <w:szCs w:val="28"/>
          <w:lang w:val="en-US"/>
        </w:rPr>
        <w:t>-Unfinished phrases, missing words, and other deficiencies in the records of repair, using material from the textbook and other sources.</w:t>
      </w:r>
    </w:p>
    <w:p w:rsidR="008B6387" w:rsidRPr="006B6AC6" w:rsidRDefault="008B6387" w:rsidP="008B6387">
      <w:pPr>
        <w:jc w:val="both"/>
        <w:rPr>
          <w:bCs/>
          <w:sz w:val="28"/>
          <w:szCs w:val="28"/>
          <w:lang w:val="en-US"/>
        </w:rPr>
      </w:pPr>
      <w:r w:rsidRPr="006B6AC6">
        <w:rPr>
          <w:bCs/>
          <w:sz w:val="28"/>
          <w:szCs w:val="28"/>
          <w:lang w:val="en-US"/>
        </w:rPr>
        <w:t>- Complete technical design abstract (make underline, highlight the most important tick sections and subsections, questions and a question).</w:t>
      </w:r>
    </w:p>
    <w:p w:rsidR="008B6387" w:rsidRPr="006B6AC6" w:rsidRDefault="008B6387" w:rsidP="008B6387">
      <w:pPr>
        <w:jc w:val="both"/>
        <w:rPr>
          <w:bCs/>
          <w:sz w:val="28"/>
          <w:szCs w:val="28"/>
          <w:lang w:val="en-US"/>
        </w:rPr>
      </w:pPr>
      <w:r w:rsidRPr="006B6AC6">
        <w:rPr>
          <w:bCs/>
          <w:sz w:val="28"/>
          <w:szCs w:val="28"/>
          <w:lang w:val="en-US"/>
        </w:rPr>
        <w:t>-If you missed lesson, leave a few free pages. The content of the missed material can and should make up during self</w:t>
      </w:r>
    </w:p>
    <w:p w:rsidR="008B6387" w:rsidRPr="006B6AC6" w:rsidRDefault="008B6387" w:rsidP="008B6387">
      <w:pPr>
        <w:jc w:val="both"/>
        <w:rPr>
          <w:bCs/>
          <w:sz w:val="28"/>
          <w:szCs w:val="28"/>
          <w:lang w:val="en-US"/>
        </w:rPr>
      </w:pPr>
      <w:proofErr w:type="gramStart"/>
      <w:r w:rsidRPr="006B6AC6">
        <w:rPr>
          <w:bCs/>
          <w:sz w:val="28"/>
          <w:szCs w:val="28"/>
          <w:lang w:val="en-US"/>
        </w:rPr>
        <w:t>operation</w:t>
      </w:r>
      <w:proofErr w:type="gramEnd"/>
      <w:r w:rsidRPr="006B6AC6">
        <w:rPr>
          <w:bCs/>
          <w:sz w:val="28"/>
          <w:szCs w:val="28"/>
          <w:lang w:val="en-US"/>
        </w:rPr>
        <w:t>.</w:t>
      </w:r>
    </w:p>
    <w:p w:rsidR="008B6387" w:rsidRPr="006B6AC6" w:rsidRDefault="008B6387" w:rsidP="008B6387">
      <w:pPr>
        <w:jc w:val="both"/>
        <w:rPr>
          <w:b/>
          <w:bCs/>
          <w:sz w:val="28"/>
          <w:szCs w:val="28"/>
          <w:lang w:val="en-US"/>
        </w:rPr>
      </w:pPr>
    </w:p>
    <w:p w:rsidR="008B6387" w:rsidRPr="006B6AC6" w:rsidRDefault="008B6387" w:rsidP="008B6387">
      <w:pPr>
        <w:rPr>
          <w:b/>
          <w:bCs/>
          <w:sz w:val="28"/>
          <w:szCs w:val="28"/>
          <w:lang w:val="en-US"/>
        </w:rPr>
      </w:pPr>
      <w:r w:rsidRPr="006B6AC6">
        <w:rPr>
          <w:b/>
          <w:bCs/>
          <w:sz w:val="28"/>
          <w:szCs w:val="28"/>
          <w:lang w:val="en-US"/>
        </w:rPr>
        <w:t>2. List of Assignments for Independent Learning and Tasks for Learning under Tutor Supervision.</w:t>
      </w:r>
    </w:p>
    <w:p w:rsidR="008B6387" w:rsidRPr="006B6AC6" w:rsidRDefault="008B6387" w:rsidP="008B6387">
      <w:pPr>
        <w:rPr>
          <w:b/>
          <w:bCs/>
          <w:sz w:val="28"/>
          <w:szCs w:val="28"/>
          <w:lang w:val="en-US"/>
        </w:rPr>
      </w:pPr>
    </w:p>
    <w:p w:rsidR="008B6387" w:rsidRPr="006B6AC6" w:rsidRDefault="008B6387" w:rsidP="008B6387">
      <w:pPr>
        <w:rPr>
          <w:b/>
          <w:bCs/>
          <w:sz w:val="28"/>
          <w:szCs w:val="28"/>
          <w:lang w:val="en-US"/>
        </w:rPr>
      </w:pPr>
      <w:r w:rsidRPr="006B6AC6">
        <w:rPr>
          <w:b/>
          <w:bCs/>
          <w:sz w:val="28"/>
          <w:szCs w:val="28"/>
          <w:lang w:val="en-US"/>
        </w:rPr>
        <w:t>List of issues and questions for the ISGS</w:t>
      </w:r>
    </w:p>
    <w:p w:rsidR="008B6387" w:rsidRPr="006B6AC6" w:rsidRDefault="008B6387" w:rsidP="008B6387">
      <w:pPr>
        <w:rPr>
          <w:bCs/>
          <w:sz w:val="28"/>
          <w:szCs w:val="28"/>
          <w:lang w:val="en-US"/>
        </w:rPr>
      </w:pPr>
      <w:r w:rsidRPr="006B6AC6">
        <w:rPr>
          <w:bCs/>
          <w:sz w:val="28"/>
          <w:szCs w:val="28"/>
          <w:lang w:val="en-US"/>
        </w:rPr>
        <w:t>1. The role of ethics and culture in human life.</w:t>
      </w:r>
    </w:p>
    <w:p w:rsidR="008B6387" w:rsidRPr="006B6AC6" w:rsidRDefault="008B6387" w:rsidP="008B6387">
      <w:pPr>
        <w:rPr>
          <w:bCs/>
          <w:sz w:val="28"/>
          <w:szCs w:val="28"/>
          <w:lang w:val="en-US"/>
        </w:rPr>
      </w:pPr>
      <w:r w:rsidRPr="006B6AC6">
        <w:rPr>
          <w:bCs/>
          <w:sz w:val="28"/>
          <w:szCs w:val="28"/>
          <w:lang w:val="en-US"/>
        </w:rPr>
        <w:t>2. Ethnic differences as sources of conflict.</w:t>
      </w:r>
    </w:p>
    <w:p w:rsidR="008B6387" w:rsidRPr="006B6AC6" w:rsidRDefault="008B6387" w:rsidP="008B6387">
      <w:pPr>
        <w:rPr>
          <w:bCs/>
          <w:sz w:val="28"/>
          <w:szCs w:val="28"/>
          <w:lang w:val="en-US"/>
        </w:rPr>
      </w:pPr>
      <w:r w:rsidRPr="006B6AC6">
        <w:rPr>
          <w:bCs/>
          <w:sz w:val="28"/>
          <w:szCs w:val="28"/>
          <w:lang w:val="en-US"/>
        </w:rPr>
        <w:t>3. Psychological roots of ethnic and racial intolerance.</w:t>
      </w:r>
    </w:p>
    <w:p w:rsidR="008B6387" w:rsidRPr="006B6AC6" w:rsidRDefault="008B6387" w:rsidP="008B6387">
      <w:pPr>
        <w:rPr>
          <w:bCs/>
          <w:sz w:val="28"/>
          <w:szCs w:val="28"/>
          <w:lang w:val="en-US"/>
        </w:rPr>
      </w:pPr>
      <w:r w:rsidRPr="006B6AC6">
        <w:rPr>
          <w:bCs/>
          <w:sz w:val="28"/>
          <w:szCs w:val="28"/>
          <w:lang w:val="en-US"/>
        </w:rPr>
        <w:t>4. National character - Myth or Reality?</w:t>
      </w:r>
    </w:p>
    <w:p w:rsidR="008B6387" w:rsidRPr="006B6AC6" w:rsidRDefault="008B6387" w:rsidP="008B6387">
      <w:pPr>
        <w:rPr>
          <w:bCs/>
          <w:sz w:val="28"/>
          <w:szCs w:val="28"/>
          <w:lang w:val="en-US"/>
        </w:rPr>
      </w:pPr>
      <w:r w:rsidRPr="006B6AC6">
        <w:rPr>
          <w:bCs/>
          <w:sz w:val="28"/>
          <w:szCs w:val="28"/>
          <w:lang w:val="en-US"/>
        </w:rPr>
        <w:t>5. Method of research of value orientations and ethnic biases in students.</w:t>
      </w:r>
    </w:p>
    <w:p w:rsidR="008B6387" w:rsidRPr="006B6AC6" w:rsidRDefault="008B6387" w:rsidP="008B6387">
      <w:pPr>
        <w:rPr>
          <w:bCs/>
          <w:sz w:val="28"/>
          <w:szCs w:val="28"/>
          <w:lang w:val="en-US"/>
        </w:rPr>
      </w:pPr>
      <w:r w:rsidRPr="006B6AC6">
        <w:rPr>
          <w:bCs/>
          <w:sz w:val="28"/>
          <w:szCs w:val="28"/>
          <w:lang w:val="en-US"/>
        </w:rPr>
        <w:t>6. Preparation for intercultural interaction.</w:t>
      </w:r>
    </w:p>
    <w:p w:rsidR="008B6387" w:rsidRPr="006B6AC6" w:rsidRDefault="008B6387" w:rsidP="008B6387">
      <w:pPr>
        <w:rPr>
          <w:bCs/>
          <w:sz w:val="28"/>
          <w:szCs w:val="28"/>
          <w:lang w:val="en-US"/>
        </w:rPr>
      </w:pPr>
      <w:r w:rsidRPr="006B6AC6">
        <w:rPr>
          <w:bCs/>
          <w:sz w:val="28"/>
          <w:szCs w:val="28"/>
          <w:lang w:val="en-US"/>
        </w:rPr>
        <w:t>7. Functions and the formation of ethnic identity in adolescence.</w:t>
      </w:r>
    </w:p>
    <w:p w:rsidR="008B6387" w:rsidRPr="006B6AC6" w:rsidRDefault="008B6387" w:rsidP="008B6387">
      <w:pPr>
        <w:rPr>
          <w:bCs/>
          <w:sz w:val="28"/>
          <w:szCs w:val="28"/>
          <w:lang w:val="en-US"/>
        </w:rPr>
      </w:pPr>
      <w:r w:rsidRPr="006B6AC6">
        <w:rPr>
          <w:bCs/>
          <w:sz w:val="28"/>
          <w:szCs w:val="28"/>
          <w:lang w:val="en-US"/>
        </w:rPr>
        <w:t>8. Ethnic prejudices identity in adolescence.</w:t>
      </w:r>
    </w:p>
    <w:p w:rsidR="008B6387" w:rsidRPr="006B6AC6" w:rsidRDefault="008B6387" w:rsidP="008B6387">
      <w:pPr>
        <w:rPr>
          <w:bCs/>
          <w:sz w:val="28"/>
          <w:szCs w:val="28"/>
          <w:lang w:val="en-US"/>
        </w:rPr>
      </w:pPr>
      <w:r w:rsidRPr="006B6AC6">
        <w:rPr>
          <w:bCs/>
          <w:sz w:val="28"/>
          <w:szCs w:val="28"/>
          <w:lang w:val="en-US"/>
        </w:rPr>
        <w:t>9. Ethnic stereotypes and ethno-centrism.</w:t>
      </w:r>
    </w:p>
    <w:p w:rsidR="008B6387" w:rsidRPr="006B6AC6" w:rsidRDefault="008B6387" w:rsidP="008B6387">
      <w:pPr>
        <w:rPr>
          <w:bCs/>
          <w:sz w:val="28"/>
          <w:szCs w:val="28"/>
          <w:lang w:val="en-US"/>
        </w:rPr>
      </w:pPr>
      <w:r w:rsidRPr="006B6AC6">
        <w:rPr>
          <w:bCs/>
          <w:sz w:val="28"/>
          <w:szCs w:val="28"/>
          <w:lang w:val="en-US"/>
        </w:rPr>
        <w:t>10. Ethnic stereotypes: the concept, function, basic methods of studying.</w:t>
      </w:r>
    </w:p>
    <w:p w:rsidR="008B6387" w:rsidRPr="006B6AC6" w:rsidRDefault="008B6387" w:rsidP="008B6387">
      <w:pPr>
        <w:rPr>
          <w:bCs/>
          <w:sz w:val="28"/>
          <w:szCs w:val="28"/>
          <w:lang w:val="en-US"/>
        </w:rPr>
      </w:pPr>
      <w:r w:rsidRPr="006B6AC6">
        <w:rPr>
          <w:bCs/>
          <w:sz w:val="28"/>
          <w:szCs w:val="28"/>
          <w:lang w:val="en-US"/>
        </w:rPr>
        <w:t>11. Research phenomena of ethnic consciousness.</w:t>
      </w:r>
    </w:p>
    <w:p w:rsidR="008B6387" w:rsidRPr="006B6AC6" w:rsidRDefault="008B6387" w:rsidP="008B6387">
      <w:pPr>
        <w:rPr>
          <w:bCs/>
          <w:sz w:val="28"/>
          <w:szCs w:val="28"/>
          <w:lang w:val="en-US"/>
        </w:rPr>
      </w:pPr>
      <w:r w:rsidRPr="006B6AC6">
        <w:rPr>
          <w:bCs/>
          <w:sz w:val="28"/>
          <w:szCs w:val="28"/>
          <w:lang w:val="en-US"/>
        </w:rPr>
        <w:t>12. Value orientation in the structure of ethnic identity.</w:t>
      </w:r>
    </w:p>
    <w:p w:rsidR="008B6387" w:rsidRPr="006B6AC6" w:rsidRDefault="008B6387" w:rsidP="008B6387">
      <w:pPr>
        <w:rPr>
          <w:bCs/>
          <w:sz w:val="28"/>
          <w:szCs w:val="28"/>
          <w:lang w:val="en-US"/>
        </w:rPr>
      </w:pPr>
      <w:r w:rsidRPr="006B6AC6">
        <w:rPr>
          <w:bCs/>
          <w:sz w:val="28"/>
          <w:szCs w:val="28"/>
          <w:lang w:val="en-US"/>
        </w:rPr>
        <w:t>13. Cultural conditionality of values.</w:t>
      </w:r>
    </w:p>
    <w:p w:rsidR="008B6387" w:rsidRPr="006B6AC6" w:rsidRDefault="008B6387" w:rsidP="008B6387">
      <w:pPr>
        <w:rPr>
          <w:bCs/>
          <w:sz w:val="28"/>
          <w:szCs w:val="28"/>
          <w:lang w:val="en-US"/>
        </w:rPr>
      </w:pPr>
      <w:r w:rsidRPr="006B6AC6">
        <w:rPr>
          <w:bCs/>
          <w:sz w:val="28"/>
          <w:szCs w:val="28"/>
          <w:lang w:val="en-US"/>
        </w:rPr>
        <w:t>14. The content and dynamics of ethnic identity in different age periods.</w:t>
      </w:r>
    </w:p>
    <w:p w:rsidR="008B6387" w:rsidRPr="006B6AC6" w:rsidRDefault="008B6387" w:rsidP="008B6387">
      <w:pPr>
        <w:rPr>
          <w:bCs/>
          <w:sz w:val="28"/>
          <w:szCs w:val="28"/>
          <w:lang w:val="en-US"/>
        </w:rPr>
      </w:pPr>
      <w:r w:rsidRPr="006B6AC6">
        <w:rPr>
          <w:bCs/>
          <w:sz w:val="28"/>
          <w:szCs w:val="28"/>
          <w:lang w:val="en-US"/>
        </w:rPr>
        <w:t>15. Psychological problems of formation of valuable orientations at young (student) age</w:t>
      </w:r>
    </w:p>
    <w:p w:rsidR="008B6387" w:rsidRPr="006B6AC6" w:rsidRDefault="008B6387" w:rsidP="008B6387">
      <w:pPr>
        <w:rPr>
          <w:bCs/>
          <w:sz w:val="28"/>
          <w:szCs w:val="28"/>
          <w:lang w:val="en-US"/>
        </w:rPr>
      </w:pPr>
      <w:r w:rsidRPr="006B6AC6">
        <w:rPr>
          <w:bCs/>
          <w:sz w:val="28"/>
          <w:szCs w:val="28"/>
          <w:lang w:val="en-US"/>
        </w:rPr>
        <w:t>16. Ethnic stereotypes: the concept, function, basic methods of studying.</w:t>
      </w:r>
    </w:p>
    <w:p w:rsidR="008B6387" w:rsidRPr="006B6AC6" w:rsidRDefault="008B6387" w:rsidP="008B6387">
      <w:pPr>
        <w:rPr>
          <w:bCs/>
          <w:sz w:val="28"/>
          <w:szCs w:val="28"/>
          <w:lang w:val="en-US"/>
        </w:rPr>
      </w:pPr>
      <w:r w:rsidRPr="006B6AC6">
        <w:rPr>
          <w:bCs/>
          <w:sz w:val="28"/>
          <w:szCs w:val="28"/>
          <w:lang w:val="en-US"/>
        </w:rPr>
        <w:t>17. Psychological structure of ethnic identity.</w:t>
      </w:r>
    </w:p>
    <w:p w:rsidR="008B6387" w:rsidRPr="006B6AC6" w:rsidRDefault="008B6387" w:rsidP="008B6387">
      <w:pPr>
        <w:rPr>
          <w:bCs/>
          <w:sz w:val="28"/>
          <w:szCs w:val="28"/>
          <w:lang w:val="en-US"/>
        </w:rPr>
      </w:pPr>
      <w:r w:rsidRPr="006B6AC6">
        <w:rPr>
          <w:bCs/>
          <w:sz w:val="28"/>
          <w:szCs w:val="28"/>
          <w:lang w:val="en-US"/>
        </w:rPr>
        <w:t>18. Value orientation in the structure of ethnic identity.</w:t>
      </w:r>
    </w:p>
    <w:p w:rsidR="008B6387" w:rsidRPr="006B6AC6" w:rsidRDefault="008B6387" w:rsidP="008B6387">
      <w:pPr>
        <w:rPr>
          <w:bCs/>
          <w:sz w:val="28"/>
          <w:szCs w:val="28"/>
          <w:lang w:val="en-US"/>
        </w:rPr>
      </w:pPr>
      <w:r w:rsidRPr="006B6AC6">
        <w:rPr>
          <w:bCs/>
          <w:sz w:val="28"/>
          <w:szCs w:val="28"/>
          <w:lang w:val="en-US"/>
        </w:rPr>
        <w:t>19. Socio-personal function values ​​for N.S.Shadrinu.</w:t>
      </w:r>
    </w:p>
    <w:p w:rsidR="008B6387" w:rsidRPr="006B6AC6" w:rsidRDefault="008B6387" w:rsidP="008B6387">
      <w:pPr>
        <w:rPr>
          <w:bCs/>
          <w:sz w:val="28"/>
          <w:szCs w:val="28"/>
          <w:lang w:val="en-US"/>
        </w:rPr>
      </w:pPr>
      <w:r w:rsidRPr="006B6AC6">
        <w:rPr>
          <w:bCs/>
          <w:sz w:val="28"/>
          <w:szCs w:val="28"/>
          <w:lang w:val="en-US"/>
        </w:rPr>
        <w:t>20. The reliability of ethno-psychological research.</w:t>
      </w:r>
    </w:p>
    <w:p w:rsidR="008B6387" w:rsidRPr="006B6AC6" w:rsidRDefault="008B6387" w:rsidP="008B6387">
      <w:pPr>
        <w:rPr>
          <w:bCs/>
          <w:sz w:val="28"/>
          <w:szCs w:val="28"/>
          <w:lang w:val="en-US"/>
        </w:rPr>
      </w:pPr>
    </w:p>
    <w:p w:rsidR="008B6387" w:rsidRPr="006B6AC6" w:rsidRDefault="008B6387" w:rsidP="008B6387">
      <w:pPr>
        <w:rPr>
          <w:b/>
          <w:bCs/>
          <w:sz w:val="28"/>
          <w:szCs w:val="28"/>
          <w:lang w:val="en-US"/>
        </w:rPr>
      </w:pPr>
      <w:r w:rsidRPr="006B6AC6">
        <w:rPr>
          <w:b/>
          <w:bCs/>
          <w:sz w:val="28"/>
          <w:szCs w:val="28"/>
          <w:lang w:val="en-US"/>
        </w:rPr>
        <w:t>List of issues and questions for ISofGSI</w:t>
      </w:r>
    </w:p>
    <w:p w:rsidR="008B6387" w:rsidRPr="006B6AC6" w:rsidRDefault="008B6387" w:rsidP="008B6387">
      <w:pPr>
        <w:rPr>
          <w:bCs/>
          <w:sz w:val="28"/>
          <w:szCs w:val="28"/>
          <w:lang w:val="en-US"/>
        </w:rPr>
      </w:pPr>
      <w:r w:rsidRPr="006B6AC6">
        <w:rPr>
          <w:bCs/>
          <w:sz w:val="28"/>
          <w:szCs w:val="28"/>
          <w:lang w:val="en-US"/>
        </w:rPr>
        <w:t>1. Basic methods of ethno-psychological research</w:t>
      </w:r>
    </w:p>
    <w:p w:rsidR="008B6387" w:rsidRPr="006B6AC6" w:rsidRDefault="008B6387" w:rsidP="008B6387">
      <w:pPr>
        <w:rPr>
          <w:bCs/>
          <w:sz w:val="28"/>
          <w:szCs w:val="28"/>
          <w:lang w:val="en-US"/>
        </w:rPr>
      </w:pPr>
      <w:r w:rsidRPr="006B6AC6">
        <w:rPr>
          <w:bCs/>
          <w:sz w:val="28"/>
          <w:szCs w:val="28"/>
          <w:lang w:val="en-US"/>
        </w:rPr>
        <w:t>2. Main categories ethno psychology</w:t>
      </w:r>
    </w:p>
    <w:p w:rsidR="008B6387" w:rsidRPr="006B6AC6" w:rsidRDefault="008B6387" w:rsidP="008B6387">
      <w:pPr>
        <w:rPr>
          <w:bCs/>
          <w:sz w:val="28"/>
          <w:szCs w:val="28"/>
          <w:lang w:val="en-US"/>
        </w:rPr>
      </w:pPr>
      <w:r w:rsidRPr="006B6AC6">
        <w:rPr>
          <w:bCs/>
          <w:sz w:val="28"/>
          <w:szCs w:val="28"/>
          <w:lang w:val="en-US"/>
        </w:rPr>
        <w:t>3. Personality types in the West and in the East.</w:t>
      </w:r>
    </w:p>
    <w:p w:rsidR="008B6387" w:rsidRPr="006B6AC6" w:rsidRDefault="008B6387" w:rsidP="008B6387">
      <w:pPr>
        <w:rPr>
          <w:bCs/>
          <w:sz w:val="28"/>
          <w:szCs w:val="28"/>
          <w:lang w:val="en-US"/>
        </w:rPr>
      </w:pPr>
      <w:r w:rsidRPr="006B6AC6">
        <w:rPr>
          <w:bCs/>
          <w:sz w:val="28"/>
          <w:szCs w:val="28"/>
          <w:lang w:val="en-US"/>
        </w:rPr>
        <w:t>4. The person in Russian culture.</w:t>
      </w:r>
    </w:p>
    <w:p w:rsidR="008B6387" w:rsidRPr="006B6AC6" w:rsidRDefault="008B6387" w:rsidP="008B6387">
      <w:pPr>
        <w:rPr>
          <w:bCs/>
          <w:sz w:val="28"/>
          <w:szCs w:val="28"/>
          <w:lang w:val="en-US"/>
        </w:rPr>
      </w:pPr>
      <w:r w:rsidRPr="006B6AC6">
        <w:rPr>
          <w:bCs/>
          <w:sz w:val="28"/>
          <w:szCs w:val="28"/>
          <w:lang w:val="en-US"/>
        </w:rPr>
        <w:t>5. How has the Russian psychology at the turn of 20-21 century?</w:t>
      </w:r>
    </w:p>
    <w:p w:rsidR="008B6387" w:rsidRPr="006B6AC6" w:rsidRDefault="008B6387" w:rsidP="008B6387">
      <w:pPr>
        <w:rPr>
          <w:bCs/>
          <w:sz w:val="28"/>
          <w:szCs w:val="28"/>
          <w:lang w:val="en-US"/>
        </w:rPr>
      </w:pPr>
      <w:r w:rsidRPr="006B6AC6">
        <w:rPr>
          <w:bCs/>
          <w:sz w:val="28"/>
          <w:szCs w:val="28"/>
          <w:lang w:val="en-US"/>
        </w:rPr>
        <w:t>6. “Cut or seam?” - Ethnic identity descendants of mixed marriages.</w:t>
      </w:r>
    </w:p>
    <w:p w:rsidR="008B6387" w:rsidRPr="006B6AC6" w:rsidRDefault="008B6387" w:rsidP="008B6387">
      <w:pPr>
        <w:rPr>
          <w:bCs/>
          <w:sz w:val="28"/>
          <w:szCs w:val="28"/>
          <w:lang w:val="en-US"/>
        </w:rPr>
      </w:pPr>
      <w:r w:rsidRPr="006B6AC6">
        <w:rPr>
          <w:bCs/>
          <w:sz w:val="28"/>
          <w:szCs w:val="28"/>
          <w:lang w:val="en-US"/>
        </w:rPr>
        <w:t>7. Ethnic and cultural roots of contemporary terrorism.</w:t>
      </w:r>
    </w:p>
    <w:p w:rsidR="008B6387" w:rsidRPr="006B6AC6" w:rsidRDefault="008B6387" w:rsidP="008B6387">
      <w:pPr>
        <w:rPr>
          <w:bCs/>
          <w:sz w:val="28"/>
          <w:szCs w:val="28"/>
          <w:lang w:val="en-US"/>
        </w:rPr>
      </w:pPr>
      <w:r w:rsidRPr="006B6AC6">
        <w:rPr>
          <w:bCs/>
          <w:sz w:val="28"/>
          <w:szCs w:val="28"/>
          <w:lang w:val="en-US"/>
        </w:rPr>
        <w:t>8. Cultural Evolution: the arguments “for” and “against”.</w:t>
      </w:r>
    </w:p>
    <w:p w:rsidR="008B6387" w:rsidRPr="006B6AC6" w:rsidRDefault="008B6387" w:rsidP="008B6387">
      <w:pPr>
        <w:rPr>
          <w:bCs/>
          <w:sz w:val="28"/>
          <w:szCs w:val="28"/>
          <w:lang w:val="en-US"/>
        </w:rPr>
      </w:pPr>
      <w:r w:rsidRPr="006B6AC6">
        <w:rPr>
          <w:bCs/>
          <w:sz w:val="28"/>
          <w:szCs w:val="28"/>
          <w:lang w:val="en-US"/>
        </w:rPr>
        <w:t>9. Why do you need to learn to understand other cultures?</w:t>
      </w:r>
    </w:p>
    <w:p w:rsidR="008B6387" w:rsidRPr="006B6AC6" w:rsidRDefault="008B6387" w:rsidP="008B6387">
      <w:pPr>
        <w:rPr>
          <w:bCs/>
          <w:sz w:val="28"/>
          <w:szCs w:val="28"/>
          <w:lang w:val="en-US"/>
        </w:rPr>
      </w:pPr>
      <w:r w:rsidRPr="006B6AC6">
        <w:rPr>
          <w:bCs/>
          <w:sz w:val="28"/>
          <w:szCs w:val="28"/>
          <w:lang w:val="en-US"/>
        </w:rPr>
        <w:t>10. A study of ethnic and racial prejudices.</w:t>
      </w:r>
    </w:p>
    <w:p w:rsidR="008B6387" w:rsidRPr="006B6AC6" w:rsidRDefault="008B6387" w:rsidP="008B6387">
      <w:pPr>
        <w:rPr>
          <w:bCs/>
          <w:sz w:val="28"/>
          <w:szCs w:val="28"/>
          <w:lang w:val="en-US"/>
        </w:rPr>
      </w:pPr>
    </w:p>
    <w:p w:rsidR="008B6387" w:rsidRPr="006B6AC6" w:rsidRDefault="008B6387" w:rsidP="008B6387">
      <w:pPr>
        <w:jc w:val="center"/>
        <w:rPr>
          <w:bCs/>
          <w:sz w:val="28"/>
          <w:szCs w:val="28"/>
          <w:lang w:val="en-US"/>
        </w:rPr>
      </w:pPr>
      <w:r w:rsidRPr="006B6AC6">
        <w:rPr>
          <w:b/>
          <w:bCs/>
          <w:sz w:val="28"/>
          <w:szCs w:val="28"/>
          <w:lang w:val="en-US"/>
        </w:rPr>
        <w:t>Theme</w:t>
      </w:r>
      <w:proofErr w:type="gramStart"/>
      <w:r w:rsidRPr="006B6AC6">
        <w:rPr>
          <w:b/>
          <w:bCs/>
          <w:sz w:val="28"/>
          <w:szCs w:val="28"/>
          <w:lang w:val="en-US"/>
        </w:rPr>
        <w:t>:</w:t>
      </w:r>
      <w:r w:rsidRPr="006B6AC6">
        <w:rPr>
          <w:bCs/>
          <w:sz w:val="28"/>
          <w:szCs w:val="28"/>
          <w:lang w:val="en-US"/>
        </w:rPr>
        <w:t>The</w:t>
      </w:r>
      <w:proofErr w:type="gramEnd"/>
      <w:r w:rsidRPr="006B6AC6">
        <w:rPr>
          <w:bCs/>
          <w:sz w:val="28"/>
          <w:szCs w:val="28"/>
          <w:lang w:val="en-US"/>
        </w:rPr>
        <w:t xml:space="preserve"> main methods of ethno-psychological research</w:t>
      </w:r>
    </w:p>
    <w:p w:rsidR="008B6387" w:rsidRPr="006B6AC6" w:rsidRDefault="008B6387" w:rsidP="008B6387">
      <w:pPr>
        <w:rPr>
          <w:b/>
          <w:bCs/>
          <w:sz w:val="28"/>
          <w:szCs w:val="28"/>
          <w:lang w:val="en-US"/>
        </w:rPr>
      </w:pPr>
      <w:r w:rsidRPr="006B6AC6">
        <w:rPr>
          <w:b/>
          <w:bCs/>
          <w:sz w:val="28"/>
          <w:szCs w:val="28"/>
          <w:lang w:val="en-US"/>
        </w:rPr>
        <w:t>Assignments for Independent Learning</w:t>
      </w:r>
    </w:p>
    <w:p w:rsidR="008B6387" w:rsidRPr="006B6AC6" w:rsidRDefault="008B6387" w:rsidP="008B6387">
      <w:pPr>
        <w:rPr>
          <w:bCs/>
          <w:sz w:val="28"/>
          <w:szCs w:val="28"/>
          <w:lang w:val="en-US"/>
        </w:rPr>
      </w:pPr>
      <w:r w:rsidRPr="006B6AC6">
        <w:rPr>
          <w:bCs/>
          <w:sz w:val="28"/>
          <w:szCs w:val="28"/>
          <w:lang w:val="en-US"/>
        </w:rPr>
        <w:t>Problem-solving question #1</w:t>
      </w:r>
      <w:proofErr w:type="gramStart"/>
      <w:r w:rsidRPr="006B6AC6">
        <w:rPr>
          <w:bCs/>
          <w:sz w:val="28"/>
          <w:szCs w:val="28"/>
          <w:lang w:val="en-US"/>
        </w:rPr>
        <w:t>:the</w:t>
      </w:r>
      <w:proofErr w:type="gramEnd"/>
      <w:r w:rsidRPr="006B6AC6">
        <w:rPr>
          <w:bCs/>
          <w:sz w:val="28"/>
          <w:szCs w:val="28"/>
          <w:lang w:val="en-US"/>
        </w:rPr>
        <w:t xml:space="preserve"> nature of ethnic differences (I.Kant).</w:t>
      </w:r>
    </w:p>
    <w:p w:rsidR="008B6387" w:rsidRPr="006B6AC6" w:rsidRDefault="008B6387" w:rsidP="008B6387">
      <w:pPr>
        <w:rPr>
          <w:bCs/>
          <w:sz w:val="28"/>
          <w:szCs w:val="28"/>
          <w:lang w:val="en-US"/>
        </w:rPr>
      </w:pPr>
      <w:r w:rsidRPr="006B6AC6">
        <w:rPr>
          <w:bCs/>
          <w:sz w:val="28"/>
          <w:szCs w:val="28"/>
          <w:lang w:val="en-US"/>
        </w:rPr>
        <w:t>Task: In modern scientific programs psychological workshop separated from the course of General and Experimental Psychology.</w:t>
      </w:r>
    </w:p>
    <w:p w:rsidR="008B6387" w:rsidRPr="006B6AC6" w:rsidRDefault="008B6387" w:rsidP="008B6387">
      <w:pPr>
        <w:rPr>
          <w:b/>
          <w:bCs/>
          <w:sz w:val="28"/>
          <w:szCs w:val="28"/>
          <w:lang w:val="en-US"/>
        </w:rPr>
      </w:pPr>
      <w:r w:rsidRPr="006B6AC6">
        <w:rPr>
          <w:bCs/>
          <w:sz w:val="28"/>
          <w:szCs w:val="28"/>
          <w:lang w:val="en-US"/>
        </w:rPr>
        <w:t>Type of Assessment</w:t>
      </w:r>
      <w:proofErr w:type="gramStart"/>
      <w:r w:rsidRPr="006B6AC6">
        <w:rPr>
          <w:bCs/>
          <w:sz w:val="28"/>
          <w:szCs w:val="28"/>
          <w:lang w:val="en-US"/>
        </w:rPr>
        <w:t>:written</w:t>
      </w:r>
      <w:proofErr w:type="gramEnd"/>
      <w:r w:rsidRPr="006B6AC6">
        <w:rPr>
          <w:bCs/>
          <w:sz w:val="28"/>
          <w:szCs w:val="28"/>
          <w:lang w:val="en-US"/>
        </w:rPr>
        <w:t xml:space="preserve"> control</w:t>
      </w:r>
    </w:p>
    <w:p w:rsidR="008B6387" w:rsidRPr="006B6AC6" w:rsidRDefault="008B6387" w:rsidP="008B6387">
      <w:pPr>
        <w:rPr>
          <w:b/>
          <w:bCs/>
          <w:sz w:val="28"/>
          <w:szCs w:val="28"/>
          <w:lang w:val="en-US"/>
        </w:rPr>
      </w:pPr>
    </w:p>
    <w:p w:rsidR="008B6387" w:rsidRPr="006B6AC6" w:rsidRDefault="008B6387" w:rsidP="008B6387">
      <w:pPr>
        <w:rPr>
          <w:bCs/>
          <w:sz w:val="28"/>
          <w:szCs w:val="28"/>
          <w:lang w:val="en-US"/>
        </w:rPr>
      </w:pPr>
      <w:r w:rsidRPr="006B6AC6">
        <w:rPr>
          <w:bCs/>
          <w:sz w:val="28"/>
          <w:szCs w:val="28"/>
          <w:lang w:val="en-US"/>
        </w:rPr>
        <w:t>Problem-solving question #2</w:t>
      </w:r>
      <w:proofErr w:type="gramStart"/>
      <w:r w:rsidRPr="006B6AC6">
        <w:rPr>
          <w:bCs/>
          <w:sz w:val="28"/>
          <w:szCs w:val="28"/>
          <w:lang w:val="en-US"/>
        </w:rPr>
        <w:t>:Main</w:t>
      </w:r>
      <w:proofErr w:type="gramEnd"/>
      <w:r w:rsidRPr="006B6AC6">
        <w:rPr>
          <w:bCs/>
          <w:sz w:val="28"/>
          <w:szCs w:val="28"/>
          <w:lang w:val="en-US"/>
        </w:rPr>
        <w:t xml:space="preserve"> categories ethno psychology.</w:t>
      </w:r>
    </w:p>
    <w:p w:rsidR="008B6387" w:rsidRPr="006B6AC6" w:rsidRDefault="008B6387" w:rsidP="008B6387">
      <w:pPr>
        <w:rPr>
          <w:bCs/>
          <w:sz w:val="28"/>
          <w:szCs w:val="28"/>
          <w:lang w:val="en-US"/>
        </w:rPr>
      </w:pPr>
      <w:r w:rsidRPr="006B6AC6">
        <w:rPr>
          <w:bCs/>
          <w:sz w:val="28"/>
          <w:szCs w:val="28"/>
          <w:lang w:val="en-US"/>
        </w:rPr>
        <w:t>Task</w:t>
      </w:r>
      <w:proofErr w:type="gramStart"/>
      <w:r w:rsidRPr="006B6AC6">
        <w:rPr>
          <w:bCs/>
          <w:sz w:val="28"/>
          <w:szCs w:val="28"/>
          <w:lang w:val="en-US"/>
        </w:rPr>
        <w:t>:Types</w:t>
      </w:r>
      <w:proofErr w:type="gramEnd"/>
      <w:r w:rsidRPr="006B6AC6">
        <w:rPr>
          <w:bCs/>
          <w:sz w:val="28"/>
          <w:szCs w:val="28"/>
          <w:lang w:val="en-US"/>
        </w:rPr>
        <w:t xml:space="preserve"> of scientific research.Classification of methods of psychological research.</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r w:rsidRPr="006B6AC6">
        <w:rPr>
          <w:bCs/>
          <w:sz w:val="28"/>
          <w:szCs w:val="28"/>
          <w:lang w:val="en-US"/>
        </w:rPr>
        <w:t>Problem - solving question #3: Personality types in the West and in the East.</w:t>
      </w:r>
    </w:p>
    <w:p w:rsidR="008B6387" w:rsidRPr="006B6AC6" w:rsidRDefault="008B6387" w:rsidP="008B6387">
      <w:pPr>
        <w:rPr>
          <w:bCs/>
          <w:sz w:val="28"/>
          <w:szCs w:val="28"/>
          <w:lang w:val="en-US"/>
        </w:rPr>
      </w:pPr>
      <w:r w:rsidRPr="006B6AC6">
        <w:rPr>
          <w:bCs/>
          <w:sz w:val="28"/>
          <w:szCs w:val="28"/>
          <w:lang w:val="en-US"/>
        </w:rPr>
        <w:t>Task</w:t>
      </w:r>
      <w:proofErr w:type="gramStart"/>
      <w:r w:rsidRPr="006B6AC6">
        <w:rPr>
          <w:bCs/>
          <w:sz w:val="28"/>
          <w:szCs w:val="28"/>
          <w:lang w:val="en-US"/>
        </w:rPr>
        <w:t>:Types</w:t>
      </w:r>
      <w:proofErr w:type="gramEnd"/>
      <w:r w:rsidRPr="006B6AC6">
        <w:rPr>
          <w:bCs/>
          <w:sz w:val="28"/>
          <w:szCs w:val="28"/>
          <w:lang w:val="en-US"/>
        </w:rPr>
        <w:t xml:space="preserve"> of natural scientific experimental research.The essence of the experimental communication, the role of guide.</w:t>
      </w:r>
    </w:p>
    <w:p w:rsidR="008B6387" w:rsidRPr="006B6AC6" w:rsidRDefault="008B6387" w:rsidP="008B6387">
      <w:pPr>
        <w:rPr>
          <w:bCs/>
          <w:sz w:val="28"/>
          <w:szCs w:val="28"/>
          <w:lang w:val="en-US"/>
        </w:rPr>
      </w:pPr>
      <w:r w:rsidRPr="006B6AC6">
        <w:rPr>
          <w:bCs/>
          <w:sz w:val="28"/>
          <w:szCs w:val="28"/>
          <w:lang w:val="en-US"/>
        </w:rPr>
        <w:t>Type of Assessment</w:t>
      </w:r>
      <w:proofErr w:type="gramStart"/>
      <w:r w:rsidRPr="006B6AC6">
        <w:rPr>
          <w:bCs/>
          <w:sz w:val="28"/>
          <w:szCs w:val="28"/>
          <w:lang w:val="en-US"/>
        </w:rPr>
        <w:t>:Presentation</w:t>
      </w:r>
      <w:proofErr w:type="gramEnd"/>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r w:rsidRPr="006B6AC6">
        <w:rPr>
          <w:bCs/>
          <w:sz w:val="28"/>
          <w:szCs w:val="28"/>
          <w:lang w:val="en-US"/>
        </w:rPr>
        <w:t>Problem - solving question #4: Person in Russian culture.</w:t>
      </w:r>
    </w:p>
    <w:p w:rsidR="008B6387" w:rsidRPr="006B6AC6" w:rsidRDefault="008B6387" w:rsidP="008B6387">
      <w:pPr>
        <w:rPr>
          <w:bCs/>
          <w:sz w:val="28"/>
          <w:szCs w:val="28"/>
          <w:lang w:val="en-US"/>
        </w:rPr>
      </w:pPr>
      <w:r w:rsidRPr="006B6AC6">
        <w:rPr>
          <w:bCs/>
          <w:sz w:val="28"/>
          <w:szCs w:val="28"/>
          <w:lang w:val="en-US"/>
        </w:rPr>
        <w:t>Task: Threats of internal and external validity.</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r w:rsidRPr="006B6AC6">
        <w:rPr>
          <w:bCs/>
          <w:sz w:val="28"/>
          <w:szCs w:val="28"/>
          <w:lang w:val="en-US"/>
        </w:rPr>
        <w:t>Problem - solving question #5: How did the Russian psychology at the turn of 20-21 century?</w:t>
      </w:r>
    </w:p>
    <w:p w:rsidR="008B6387" w:rsidRPr="006B6AC6" w:rsidRDefault="008B6387" w:rsidP="008B6387">
      <w:pPr>
        <w:rPr>
          <w:bCs/>
          <w:sz w:val="28"/>
          <w:szCs w:val="28"/>
          <w:lang w:val="en-US"/>
        </w:rPr>
      </w:pPr>
      <w:r w:rsidRPr="006B6AC6">
        <w:rPr>
          <w:bCs/>
          <w:sz w:val="28"/>
          <w:szCs w:val="28"/>
          <w:lang w:val="en-US"/>
        </w:rPr>
        <w:t>Task: External variables and methods for their control.</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r w:rsidRPr="006B6AC6">
        <w:rPr>
          <w:bCs/>
          <w:sz w:val="28"/>
          <w:szCs w:val="28"/>
          <w:lang w:val="en-US"/>
        </w:rPr>
        <w:t>Problem - solving question #6: “Cut or seam?” - Ethnic identity descendants of mixed marriages.</w:t>
      </w:r>
    </w:p>
    <w:p w:rsidR="008B6387" w:rsidRPr="006B6AC6" w:rsidRDefault="008B6387" w:rsidP="008B6387">
      <w:pPr>
        <w:rPr>
          <w:bCs/>
          <w:sz w:val="28"/>
          <w:szCs w:val="28"/>
          <w:lang w:val="en-US"/>
        </w:rPr>
      </w:pPr>
      <w:r w:rsidRPr="006B6AC6">
        <w:rPr>
          <w:bCs/>
          <w:sz w:val="28"/>
          <w:szCs w:val="28"/>
          <w:lang w:val="en-US"/>
        </w:rPr>
        <w:t>Task: General population and sampling.</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r w:rsidRPr="006B6AC6">
        <w:rPr>
          <w:bCs/>
          <w:sz w:val="28"/>
          <w:szCs w:val="28"/>
          <w:lang w:val="en-US"/>
        </w:rPr>
        <w:t>Problem - solving question #7: Ethno-cultural roots of contemporary terrorism.</w:t>
      </w:r>
    </w:p>
    <w:p w:rsidR="008B6387" w:rsidRPr="006B6AC6" w:rsidRDefault="008B6387" w:rsidP="008B6387">
      <w:pPr>
        <w:rPr>
          <w:bCs/>
          <w:sz w:val="28"/>
          <w:szCs w:val="28"/>
          <w:lang w:val="en-US"/>
        </w:rPr>
      </w:pPr>
      <w:r w:rsidRPr="006B6AC6">
        <w:rPr>
          <w:bCs/>
          <w:sz w:val="28"/>
          <w:szCs w:val="28"/>
          <w:lang w:val="en-US"/>
        </w:rPr>
        <w:t>Task: The ideal experiment and real experiment</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r w:rsidRPr="006B6AC6">
        <w:rPr>
          <w:bCs/>
          <w:sz w:val="28"/>
          <w:szCs w:val="28"/>
          <w:lang w:val="en-US"/>
        </w:rPr>
        <w:t>Problem - solving question #8: Cultural Evolution: the arguments “for” and “against”.</w:t>
      </w:r>
    </w:p>
    <w:p w:rsidR="008B6387" w:rsidRPr="006B6AC6" w:rsidRDefault="008B6387" w:rsidP="008B6387">
      <w:pPr>
        <w:rPr>
          <w:bCs/>
          <w:sz w:val="28"/>
          <w:szCs w:val="28"/>
          <w:lang w:val="en-US"/>
        </w:rPr>
      </w:pPr>
      <w:r w:rsidRPr="006B6AC6">
        <w:rPr>
          <w:bCs/>
          <w:sz w:val="28"/>
          <w:szCs w:val="28"/>
          <w:lang w:val="en-US"/>
        </w:rPr>
        <w:t>Task: True experimental designs.</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proofErr w:type="gramStart"/>
      <w:r w:rsidRPr="006B6AC6">
        <w:rPr>
          <w:bCs/>
          <w:sz w:val="28"/>
          <w:szCs w:val="28"/>
          <w:lang w:val="en-US"/>
        </w:rPr>
        <w:t>Problem - solving question #9: What you need to learn to understand other cultures?</w:t>
      </w:r>
      <w:proofErr w:type="gramEnd"/>
    </w:p>
    <w:p w:rsidR="008B6387" w:rsidRPr="006B6AC6" w:rsidRDefault="008B6387" w:rsidP="008B6387">
      <w:pPr>
        <w:rPr>
          <w:bCs/>
          <w:sz w:val="28"/>
          <w:szCs w:val="28"/>
          <w:lang w:val="en-US"/>
        </w:rPr>
      </w:pPr>
      <w:r w:rsidRPr="006B6AC6">
        <w:rPr>
          <w:bCs/>
          <w:sz w:val="28"/>
          <w:szCs w:val="28"/>
          <w:lang w:val="en-US"/>
        </w:rPr>
        <w:t>Task: Classification correlation studies and conditions of their implementation.</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Cs/>
          <w:sz w:val="28"/>
          <w:szCs w:val="28"/>
          <w:lang w:val="en-US"/>
        </w:rPr>
      </w:pPr>
      <w:r w:rsidRPr="006B6AC6">
        <w:rPr>
          <w:bCs/>
          <w:sz w:val="28"/>
          <w:szCs w:val="28"/>
          <w:lang w:val="en-US"/>
        </w:rPr>
        <w:t>Problem - solving question #10: The study of ethnic and racial prejudices.</w:t>
      </w:r>
    </w:p>
    <w:p w:rsidR="008B6387" w:rsidRPr="006B6AC6" w:rsidRDefault="008B6387" w:rsidP="008B6387">
      <w:pPr>
        <w:rPr>
          <w:bCs/>
          <w:sz w:val="28"/>
          <w:szCs w:val="28"/>
          <w:lang w:val="en-US"/>
        </w:rPr>
      </w:pPr>
      <w:r w:rsidRPr="006B6AC6">
        <w:rPr>
          <w:bCs/>
          <w:sz w:val="28"/>
          <w:szCs w:val="28"/>
          <w:lang w:val="en-US"/>
        </w:rPr>
        <w:t>Task: Scientific output as the final stage of the experiment.</w:t>
      </w:r>
    </w:p>
    <w:p w:rsidR="008B6387" w:rsidRPr="006B6AC6" w:rsidRDefault="008B6387" w:rsidP="008B6387">
      <w:pPr>
        <w:rPr>
          <w:bCs/>
          <w:sz w:val="28"/>
          <w:szCs w:val="28"/>
          <w:lang w:val="en-US"/>
        </w:rPr>
      </w:pPr>
      <w:r w:rsidRPr="006B6AC6">
        <w:rPr>
          <w:bCs/>
          <w:sz w:val="28"/>
          <w:szCs w:val="28"/>
          <w:lang w:val="en-US"/>
        </w:rPr>
        <w:t>Type of Assessment: Presentation</w:t>
      </w:r>
    </w:p>
    <w:p w:rsidR="008B6387" w:rsidRPr="006B6AC6" w:rsidRDefault="008B6387" w:rsidP="008B6387">
      <w:pPr>
        <w:rPr>
          <w:bCs/>
          <w:sz w:val="28"/>
          <w:szCs w:val="28"/>
          <w:lang w:val="en-US"/>
        </w:rPr>
      </w:pPr>
    </w:p>
    <w:p w:rsidR="008B6387" w:rsidRPr="006B6AC6" w:rsidRDefault="008B6387" w:rsidP="008B6387">
      <w:pPr>
        <w:rPr>
          <w:b/>
          <w:bCs/>
          <w:sz w:val="28"/>
          <w:szCs w:val="28"/>
          <w:lang w:val="en-US"/>
        </w:rPr>
      </w:pPr>
      <w:r w:rsidRPr="006B6AC6">
        <w:rPr>
          <w:b/>
          <w:bCs/>
          <w:sz w:val="28"/>
          <w:szCs w:val="28"/>
          <w:lang w:val="en-US"/>
        </w:rPr>
        <w:t>Tasks for Learning under Tutor Supervision</w:t>
      </w:r>
    </w:p>
    <w:p w:rsidR="008B6387" w:rsidRPr="006B6AC6" w:rsidRDefault="008B6387" w:rsidP="008B6387">
      <w:pPr>
        <w:rPr>
          <w:bCs/>
          <w:sz w:val="28"/>
          <w:szCs w:val="28"/>
          <w:lang w:val="en-US"/>
        </w:rPr>
      </w:pPr>
      <w:r w:rsidRPr="006B6AC6">
        <w:rPr>
          <w:bCs/>
          <w:sz w:val="28"/>
          <w:szCs w:val="28"/>
          <w:lang w:val="en-US"/>
        </w:rPr>
        <w:t>1. Value orientations in structure of ethnic identity.</w:t>
      </w:r>
    </w:p>
    <w:p w:rsidR="008B6387" w:rsidRPr="006B6AC6" w:rsidRDefault="008B6387" w:rsidP="008B6387">
      <w:pPr>
        <w:rPr>
          <w:bCs/>
          <w:sz w:val="28"/>
          <w:szCs w:val="28"/>
          <w:lang w:val="en-US"/>
        </w:rPr>
      </w:pPr>
      <w:r w:rsidRPr="006B6AC6">
        <w:rPr>
          <w:bCs/>
          <w:sz w:val="28"/>
          <w:szCs w:val="28"/>
          <w:lang w:val="en-US"/>
        </w:rPr>
        <w:t>2. Cultural conditionality of values.</w:t>
      </w:r>
    </w:p>
    <w:p w:rsidR="008B6387" w:rsidRPr="006B6AC6" w:rsidRDefault="008B6387" w:rsidP="008B6387">
      <w:pPr>
        <w:rPr>
          <w:bCs/>
          <w:sz w:val="28"/>
          <w:szCs w:val="28"/>
          <w:lang w:val="en-US"/>
        </w:rPr>
      </w:pPr>
      <w:r w:rsidRPr="006B6AC6">
        <w:rPr>
          <w:bCs/>
          <w:sz w:val="28"/>
          <w:szCs w:val="28"/>
          <w:lang w:val="en-US"/>
        </w:rPr>
        <w:t>3. The content and dynamics of ethnic identity in different age periods.</w:t>
      </w:r>
    </w:p>
    <w:p w:rsidR="008B6387" w:rsidRPr="006B6AC6" w:rsidRDefault="008B6387" w:rsidP="008B6387">
      <w:pPr>
        <w:rPr>
          <w:bCs/>
          <w:sz w:val="28"/>
          <w:szCs w:val="28"/>
          <w:lang w:val="en-US"/>
        </w:rPr>
      </w:pPr>
      <w:r w:rsidRPr="006B6AC6">
        <w:rPr>
          <w:bCs/>
          <w:sz w:val="28"/>
          <w:szCs w:val="28"/>
          <w:lang w:val="en-US"/>
        </w:rPr>
        <w:t>4. Psychological problems of formation of valuable orientations at young adult age</w:t>
      </w:r>
    </w:p>
    <w:p w:rsidR="008B6387" w:rsidRPr="006B6AC6" w:rsidRDefault="008B6387" w:rsidP="008B6387">
      <w:pPr>
        <w:rPr>
          <w:bCs/>
          <w:sz w:val="28"/>
          <w:szCs w:val="28"/>
          <w:lang w:val="en-US"/>
        </w:rPr>
      </w:pPr>
      <w:r w:rsidRPr="006B6AC6">
        <w:rPr>
          <w:bCs/>
          <w:sz w:val="28"/>
          <w:szCs w:val="28"/>
          <w:lang w:val="en-US"/>
        </w:rPr>
        <w:t>5. Ethnic stereotypes: the concept, function, basic methods of studying.</w:t>
      </w:r>
    </w:p>
    <w:p w:rsidR="008B6387" w:rsidRPr="006B6AC6" w:rsidRDefault="008B6387" w:rsidP="008B6387">
      <w:pPr>
        <w:rPr>
          <w:bCs/>
          <w:sz w:val="28"/>
          <w:szCs w:val="28"/>
          <w:lang w:val="en-US"/>
        </w:rPr>
      </w:pPr>
      <w:r w:rsidRPr="006B6AC6">
        <w:rPr>
          <w:bCs/>
          <w:sz w:val="28"/>
          <w:szCs w:val="28"/>
          <w:lang w:val="en-US"/>
        </w:rPr>
        <w:t>6. Psychological structure of ethnic identity.</w:t>
      </w:r>
    </w:p>
    <w:p w:rsidR="008B6387" w:rsidRPr="006B6AC6" w:rsidRDefault="008B6387" w:rsidP="008B6387">
      <w:pPr>
        <w:rPr>
          <w:bCs/>
          <w:sz w:val="28"/>
          <w:szCs w:val="28"/>
          <w:lang w:val="en-US"/>
        </w:rPr>
      </w:pPr>
      <w:r w:rsidRPr="006B6AC6">
        <w:rPr>
          <w:bCs/>
          <w:sz w:val="28"/>
          <w:szCs w:val="28"/>
          <w:lang w:val="en-US"/>
        </w:rPr>
        <w:t>7. Valuable orientations in structure of ethnic identity.</w:t>
      </w:r>
    </w:p>
    <w:p w:rsidR="008B6387" w:rsidRPr="006B6AC6" w:rsidRDefault="008B6387" w:rsidP="008B6387">
      <w:pPr>
        <w:rPr>
          <w:bCs/>
          <w:sz w:val="28"/>
          <w:szCs w:val="28"/>
          <w:lang w:val="en-US"/>
        </w:rPr>
      </w:pPr>
      <w:r w:rsidRPr="006B6AC6">
        <w:rPr>
          <w:bCs/>
          <w:sz w:val="28"/>
          <w:szCs w:val="28"/>
          <w:lang w:val="en-US"/>
        </w:rPr>
        <w:t>8. Reliability of ethno-psychological research.</w:t>
      </w:r>
    </w:p>
    <w:p w:rsidR="008B6387" w:rsidRPr="006B6AC6" w:rsidRDefault="008B6387" w:rsidP="008B6387">
      <w:pPr>
        <w:rPr>
          <w:bCs/>
          <w:sz w:val="28"/>
          <w:szCs w:val="28"/>
          <w:lang w:val="en-US"/>
        </w:rPr>
      </w:pPr>
      <w:r w:rsidRPr="006B6AC6">
        <w:rPr>
          <w:bCs/>
          <w:sz w:val="28"/>
          <w:szCs w:val="28"/>
          <w:lang w:val="en-US"/>
        </w:rPr>
        <w:t>9. Basic methods of ethno-psychological research.</w:t>
      </w:r>
    </w:p>
    <w:p w:rsidR="008B6387" w:rsidRPr="006B6AC6" w:rsidRDefault="008B6387" w:rsidP="008B6387">
      <w:pPr>
        <w:rPr>
          <w:bCs/>
          <w:sz w:val="28"/>
          <w:szCs w:val="28"/>
          <w:lang w:val="en-US"/>
        </w:rPr>
      </w:pPr>
      <w:r w:rsidRPr="006B6AC6">
        <w:rPr>
          <w:bCs/>
          <w:sz w:val="28"/>
          <w:szCs w:val="28"/>
          <w:lang w:val="en-US"/>
        </w:rPr>
        <w:t>10. The main categories of ethno psychology.</w:t>
      </w:r>
    </w:p>
    <w:p w:rsidR="008B6387" w:rsidRPr="00D31A1D" w:rsidRDefault="008B6387" w:rsidP="008B6387">
      <w:pPr>
        <w:rPr>
          <w:b/>
          <w:bCs/>
          <w:sz w:val="28"/>
          <w:szCs w:val="28"/>
          <w:lang w:val="en-US"/>
        </w:rPr>
      </w:pPr>
      <w:r w:rsidRPr="006B6AC6">
        <w:rPr>
          <w:b/>
          <w:bCs/>
          <w:sz w:val="28"/>
          <w:szCs w:val="28"/>
          <w:lang w:val="en-US"/>
        </w:rPr>
        <w:t>Bibliography</w:t>
      </w:r>
      <w:r w:rsidRPr="00D31A1D">
        <w:rPr>
          <w:b/>
          <w:bCs/>
          <w:sz w:val="28"/>
          <w:szCs w:val="28"/>
          <w:lang w:val="en-US"/>
        </w:rPr>
        <w:t xml:space="preserve">: </w:t>
      </w:r>
    </w:p>
    <w:p w:rsidR="008B6387" w:rsidRPr="00D31A1D" w:rsidRDefault="008B6387" w:rsidP="008B6387">
      <w:pPr>
        <w:rPr>
          <w:bCs/>
          <w:sz w:val="28"/>
          <w:szCs w:val="28"/>
          <w:lang w:val="en-US"/>
        </w:rPr>
      </w:pPr>
      <w:r w:rsidRPr="006B6AC6">
        <w:rPr>
          <w:bCs/>
          <w:sz w:val="28"/>
          <w:szCs w:val="28"/>
          <w:lang w:val="en-US"/>
        </w:rPr>
        <w:t>Main</w:t>
      </w:r>
      <w:r w:rsidRPr="00D31A1D">
        <w:rPr>
          <w:bCs/>
          <w:sz w:val="28"/>
          <w:szCs w:val="28"/>
          <w:lang w:val="en-US"/>
        </w:rPr>
        <w:t>:</w:t>
      </w:r>
    </w:p>
    <w:p w:rsidR="00671583" w:rsidRPr="00D31A1D" w:rsidRDefault="00671583" w:rsidP="00671583">
      <w:pPr>
        <w:suppressAutoHyphens/>
        <w:jc w:val="both"/>
        <w:rPr>
          <w:b/>
          <w:sz w:val="28"/>
          <w:szCs w:val="28"/>
          <w:lang w:val="en-US"/>
        </w:rPr>
      </w:pPr>
      <w:r w:rsidRPr="00D31A1D">
        <w:rPr>
          <w:b/>
          <w:sz w:val="28"/>
          <w:szCs w:val="28"/>
          <w:lang w:val="en-US"/>
        </w:rPr>
        <w:t xml:space="preserve">  </w:t>
      </w:r>
      <w:r w:rsidRPr="0025352D">
        <w:rPr>
          <w:b/>
          <w:sz w:val="28"/>
          <w:szCs w:val="28"/>
          <w:lang w:val="en-US"/>
        </w:rPr>
        <w:t>Main</w:t>
      </w:r>
      <w:r w:rsidRPr="00D31A1D">
        <w:rPr>
          <w:b/>
          <w:sz w:val="28"/>
          <w:szCs w:val="28"/>
          <w:lang w:val="en-US"/>
        </w:rPr>
        <w:t xml:space="preserve"> </w:t>
      </w:r>
      <w:r w:rsidRPr="0025352D">
        <w:rPr>
          <w:b/>
          <w:sz w:val="28"/>
          <w:szCs w:val="28"/>
          <w:lang w:val="en-US"/>
        </w:rPr>
        <w:t>Sources</w:t>
      </w:r>
      <w:r w:rsidRPr="00D31A1D">
        <w:rPr>
          <w:b/>
          <w:sz w:val="28"/>
          <w:szCs w:val="28"/>
          <w:lang w:val="en-US"/>
        </w:rPr>
        <w:t>:</w:t>
      </w:r>
    </w:p>
    <w:p w:rsidR="00671583" w:rsidRPr="00D31A1D" w:rsidRDefault="00671583" w:rsidP="00671583">
      <w:pPr>
        <w:pStyle w:val="ab"/>
        <w:ind w:left="0"/>
        <w:jc w:val="both"/>
        <w:rPr>
          <w:sz w:val="28"/>
          <w:szCs w:val="28"/>
          <w:lang w:val="en-US"/>
        </w:rPr>
      </w:pPr>
      <w:r w:rsidRPr="00D31A1D">
        <w:rPr>
          <w:sz w:val="28"/>
          <w:szCs w:val="28"/>
          <w:lang w:val="en-US"/>
        </w:rPr>
        <w:t>1.</w:t>
      </w:r>
      <w:r w:rsidRPr="002F6B5A">
        <w:rPr>
          <w:sz w:val="28"/>
          <w:szCs w:val="28"/>
          <w:lang w:val="en-US"/>
        </w:rPr>
        <w:t>AimaganbetovaO</w:t>
      </w:r>
      <w:r w:rsidRPr="00D31A1D">
        <w:rPr>
          <w:sz w:val="28"/>
          <w:szCs w:val="28"/>
          <w:lang w:val="en-US"/>
        </w:rPr>
        <w:t>.</w:t>
      </w:r>
      <w:r w:rsidRPr="002F6B5A">
        <w:rPr>
          <w:sz w:val="28"/>
          <w:szCs w:val="28"/>
          <w:lang w:val="en-US"/>
        </w:rPr>
        <w:t>Kh</w:t>
      </w:r>
      <w:r w:rsidRPr="00D31A1D">
        <w:rPr>
          <w:sz w:val="28"/>
          <w:szCs w:val="28"/>
          <w:lang w:val="en-US"/>
        </w:rPr>
        <w:t>.,</w:t>
      </w:r>
      <w:r w:rsidRPr="002F6B5A">
        <w:rPr>
          <w:sz w:val="28"/>
          <w:szCs w:val="28"/>
          <w:lang w:val="en-US"/>
        </w:rPr>
        <w:t>Zhantikeyev</w:t>
      </w:r>
      <w:r w:rsidRPr="00D31A1D">
        <w:rPr>
          <w:sz w:val="28"/>
          <w:szCs w:val="28"/>
          <w:lang w:val="en-US"/>
        </w:rPr>
        <w:t xml:space="preserve"> </w:t>
      </w:r>
      <w:r w:rsidRPr="002F6B5A">
        <w:rPr>
          <w:sz w:val="28"/>
          <w:szCs w:val="28"/>
          <w:lang w:val="en-US"/>
        </w:rPr>
        <w:t>S</w:t>
      </w:r>
      <w:r w:rsidRPr="00D31A1D">
        <w:rPr>
          <w:sz w:val="28"/>
          <w:szCs w:val="28"/>
          <w:lang w:val="en-US"/>
        </w:rPr>
        <w:t>.</w:t>
      </w:r>
      <w:r w:rsidRPr="002F6B5A">
        <w:rPr>
          <w:sz w:val="28"/>
          <w:szCs w:val="28"/>
          <w:lang w:val="en-US"/>
        </w:rPr>
        <w:t>K</w:t>
      </w:r>
      <w:r w:rsidRPr="00D31A1D">
        <w:rPr>
          <w:sz w:val="28"/>
          <w:szCs w:val="28"/>
          <w:lang w:val="en-US"/>
        </w:rPr>
        <w:t xml:space="preserve">., </w:t>
      </w:r>
      <w:r w:rsidRPr="002F6B5A">
        <w:rPr>
          <w:sz w:val="28"/>
          <w:szCs w:val="28"/>
          <w:lang w:val="en-US"/>
        </w:rPr>
        <w:t>Adilova</w:t>
      </w:r>
      <w:r w:rsidRPr="00D31A1D">
        <w:rPr>
          <w:sz w:val="28"/>
          <w:szCs w:val="28"/>
          <w:lang w:val="en-US"/>
        </w:rPr>
        <w:t xml:space="preserve"> ,</w:t>
      </w:r>
      <w:r w:rsidRPr="002F6B5A">
        <w:rPr>
          <w:sz w:val="28"/>
          <w:szCs w:val="28"/>
          <w:lang w:val="en-US"/>
        </w:rPr>
        <w:t>Sadvakassova</w:t>
      </w:r>
      <w:r w:rsidRPr="00D31A1D">
        <w:rPr>
          <w:sz w:val="28"/>
          <w:szCs w:val="28"/>
          <w:lang w:val="en-US"/>
        </w:rPr>
        <w:t xml:space="preserve"> </w:t>
      </w:r>
      <w:r w:rsidRPr="002F6B5A">
        <w:rPr>
          <w:sz w:val="28"/>
          <w:szCs w:val="28"/>
          <w:lang w:val="en-US"/>
        </w:rPr>
        <w:t>Z</w:t>
      </w:r>
      <w:r w:rsidRPr="00D31A1D">
        <w:rPr>
          <w:sz w:val="28"/>
          <w:szCs w:val="28"/>
          <w:lang w:val="en-US"/>
        </w:rPr>
        <w:t>.</w:t>
      </w:r>
      <w:r w:rsidRPr="002F6B5A">
        <w:rPr>
          <w:sz w:val="28"/>
          <w:szCs w:val="28"/>
          <w:lang w:val="en-US"/>
        </w:rPr>
        <w:t>M</w:t>
      </w:r>
      <w:r w:rsidRPr="00D31A1D">
        <w:rPr>
          <w:sz w:val="28"/>
          <w:szCs w:val="28"/>
          <w:lang w:val="en-US"/>
        </w:rPr>
        <w:t>.</w:t>
      </w:r>
      <w:r w:rsidRPr="002F6B5A">
        <w:rPr>
          <w:sz w:val="28"/>
          <w:szCs w:val="28"/>
          <w:lang w:val="en-US"/>
        </w:rPr>
        <w:t>l</w:t>
      </w:r>
      <w:r w:rsidRPr="00D31A1D">
        <w:rPr>
          <w:sz w:val="28"/>
          <w:szCs w:val="28"/>
          <w:lang w:val="en-US"/>
        </w:rPr>
        <w:t xml:space="preserve"> </w:t>
      </w:r>
      <w:r w:rsidRPr="002F6B5A">
        <w:rPr>
          <w:sz w:val="28"/>
          <w:szCs w:val="28"/>
          <w:lang w:val="en-US"/>
        </w:rPr>
        <w:t>gender</w:t>
      </w:r>
      <w:r w:rsidRPr="00D31A1D">
        <w:rPr>
          <w:sz w:val="28"/>
          <w:szCs w:val="28"/>
          <w:lang w:val="en-US"/>
        </w:rPr>
        <w:t xml:space="preserve">, </w:t>
      </w:r>
      <w:r w:rsidRPr="002F6B5A">
        <w:rPr>
          <w:sz w:val="28"/>
          <w:szCs w:val="28"/>
          <w:lang w:val="en-US"/>
        </w:rPr>
        <w:t>Kasym</w:t>
      </w:r>
      <w:r w:rsidRPr="00D31A1D">
        <w:rPr>
          <w:sz w:val="28"/>
          <w:szCs w:val="28"/>
          <w:lang w:val="en-US"/>
        </w:rPr>
        <w:t xml:space="preserve"> </w:t>
      </w:r>
      <w:r w:rsidRPr="002F6B5A">
        <w:rPr>
          <w:sz w:val="28"/>
          <w:szCs w:val="28"/>
          <w:lang w:val="en-US"/>
        </w:rPr>
        <w:t>L</w:t>
      </w:r>
      <w:r w:rsidRPr="00D31A1D">
        <w:rPr>
          <w:sz w:val="28"/>
          <w:szCs w:val="28"/>
          <w:lang w:val="en-US"/>
        </w:rPr>
        <w:t>.</w:t>
      </w:r>
      <w:r w:rsidRPr="002F6B5A">
        <w:rPr>
          <w:sz w:val="28"/>
          <w:szCs w:val="28"/>
          <w:lang w:val="en-US"/>
        </w:rPr>
        <w:t>Influence</w:t>
      </w:r>
      <w:r w:rsidRPr="00D31A1D">
        <w:rPr>
          <w:sz w:val="28"/>
          <w:szCs w:val="28"/>
          <w:lang w:val="en-US"/>
        </w:rPr>
        <w:t xml:space="preserve"> </w:t>
      </w:r>
      <w:r w:rsidRPr="002F6B5A">
        <w:rPr>
          <w:sz w:val="28"/>
          <w:szCs w:val="28"/>
          <w:lang w:val="en-US"/>
        </w:rPr>
        <w:t>of</w:t>
      </w:r>
      <w:r w:rsidRPr="00D31A1D">
        <w:rPr>
          <w:sz w:val="28"/>
          <w:szCs w:val="28"/>
          <w:lang w:val="en-US"/>
        </w:rPr>
        <w:t xml:space="preserve"> </w:t>
      </w:r>
      <w:r w:rsidRPr="002F6B5A">
        <w:rPr>
          <w:sz w:val="28"/>
          <w:szCs w:val="28"/>
          <w:lang w:val="en-US"/>
        </w:rPr>
        <w:t>culture</w:t>
      </w:r>
      <w:r w:rsidRPr="00D31A1D">
        <w:rPr>
          <w:sz w:val="28"/>
          <w:szCs w:val="28"/>
          <w:lang w:val="en-US"/>
        </w:rPr>
        <w:t xml:space="preserve"> </w:t>
      </w:r>
      <w:r w:rsidRPr="002F6B5A">
        <w:rPr>
          <w:sz w:val="28"/>
          <w:szCs w:val="28"/>
          <w:lang w:val="en-US"/>
        </w:rPr>
        <w:t>on</w:t>
      </w:r>
      <w:r w:rsidRPr="00D31A1D">
        <w:rPr>
          <w:sz w:val="28"/>
          <w:szCs w:val="28"/>
          <w:lang w:val="en-US"/>
        </w:rPr>
        <w:t xml:space="preserve"> </w:t>
      </w:r>
      <w:r w:rsidRPr="002F6B5A">
        <w:rPr>
          <w:sz w:val="28"/>
          <w:szCs w:val="28"/>
          <w:lang w:val="en-US"/>
        </w:rPr>
        <w:t>psychological</w:t>
      </w:r>
      <w:r w:rsidRPr="00D31A1D">
        <w:rPr>
          <w:sz w:val="28"/>
          <w:szCs w:val="28"/>
          <w:lang w:val="en-US"/>
        </w:rPr>
        <w:t xml:space="preserve"> </w:t>
      </w:r>
      <w:r w:rsidRPr="002F6B5A">
        <w:rPr>
          <w:sz w:val="28"/>
          <w:szCs w:val="28"/>
          <w:lang w:val="en-US"/>
        </w:rPr>
        <w:t>differences</w:t>
      </w:r>
      <w:r w:rsidRPr="00D31A1D">
        <w:rPr>
          <w:sz w:val="28"/>
          <w:szCs w:val="28"/>
          <w:lang w:val="en-US"/>
        </w:rPr>
        <w:t xml:space="preserve">// </w:t>
      </w:r>
      <w:r w:rsidRPr="002F6B5A">
        <w:rPr>
          <w:sz w:val="28"/>
          <w:szCs w:val="28"/>
        </w:rPr>
        <w:t>Вестник</w:t>
      </w:r>
      <w:r w:rsidRPr="00D31A1D">
        <w:rPr>
          <w:sz w:val="28"/>
          <w:szCs w:val="28"/>
          <w:lang w:val="en-US"/>
        </w:rPr>
        <w:t xml:space="preserve"> </w:t>
      </w:r>
      <w:r w:rsidRPr="002F6B5A">
        <w:rPr>
          <w:sz w:val="28"/>
          <w:szCs w:val="28"/>
        </w:rPr>
        <w:t>КаЗНМУ</w:t>
      </w:r>
      <w:r w:rsidRPr="00D31A1D">
        <w:rPr>
          <w:sz w:val="28"/>
          <w:szCs w:val="28"/>
          <w:lang w:val="en-US"/>
        </w:rPr>
        <w:t>.</w:t>
      </w:r>
      <w:r w:rsidRPr="002F6B5A">
        <w:rPr>
          <w:sz w:val="28"/>
          <w:szCs w:val="28"/>
        </w:rPr>
        <w:t>Серия</w:t>
      </w:r>
      <w:r w:rsidRPr="00D31A1D">
        <w:rPr>
          <w:sz w:val="28"/>
          <w:szCs w:val="28"/>
          <w:lang w:val="en-US"/>
        </w:rPr>
        <w:t xml:space="preserve"> </w:t>
      </w:r>
      <w:r w:rsidRPr="002F6B5A">
        <w:rPr>
          <w:sz w:val="28"/>
          <w:szCs w:val="28"/>
        </w:rPr>
        <w:t>психологии</w:t>
      </w:r>
      <w:r w:rsidRPr="00D31A1D">
        <w:rPr>
          <w:sz w:val="28"/>
          <w:szCs w:val="28"/>
          <w:lang w:val="en-US"/>
        </w:rPr>
        <w:t xml:space="preserve"> </w:t>
      </w:r>
      <w:r w:rsidRPr="002F6B5A">
        <w:rPr>
          <w:sz w:val="28"/>
          <w:szCs w:val="28"/>
        </w:rPr>
        <w:t>и</w:t>
      </w:r>
      <w:r w:rsidRPr="00D31A1D">
        <w:rPr>
          <w:sz w:val="28"/>
          <w:szCs w:val="28"/>
          <w:lang w:val="en-US"/>
        </w:rPr>
        <w:t xml:space="preserve"> </w:t>
      </w:r>
      <w:r w:rsidRPr="002F6B5A">
        <w:rPr>
          <w:sz w:val="28"/>
          <w:szCs w:val="28"/>
        </w:rPr>
        <w:t>социологии</w:t>
      </w:r>
      <w:r w:rsidRPr="00D31A1D">
        <w:rPr>
          <w:sz w:val="28"/>
          <w:szCs w:val="28"/>
          <w:lang w:val="en-US"/>
        </w:rPr>
        <w:t xml:space="preserve"> .-2019-№2.-</w:t>
      </w:r>
      <w:r w:rsidRPr="002F6B5A">
        <w:rPr>
          <w:sz w:val="28"/>
          <w:szCs w:val="28"/>
        </w:rPr>
        <w:t>С</w:t>
      </w:r>
      <w:r w:rsidRPr="00D31A1D">
        <w:rPr>
          <w:sz w:val="28"/>
          <w:szCs w:val="28"/>
          <w:lang w:val="en-US"/>
        </w:rPr>
        <w:t>.252-260</w:t>
      </w:r>
    </w:p>
    <w:p w:rsidR="00671583" w:rsidRPr="002F6B5A" w:rsidRDefault="00671583" w:rsidP="00671583">
      <w:pPr>
        <w:jc w:val="both"/>
        <w:rPr>
          <w:sz w:val="28"/>
          <w:szCs w:val="28"/>
          <w:lang w:val="en-US"/>
        </w:rPr>
      </w:pPr>
      <w:r w:rsidRPr="002F6B5A">
        <w:rPr>
          <w:sz w:val="28"/>
          <w:szCs w:val="28"/>
          <w:lang w:val="en-US"/>
        </w:rPr>
        <w:t>2. Berdibayeva S; Kozhamzharova D;Atakhanova, G; Psychological features of the value sphere structure of titular ethnic group of Kazakhstan.31st International Congress of Psychology. Japan</w:t>
      </w:r>
      <w:proofErr w:type="gramStart"/>
      <w:r w:rsidRPr="002F6B5A">
        <w:rPr>
          <w:sz w:val="28"/>
          <w:szCs w:val="28"/>
          <w:lang w:val="en-US"/>
        </w:rPr>
        <w:t>,2016</w:t>
      </w:r>
      <w:proofErr w:type="gramEnd"/>
      <w:r w:rsidRPr="002F6B5A">
        <w:rPr>
          <w:sz w:val="28"/>
          <w:szCs w:val="28"/>
          <w:lang w:val="en-US"/>
        </w:rPr>
        <w:t xml:space="preserve">. </w:t>
      </w:r>
    </w:p>
    <w:p w:rsidR="00671583" w:rsidRPr="002F6B5A" w:rsidRDefault="00671583" w:rsidP="00671583">
      <w:pPr>
        <w:pStyle w:val="ab"/>
        <w:ind w:left="0"/>
        <w:jc w:val="both"/>
        <w:rPr>
          <w:sz w:val="28"/>
          <w:szCs w:val="28"/>
          <w:lang w:val="en-US"/>
        </w:rPr>
      </w:pPr>
      <w:r w:rsidRPr="002F6B5A">
        <w:rPr>
          <w:sz w:val="28"/>
          <w:szCs w:val="28"/>
          <w:lang w:val="en-US"/>
        </w:rPr>
        <w:t>3. Jumageldinov A. ETHNIC IDENTIFICATION, SOCIAL DISCRIMINATION AND INTERETHNIC RELATIONS IN KAZAKHSTAN.-ELSEVIER.Procedia-Social and Behavioral Sciences</w:t>
      </w:r>
      <w:proofErr w:type="gramStart"/>
      <w:r w:rsidRPr="002F6B5A">
        <w:rPr>
          <w:sz w:val="28"/>
          <w:szCs w:val="28"/>
          <w:lang w:val="en-US"/>
        </w:rPr>
        <w:t>.-</w:t>
      </w:r>
      <w:proofErr w:type="gramEnd"/>
      <w:r w:rsidRPr="002F6B5A">
        <w:rPr>
          <w:sz w:val="28"/>
          <w:szCs w:val="28"/>
          <w:lang w:val="en-US"/>
        </w:rPr>
        <w:t xml:space="preserve"> Vol.114.-2014.- P.410-414</w:t>
      </w:r>
    </w:p>
    <w:p w:rsidR="00671583" w:rsidRPr="002F6B5A" w:rsidRDefault="00671583" w:rsidP="00671583">
      <w:pPr>
        <w:pStyle w:val="ab"/>
        <w:ind w:left="0"/>
        <w:jc w:val="both"/>
        <w:rPr>
          <w:sz w:val="28"/>
          <w:szCs w:val="28"/>
          <w:lang w:val="en-US"/>
        </w:rPr>
      </w:pPr>
      <w:r w:rsidRPr="002F6B5A">
        <w:rPr>
          <w:sz w:val="28"/>
          <w:szCs w:val="28"/>
          <w:lang w:val="en-US"/>
        </w:rPr>
        <w:t xml:space="preserve">4.  Issahanov A.A. M. Jakupov, Z. B. Madalieva, A.A. Tolegenova </w:t>
      </w:r>
      <w:r w:rsidRPr="002F6B5A">
        <w:rPr>
          <w:sz w:val="28"/>
          <w:szCs w:val="28"/>
          <w:shd w:val="clear" w:color="auto" w:fill="FFFFFF"/>
          <w:lang w:val="en-US"/>
        </w:rPr>
        <w:t xml:space="preserve">Psychological Research of Ethnic Prejudices </w:t>
      </w:r>
      <w:r w:rsidRPr="002F6B5A">
        <w:rPr>
          <w:sz w:val="28"/>
          <w:szCs w:val="28"/>
          <w:lang w:val="en-US"/>
        </w:rPr>
        <w:t xml:space="preserve">World Academy of Science, Engineering and Technology International Journal of Psychological and Behavioral Sciences Vol:6, No:5, 2012 P.927-930 </w:t>
      </w:r>
    </w:p>
    <w:p w:rsidR="00671583" w:rsidRPr="002F6B5A" w:rsidRDefault="00671583" w:rsidP="00671583">
      <w:pPr>
        <w:pStyle w:val="ab"/>
        <w:ind w:left="0"/>
        <w:jc w:val="both"/>
        <w:rPr>
          <w:sz w:val="28"/>
          <w:szCs w:val="28"/>
        </w:rPr>
      </w:pPr>
      <w:r w:rsidRPr="002F6B5A">
        <w:rPr>
          <w:sz w:val="28"/>
          <w:szCs w:val="28"/>
          <w:lang w:val="en-US"/>
        </w:rPr>
        <w:t xml:space="preserve">5 Sakhiyeva F.A., S.K. Berdibayeva, Shomanbayeva A.O. </w:t>
      </w:r>
      <w:proofErr w:type="gramStart"/>
      <w:r w:rsidRPr="002F6B5A">
        <w:rPr>
          <w:sz w:val="28"/>
          <w:szCs w:val="28"/>
          <w:lang w:val="en-US"/>
        </w:rPr>
        <w:t>Identity  as</w:t>
      </w:r>
      <w:proofErr w:type="gramEnd"/>
      <w:r w:rsidRPr="002F6B5A">
        <w:rPr>
          <w:sz w:val="28"/>
          <w:szCs w:val="28"/>
          <w:lang w:val="en-US"/>
        </w:rPr>
        <w:t xml:space="preserve"> an Ethnic  Identity Aggregate Value Orientations.-ELSEVIER.Procedia-Social and Behavioral Sciences.- Vol</w:t>
      </w:r>
      <w:r w:rsidRPr="002F6B5A">
        <w:rPr>
          <w:sz w:val="28"/>
          <w:szCs w:val="28"/>
        </w:rPr>
        <w:t xml:space="preserve">.114.-2014.- </w:t>
      </w:r>
      <w:r w:rsidRPr="002F6B5A">
        <w:rPr>
          <w:sz w:val="28"/>
          <w:szCs w:val="28"/>
          <w:lang w:val="en-US"/>
        </w:rPr>
        <w:t>P</w:t>
      </w:r>
      <w:r w:rsidRPr="002F6B5A">
        <w:rPr>
          <w:sz w:val="28"/>
          <w:szCs w:val="28"/>
        </w:rPr>
        <w:t>.415-419</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6.Солдатова Г.У. Психология межэтнической напряженности. - М.: Смысл, 2008. </w:t>
      </w:r>
    </w:p>
    <w:p w:rsidR="00671583" w:rsidRPr="002F6B5A" w:rsidRDefault="00671583" w:rsidP="00671583">
      <w:pPr>
        <w:pStyle w:val="a6"/>
        <w:tabs>
          <w:tab w:val="left" w:pos="284"/>
        </w:tabs>
        <w:suppressAutoHyphens/>
        <w:ind w:left="0"/>
        <w:jc w:val="both"/>
        <w:rPr>
          <w:sz w:val="28"/>
          <w:szCs w:val="28"/>
        </w:rPr>
      </w:pPr>
      <w:r w:rsidRPr="002F6B5A">
        <w:rPr>
          <w:sz w:val="28"/>
          <w:szCs w:val="28"/>
        </w:rPr>
        <w:t xml:space="preserve">7.Стефаненко Т.Г. Этнопсихология. - М.: Аспект Пресс, 2006. </w:t>
      </w:r>
    </w:p>
    <w:p w:rsidR="00671583" w:rsidRPr="0025352D" w:rsidRDefault="00671583" w:rsidP="00671583">
      <w:pPr>
        <w:pStyle w:val="a6"/>
        <w:tabs>
          <w:tab w:val="left" w:pos="284"/>
        </w:tabs>
        <w:suppressAutoHyphens/>
        <w:ind w:left="0"/>
        <w:jc w:val="both"/>
        <w:rPr>
          <w:b/>
          <w:sz w:val="28"/>
          <w:szCs w:val="28"/>
        </w:rPr>
      </w:pPr>
      <w:r w:rsidRPr="0025352D">
        <w:rPr>
          <w:b/>
          <w:sz w:val="28"/>
          <w:szCs w:val="28"/>
          <w:lang w:val="en-US"/>
        </w:rPr>
        <w:t>Optional</w:t>
      </w:r>
      <w:r w:rsidRPr="0025352D">
        <w:rPr>
          <w:b/>
          <w:sz w:val="28"/>
          <w:szCs w:val="28"/>
        </w:rPr>
        <w:t>:</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8.  Гумилев Л.Н. Этногенез и биосфера Земли. - М.: Ди Дик, 2007.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9.  Дружинин В.Н. Экспериментальная психология. – </w:t>
      </w:r>
      <w:proofErr w:type="gramStart"/>
      <w:r w:rsidRPr="0025352D">
        <w:rPr>
          <w:sz w:val="28"/>
          <w:szCs w:val="28"/>
        </w:rPr>
        <w:t>СПб.:</w:t>
      </w:r>
      <w:proofErr w:type="gramEnd"/>
      <w:r w:rsidRPr="0025352D">
        <w:rPr>
          <w:sz w:val="28"/>
          <w:szCs w:val="28"/>
        </w:rPr>
        <w:t>Питер, 2006.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10.Кэмпбелл Д. Модели экспериментов в социальной психологии и прикладных исследованиях. - </w:t>
      </w:r>
      <w:proofErr w:type="gramStart"/>
      <w:r w:rsidRPr="0025352D">
        <w:rPr>
          <w:sz w:val="28"/>
          <w:szCs w:val="28"/>
        </w:rPr>
        <w:t>М.:Смысл</w:t>
      </w:r>
      <w:proofErr w:type="gramEnd"/>
      <w:r w:rsidRPr="0025352D">
        <w:rPr>
          <w:sz w:val="28"/>
          <w:szCs w:val="28"/>
        </w:rPr>
        <w:t xml:space="preserve">, 2004.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11.Петренко В.Ф. Введение в экспериментальную психосемантику: исследование формы репрезентаций в обыденном сознании. - </w:t>
      </w:r>
      <w:proofErr w:type="gramStart"/>
      <w:r w:rsidRPr="0025352D">
        <w:rPr>
          <w:sz w:val="28"/>
          <w:szCs w:val="28"/>
        </w:rPr>
        <w:t>М.:М</w:t>
      </w:r>
      <w:r>
        <w:rPr>
          <w:sz w:val="28"/>
          <w:szCs w:val="28"/>
        </w:rPr>
        <w:t>ГУ</w:t>
      </w:r>
      <w:proofErr w:type="gramEnd"/>
      <w:r>
        <w:rPr>
          <w:sz w:val="28"/>
          <w:szCs w:val="28"/>
        </w:rPr>
        <w:t>, 20</w:t>
      </w:r>
      <w:r w:rsidRPr="002F6B5A">
        <w:rPr>
          <w:sz w:val="28"/>
          <w:szCs w:val="28"/>
        </w:rPr>
        <w:t>1</w:t>
      </w:r>
      <w:r w:rsidRPr="0025352D">
        <w:rPr>
          <w:sz w:val="28"/>
          <w:szCs w:val="28"/>
        </w:rPr>
        <w:t>6.</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12.Петренко В.Ф. Психосемантический анализ этнических стереотипов: лики толерантности </w:t>
      </w:r>
      <w:r>
        <w:rPr>
          <w:sz w:val="28"/>
          <w:szCs w:val="28"/>
        </w:rPr>
        <w:t>и нетерпимости. - М.: Смысл, 20</w:t>
      </w:r>
      <w:r w:rsidRPr="002F6B5A">
        <w:rPr>
          <w:sz w:val="28"/>
          <w:szCs w:val="28"/>
        </w:rPr>
        <w:t>1</w:t>
      </w:r>
      <w:r w:rsidRPr="0025352D">
        <w:rPr>
          <w:sz w:val="28"/>
          <w:szCs w:val="28"/>
        </w:rPr>
        <w:t xml:space="preserve">7. </w:t>
      </w:r>
    </w:p>
    <w:p w:rsidR="00671583" w:rsidRPr="0025352D" w:rsidRDefault="00671583" w:rsidP="00671583">
      <w:pPr>
        <w:pStyle w:val="a6"/>
        <w:tabs>
          <w:tab w:val="left" w:pos="284"/>
        </w:tabs>
        <w:suppressAutoHyphens/>
        <w:ind w:left="0"/>
        <w:jc w:val="both"/>
        <w:rPr>
          <w:sz w:val="28"/>
          <w:szCs w:val="28"/>
        </w:rPr>
      </w:pPr>
      <w:r w:rsidRPr="0025352D">
        <w:rPr>
          <w:sz w:val="28"/>
          <w:szCs w:val="28"/>
        </w:rPr>
        <w:t xml:space="preserve">13.Платонов Ю.П. Основы этнической психологии. - </w:t>
      </w:r>
      <w:proofErr w:type="gramStart"/>
      <w:r w:rsidRPr="0025352D">
        <w:rPr>
          <w:sz w:val="28"/>
          <w:szCs w:val="28"/>
        </w:rPr>
        <w:t>СПб.:</w:t>
      </w:r>
      <w:proofErr w:type="gramEnd"/>
      <w:r w:rsidRPr="0025352D">
        <w:rPr>
          <w:sz w:val="28"/>
          <w:szCs w:val="28"/>
        </w:rPr>
        <w:t xml:space="preserve"> Речь, 2004.</w:t>
      </w:r>
    </w:p>
    <w:p w:rsidR="00671583" w:rsidRPr="00671583" w:rsidRDefault="00671583" w:rsidP="00671583">
      <w:pPr>
        <w:pStyle w:val="a6"/>
        <w:tabs>
          <w:tab w:val="left" w:pos="284"/>
        </w:tabs>
        <w:suppressAutoHyphens/>
        <w:ind w:left="0"/>
        <w:jc w:val="both"/>
        <w:rPr>
          <w:sz w:val="28"/>
          <w:szCs w:val="28"/>
        </w:rPr>
      </w:pPr>
      <w:r w:rsidRPr="002F6B5A">
        <w:rPr>
          <w:sz w:val="28"/>
          <w:szCs w:val="28"/>
        </w:rPr>
        <w:t xml:space="preserve">14.Стефаненко Т.Г. Этнопсихология. Практикум. - М.: Аспект Пресс, 2006. </w:t>
      </w:r>
    </w:p>
    <w:p w:rsidR="00671583" w:rsidRPr="002F6B5A" w:rsidRDefault="00671583" w:rsidP="00671583">
      <w:pPr>
        <w:tabs>
          <w:tab w:val="left" w:pos="1080"/>
        </w:tabs>
        <w:jc w:val="both"/>
        <w:rPr>
          <w:sz w:val="28"/>
          <w:szCs w:val="28"/>
        </w:rPr>
      </w:pPr>
      <w:r w:rsidRPr="002F6B5A">
        <w:rPr>
          <w:sz w:val="28"/>
          <w:szCs w:val="28"/>
        </w:rPr>
        <w:t xml:space="preserve">15.Шоманбаева А.О.  </w:t>
      </w:r>
      <w:r w:rsidRPr="002F6B5A">
        <w:rPr>
          <w:sz w:val="28"/>
          <w:szCs w:val="28"/>
          <w:lang w:val="kk-KZ"/>
        </w:rPr>
        <w:t>Взаимосвязь ценностных ориентаций и этнических предубеждений личности в условиях полиэтнического кружения:</w:t>
      </w:r>
      <w:r w:rsidRPr="002F6B5A">
        <w:rPr>
          <w:sz w:val="28"/>
          <w:szCs w:val="28"/>
        </w:rPr>
        <w:t xml:space="preserve">Автореф.      дис. канд. психол. наук. – </w:t>
      </w:r>
      <w:r w:rsidRPr="002F6B5A">
        <w:rPr>
          <w:sz w:val="28"/>
          <w:szCs w:val="28"/>
          <w:lang w:val="kk-KZ"/>
        </w:rPr>
        <w:t>Ярославль</w:t>
      </w:r>
      <w:r w:rsidRPr="002F6B5A">
        <w:rPr>
          <w:sz w:val="28"/>
          <w:szCs w:val="28"/>
        </w:rPr>
        <w:t>, 200</w:t>
      </w:r>
      <w:r w:rsidRPr="002F6B5A">
        <w:rPr>
          <w:sz w:val="28"/>
          <w:szCs w:val="28"/>
          <w:lang w:val="kk-KZ"/>
        </w:rPr>
        <w:t>8</w:t>
      </w:r>
      <w:r w:rsidRPr="002F6B5A">
        <w:rPr>
          <w:sz w:val="28"/>
          <w:szCs w:val="28"/>
        </w:rPr>
        <w:t>. – 26 с.</w:t>
      </w:r>
    </w:p>
    <w:p w:rsidR="00671583" w:rsidRPr="002F6B5A" w:rsidRDefault="00671583" w:rsidP="00671583">
      <w:pPr>
        <w:pStyle w:val="a6"/>
        <w:tabs>
          <w:tab w:val="left" w:pos="284"/>
        </w:tabs>
        <w:suppressAutoHyphens/>
        <w:ind w:left="0"/>
        <w:jc w:val="both"/>
        <w:rPr>
          <w:sz w:val="28"/>
          <w:szCs w:val="28"/>
        </w:rPr>
      </w:pPr>
      <w:r>
        <w:rPr>
          <w:sz w:val="28"/>
          <w:szCs w:val="28"/>
        </w:rPr>
        <w:t>1</w:t>
      </w:r>
      <w:r w:rsidRPr="002F6B5A">
        <w:rPr>
          <w:sz w:val="28"/>
          <w:szCs w:val="28"/>
        </w:rPr>
        <w:t xml:space="preserve">6.Шпет Г.Г. Введение в этническую психологию. - </w:t>
      </w:r>
      <w:proofErr w:type="gramStart"/>
      <w:r w:rsidRPr="002F6B5A">
        <w:rPr>
          <w:sz w:val="28"/>
          <w:szCs w:val="28"/>
        </w:rPr>
        <w:t>СПб.:</w:t>
      </w:r>
      <w:proofErr w:type="gramEnd"/>
      <w:r w:rsidRPr="002F6B5A">
        <w:rPr>
          <w:sz w:val="28"/>
          <w:szCs w:val="28"/>
        </w:rPr>
        <w:t xml:space="preserve"> Изд. «П.Э.Т», 2016. </w:t>
      </w:r>
    </w:p>
    <w:p w:rsidR="00671583" w:rsidRPr="00671583" w:rsidRDefault="00671583" w:rsidP="00671583">
      <w:pPr>
        <w:pStyle w:val="a6"/>
        <w:tabs>
          <w:tab w:val="left" w:pos="284"/>
        </w:tabs>
        <w:suppressAutoHyphens/>
        <w:ind w:left="0"/>
        <w:jc w:val="both"/>
        <w:rPr>
          <w:sz w:val="28"/>
          <w:szCs w:val="28"/>
        </w:rPr>
      </w:pPr>
      <w:r>
        <w:rPr>
          <w:sz w:val="28"/>
          <w:szCs w:val="28"/>
        </w:rPr>
        <w:t>1</w:t>
      </w:r>
      <w:r w:rsidRPr="00671583">
        <w:rPr>
          <w:sz w:val="28"/>
          <w:szCs w:val="28"/>
        </w:rPr>
        <w:t>7</w:t>
      </w:r>
      <w:r w:rsidRPr="002F6B5A">
        <w:rPr>
          <w:sz w:val="28"/>
          <w:szCs w:val="28"/>
        </w:rPr>
        <w:t xml:space="preserve">. Этническая психология. История и методы. Хрестоматия. – </w:t>
      </w:r>
      <w:proofErr w:type="gramStart"/>
      <w:r w:rsidRPr="002F6B5A">
        <w:rPr>
          <w:sz w:val="28"/>
          <w:szCs w:val="28"/>
        </w:rPr>
        <w:t>СПб.:</w:t>
      </w:r>
      <w:proofErr w:type="gramEnd"/>
      <w:r w:rsidRPr="002F6B5A">
        <w:rPr>
          <w:sz w:val="28"/>
          <w:szCs w:val="28"/>
        </w:rPr>
        <w:t xml:space="preserve"> Речь, 20</w:t>
      </w:r>
      <w:r w:rsidRPr="00671583">
        <w:rPr>
          <w:sz w:val="28"/>
          <w:szCs w:val="28"/>
        </w:rPr>
        <w:t>11</w:t>
      </w:r>
    </w:p>
    <w:p w:rsidR="008B6387" w:rsidRPr="00671583" w:rsidRDefault="008B6387" w:rsidP="008B6387">
      <w:pPr>
        <w:jc w:val="center"/>
        <w:rPr>
          <w:b/>
          <w:bCs/>
          <w:sz w:val="28"/>
          <w:szCs w:val="28"/>
        </w:rPr>
      </w:pPr>
    </w:p>
    <w:p w:rsidR="008B6387" w:rsidRPr="008B6387" w:rsidRDefault="008B6387">
      <w:pPr>
        <w:rPr>
          <w:lang w:val="kk-KZ"/>
        </w:rPr>
      </w:pPr>
    </w:p>
    <w:p w:rsidR="008B6387" w:rsidRPr="008B6387" w:rsidRDefault="008B6387"/>
    <w:p w:rsidR="008B6387" w:rsidRPr="008B6387" w:rsidRDefault="008B6387"/>
    <w:p w:rsidR="008B6387" w:rsidRPr="008B6387" w:rsidRDefault="008B6387"/>
    <w:p w:rsidR="008B6387" w:rsidRPr="008B6387" w:rsidRDefault="008B6387"/>
    <w:p w:rsidR="008B6387" w:rsidRPr="008B6387" w:rsidRDefault="008B6387"/>
    <w:p w:rsidR="008B6387" w:rsidRDefault="008B6387"/>
    <w:p w:rsidR="006A4C07" w:rsidRDefault="006A4C07"/>
    <w:p w:rsidR="006A4C07" w:rsidRDefault="006A4C07"/>
    <w:p w:rsidR="006A4C07" w:rsidRDefault="006A4C07"/>
    <w:p w:rsidR="006A4C07" w:rsidRDefault="006A4C07"/>
    <w:p w:rsidR="006A4C07" w:rsidRDefault="006A4C07"/>
    <w:p w:rsidR="006A4C07" w:rsidRDefault="006A4C07"/>
    <w:p w:rsidR="006A4C07" w:rsidRDefault="006A4C07"/>
    <w:p w:rsidR="006A4C07" w:rsidRDefault="006A4C07"/>
    <w:p w:rsidR="006A4C07" w:rsidRDefault="006A4C07"/>
    <w:p w:rsidR="006A4C07" w:rsidRDefault="006A4C07"/>
    <w:p w:rsidR="006A4C07" w:rsidRPr="007527C9" w:rsidRDefault="006A4C07">
      <w:pPr>
        <w:rPr>
          <w:sz w:val="28"/>
          <w:szCs w:val="28"/>
        </w:rPr>
      </w:pPr>
    </w:p>
    <w:p w:rsidR="006A4C07" w:rsidRPr="007527C9" w:rsidRDefault="006A4C07">
      <w:pPr>
        <w:rPr>
          <w:sz w:val="28"/>
          <w:szCs w:val="28"/>
        </w:rPr>
      </w:pPr>
    </w:p>
    <w:p w:rsidR="007527C9" w:rsidRPr="007527C9" w:rsidRDefault="007527C9" w:rsidP="006A4C07">
      <w:pPr>
        <w:jc w:val="center"/>
        <w:rPr>
          <w:b/>
          <w:sz w:val="28"/>
          <w:szCs w:val="28"/>
        </w:rPr>
      </w:pPr>
    </w:p>
    <w:p w:rsidR="007527C9" w:rsidRPr="007527C9" w:rsidRDefault="007527C9" w:rsidP="006A4C07">
      <w:pPr>
        <w:jc w:val="center"/>
        <w:rPr>
          <w:b/>
          <w:sz w:val="28"/>
          <w:szCs w:val="28"/>
        </w:rPr>
      </w:pPr>
    </w:p>
    <w:p w:rsidR="007527C9" w:rsidRPr="007527C9" w:rsidRDefault="007527C9" w:rsidP="006A4C07">
      <w:pPr>
        <w:jc w:val="center"/>
        <w:rPr>
          <w:b/>
          <w:sz w:val="28"/>
          <w:szCs w:val="28"/>
        </w:rPr>
      </w:pPr>
    </w:p>
    <w:p w:rsidR="006A4C07" w:rsidRPr="008F25BC" w:rsidRDefault="006A4C07" w:rsidP="006A4C07">
      <w:pPr>
        <w:jc w:val="center"/>
        <w:rPr>
          <w:b/>
          <w:sz w:val="28"/>
          <w:szCs w:val="28"/>
        </w:rPr>
      </w:pPr>
      <w:proofErr w:type="gramStart"/>
      <w:r w:rsidRPr="007527C9">
        <w:rPr>
          <w:b/>
          <w:sz w:val="28"/>
          <w:szCs w:val="28"/>
          <w:lang w:val="en-US"/>
        </w:rPr>
        <w:t>Shomanbayeva</w:t>
      </w:r>
      <w:r w:rsidRPr="008F25BC">
        <w:rPr>
          <w:b/>
          <w:sz w:val="28"/>
          <w:szCs w:val="28"/>
        </w:rPr>
        <w:t xml:space="preserve">  </w:t>
      </w:r>
      <w:r w:rsidRPr="007527C9">
        <w:rPr>
          <w:b/>
          <w:sz w:val="28"/>
          <w:szCs w:val="28"/>
          <w:lang w:val="en-US"/>
        </w:rPr>
        <w:t>A</w:t>
      </w:r>
      <w:r w:rsidRPr="008F25BC">
        <w:rPr>
          <w:b/>
          <w:sz w:val="28"/>
          <w:szCs w:val="28"/>
        </w:rPr>
        <w:t>.</w:t>
      </w:r>
      <w:r w:rsidRPr="007527C9">
        <w:rPr>
          <w:b/>
          <w:sz w:val="28"/>
          <w:szCs w:val="28"/>
          <w:lang w:val="en-US"/>
        </w:rPr>
        <w:t>O</w:t>
      </w:r>
      <w:proofErr w:type="gramEnd"/>
      <w:r w:rsidRPr="008F25BC">
        <w:rPr>
          <w:b/>
          <w:sz w:val="28"/>
          <w:szCs w:val="28"/>
        </w:rPr>
        <w:t>.</w:t>
      </w:r>
    </w:p>
    <w:p w:rsidR="006A4C07" w:rsidRPr="007527C9" w:rsidRDefault="006A4C07" w:rsidP="006A4C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12121"/>
          <w:sz w:val="28"/>
          <w:szCs w:val="28"/>
          <w:lang w:val="en-US"/>
        </w:rPr>
      </w:pPr>
      <w:r w:rsidRPr="007527C9">
        <w:rPr>
          <w:color w:val="212121"/>
          <w:sz w:val="28"/>
          <w:szCs w:val="28"/>
          <w:lang w:val="en-US"/>
        </w:rPr>
        <w:t xml:space="preserve">Tutorial of the discipline </w:t>
      </w:r>
    </w:p>
    <w:p w:rsidR="006A4C07" w:rsidRPr="007527C9" w:rsidRDefault="006A4C07" w:rsidP="006A4C07">
      <w:pPr>
        <w:pStyle w:val="HTML"/>
        <w:shd w:val="clear" w:color="auto" w:fill="FFFFFF"/>
        <w:jc w:val="center"/>
        <w:rPr>
          <w:rFonts w:ascii="Times New Roman" w:hAnsi="Times New Roman" w:cs="Times New Roman"/>
          <w:sz w:val="28"/>
          <w:szCs w:val="28"/>
          <w:lang w:val="en-US"/>
        </w:rPr>
      </w:pPr>
      <w:r w:rsidRPr="007527C9">
        <w:rPr>
          <w:rFonts w:ascii="Times New Roman" w:hAnsi="Times New Roman" w:cs="Times New Roman"/>
          <w:sz w:val="28"/>
          <w:szCs w:val="28"/>
          <w:lang w:val="en-US"/>
        </w:rPr>
        <w:t xml:space="preserve">«Cross-cultural research in ethnopsychology» </w:t>
      </w:r>
    </w:p>
    <w:p w:rsidR="006A4C07" w:rsidRPr="007527C9" w:rsidRDefault="006A4C07" w:rsidP="006A4C07">
      <w:pPr>
        <w:jc w:val="center"/>
        <w:rPr>
          <w:sz w:val="28"/>
          <w:szCs w:val="28"/>
          <w:lang w:val="en-US"/>
        </w:rPr>
      </w:pPr>
    </w:p>
    <w:p w:rsidR="006A4C07" w:rsidRPr="007527C9" w:rsidRDefault="006A4C07" w:rsidP="006A4C07">
      <w:pPr>
        <w:jc w:val="center"/>
        <w:rPr>
          <w:i/>
          <w:sz w:val="28"/>
          <w:szCs w:val="28"/>
          <w:lang w:val="en-US"/>
        </w:rPr>
      </w:pPr>
      <w:r w:rsidRPr="007527C9">
        <w:rPr>
          <w:sz w:val="28"/>
          <w:szCs w:val="28"/>
          <w:lang w:val="en-US"/>
        </w:rPr>
        <w:t xml:space="preserve"> </w:t>
      </w:r>
      <w:proofErr w:type="gramStart"/>
      <w:r w:rsidRPr="007527C9">
        <w:rPr>
          <w:sz w:val="28"/>
          <w:szCs w:val="28"/>
          <w:lang w:val="en-US"/>
        </w:rPr>
        <w:t>for</w:t>
      </w:r>
      <w:proofErr w:type="gramEnd"/>
      <w:r w:rsidRPr="007527C9">
        <w:rPr>
          <w:sz w:val="28"/>
          <w:szCs w:val="28"/>
          <w:lang w:val="en-US"/>
        </w:rPr>
        <w:t xml:space="preserve"> master degree of 7</w:t>
      </w:r>
      <w:r w:rsidRPr="007527C9">
        <w:rPr>
          <w:sz w:val="28"/>
          <w:szCs w:val="28"/>
        </w:rPr>
        <w:t>М</w:t>
      </w:r>
      <w:r w:rsidRPr="007527C9">
        <w:rPr>
          <w:sz w:val="28"/>
          <w:szCs w:val="28"/>
          <w:lang w:val="en-US"/>
        </w:rPr>
        <w:t>03130 – Psychology  specialties</w:t>
      </w:r>
      <w:r w:rsidRPr="007527C9">
        <w:rPr>
          <w:i/>
          <w:sz w:val="28"/>
          <w:szCs w:val="28"/>
          <w:lang w:val="en-US"/>
        </w:rPr>
        <w:br/>
      </w:r>
    </w:p>
    <w:p w:rsidR="006A4C07" w:rsidRPr="007527C9" w:rsidRDefault="006A4C07" w:rsidP="006A4C07">
      <w:pPr>
        <w:jc w:val="center"/>
        <w:rPr>
          <w:sz w:val="28"/>
          <w:szCs w:val="28"/>
          <w:lang w:val="en-US"/>
        </w:rPr>
      </w:pPr>
    </w:p>
    <w:p w:rsidR="006A4C07" w:rsidRPr="00CC5A12" w:rsidRDefault="006A4C07" w:rsidP="006A4C07">
      <w:pPr>
        <w:jc w:val="center"/>
        <w:rPr>
          <w:sz w:val="28"/>
          <w:szCs w:val="28"/>
          <w:lang w:val="en-US"/>
        </w:rPr>
      </w:pPr>
    </w:p>
    <w:p w:rsidR="006A4C07" w:rsidRPr="007527C9" w:rsidRDefault="006A4C07" w:rsidP="006A4C07">
      <w:pPr>
        <w:jc w:val="center"/>
        <w:rPr>
          <w:sz w:val="28"/>
          <w:szCs w:val="28"/>
          <w:lang w:val="en-US"/>
        </w:rPr>
      </w:pPr>
    </w:p>
    <w:p w:rsidR="006A4C07" w:rsidRPr="007527C9" w:rsidRDefault="006A4C07" w:rsidP="006A4C07">
      <w:pPr>
        <w:jc w:val="center"/>
        <w:rPr>
          <w:sz w:val="28"/>
          <w:szCs w:val="28"/>
          <w:lang w:val="en-US"/>
        </w:rPr>
      </w:pPr>
    </w:p>
    <w:p w:rsidR="006A4C07" w:rsidRPr="007527C9" w:rsidRDefault="006A4C07" w:rsidP="006A4C07">
      <w:pPr>
        <w:jc w:val="center"/>
        <w:rPr>
          <w:sz w:val="28"/>
          <w:szCs w:val="28"/>
          <w:lang w:val="en-US"/>
        </w:rPr>
      </w:pPr>
    </w:p>
    <w:p w:rsidR="006A4C07" w:rsidRPr="007527C9" w:rsidRDefault="006A4C07" w:rsidP="006A4C07">
      <w:pPr>
        <w:jc w:val="center"/>
        <w:rPr>
          <w:sz w:val="28"/>
          <w:szCs w:val="28"/>
          <w:lang w:val="en-US"/>
        </w:rPr>
      </w:pPr>
    </w:p>
    <w:p w:rsidR="006A4C07" w:rsidRPr="007527C9" w:rsidRDefault="006A4C07" w:rsidP="006A4C07">
      <w:pPr>
        <w:ind w:firstLine="709"/>
        <w:jc w:val="center"/>
        <w:rPr>
          <w:sz w:val="28"/>
          <w:szCs w:val="28"/>
          <w:lang w:val="kk-KZ"/>
        </w:rPr>
      </w:pPr>
      <w:r w:rsidRPr="007527C9">
        <w:rPr>
          <w:sz w:val="28"/>
          <w:szCs w:val="28"/>
          <w:lang w:val="kk-KZ"/>
        </w:rPr>
        <w:t>Басуға қол қойылды________________</w:t>
      </w:r>
    </w:p>
    <w:p w:rsidR="006A4C07" w:rsidRPr="007527C9" w:rsidRDefault="006A4C07" w:rsidP="006A4C07">
      <w:pPr>
        <w:ind w:firstLine="709"/>
        <w:jc w:val="center"/>
        <w:rPr>
          <w:sz w:val="28"/>
          <w:szCs w:val="28"/>
          <w:lang w:val="kk-KZ"/>
        </w:rPr>
      </w:pPr>
      <w:r w:rsidRPr="007527C9">
        <w:rPr>
          <w:sz w:val="28"/>
          <w:szCs w:val="28"/>
          <w:lang w:val="kk-KZ"/>
        </w:rPr>
        <w:t>Қағаз пішімі X</w:t>
      </w:r>
      <w:r w:rsidRPr="007527C9">
        <w:rPr>
          <w:sz w:val="28"/>
          <w:szCs w:val="28"/>
          <w:vertAlign w:val="superscript"/>
          <w:lang w:val="kk-KZ"/>
        </w:rPr>
        <w:t>X</w:t>
      </w:r>
      <w:r w:rsidRPr="007527C9">
        <w:rPr>
          <w:sz w:val="28"/>
          <w:szCs w:val="28"/>
          <w:lang w:val="kk-KZ"/>
        </w:rPr>
        <w:t>Y 1/6</w:t>
      </w:r>
    </w:p>
    <w:p w:rsidR="006A4C07" w:rsidRPr="007527C9" w:rsidRDefault="006A4C07" w:rsidP="006A4C07">
      <w:pPr>
        <w:ind w:firstLine="709"/>
        <w:jc w:val="center"/>
        <w:rPr>
          <w:sz w:val="28"/>
          <w:szCs w:val="28"/>
          <w:lang w:val="kk-KZ"/>
        </w:rPr>
      </w:pPr>
      <w:r w:rsidRPr="007527C9">
        <w:rPr>
          <w:sz w:val="28"/>
          <w:szCs w:val="28"/>
          <w:lang w:val="kk-KZ"/>
        </w:rPr>
        <w:t xml:space="preserve"> Типографиялық қағаз. </w:t>
      </w:r>
    </w:p>
    <w:p w:rsidR="006A4C07" w:rsidRPr="007527C9" w:rsidRDefault="006A4C07" w:rsidP="006A4C07">
      <w:pPr>
        <w:ind w:firstLine="709"/>
        <w:jc w:val="center"/>
        <w:rPr>
          <w:sz w:val="28"/>
          <w:szCs w:val="28"/>
          <w:lang w:val="kk-KZ"/>
        </w:rPr>
      </w:pPr>
      <w:r w:rsidRPr="007527C9">
        <w:rPr>
          <w:sz w:val="28"/>
          <w:szCs w:val="28"/>
          <w:lang w:val="kk-KZ"/>
        </w:rPr>
        <w:t>Шартты баспа табақ</w:t>
      </w:r>
      <w:r w:rsidRPr="007527C9">
        <w:rPr>
          <w:sz w:val="28"/>
          <w:szCs w:val="28"/>
        </w:rPr>
        <w:t>____</w:t>
      </w:r>
      <w:r w:rsidRPr="007527C9">
        <w:rPr>
          <w:sz w:val="28"/>
          <w:szCs w:val="28"/>
          <w:lang w:val="kk-KZ"/>
        </w:rPr>
        <w:t>. Есептік баспа табақ</w:t>
      </w:r>
      <w:r w:rsidRPr="007527C9">
        <w:rPr>
          <w:sz w:val="28"/>
          <w:szCs w:val="28"/>
        </w:rPr>
        <w:t>____</w:t>
      </w:r>
    </w:p>
    <w:p w:rsidR="006A4C07" w:rsidRPr="007527C9" w:rsidRDefault="006A4C07" w:rsidP="006A4C07">
      <w:pPr>
        <w:ind w:firstLine="709"/>
        <w:jc w:val="center"/>
        <w:rPr>
          <w:sz w:val="28"/>
          <w:szCs w:val="28"/>
          <w:lang w:val="kk-KZ"/>
        </w:rPr>
      </w:pPr>
      <w:r w:rsidRPr="007527C9">
        <w:rPr>
          <w:sz w:val="28"/>
          <w:szCs w:val="28"/>
          <w:lang w:val="kk-KZ"/>
        </w:rPr>
        <w:t>Тираж</w:t>
      </w:r>
      <w:r w:rsidRPr="007527C9">
        <w:rPr>
          <w:sz w:val="28"/>
          <w:szCs w:val="28"/>
        </w:rPr>
        <w:t>____</w:t>
      </w:r>
      <w:r w:rsidRPr="007527C9">
        <w:rPr>
          <w:sz w:val="28"/>
          <w:szCs w:val="28"/>
          <w:lang w:val="kk-KZ"/>
        </w:rPr>
        <w:t>экз. Заказ №</w:t>
      </w:r>
      <w:r w:rsidRPr="007527C9">
        <w:rPr>
          <w:sz w:val="28"/>
          <w:szCs w:val="28"/>
        </w:rPr>
        <w:t>____</w:t>
      </w:r>
    </w:p>
    <w:p w:rsidR="006A4C07" w:rsidRPr="007527C9" w:rsidRDefault="006A4C07" w:rsidP="006A4C07">
      <w:pPr>
        <w:ind w:firstLine="709"/>
        <w:jc w:val="center"/>
        <w:rPr>
          <w:sz w:val="28"/>
          <w:szCs w:val="28"/>
          <w:lang w:val="kk-KZ"/>
        </w:rPr>
      </w:pPr>
    </w:p>
    <w:p w:rsidR="006A4C07" w:rsidRPr="007527C9" w:rsidRDefault="006A4C07" w:rsidP="006A4C07">
      <w:pPr>
        <w:ind w:firstLine="709"/>
        <w:jc w:val="center"/>
        <w:rPr>
          <w:sz w:val="28"/>
          <w:szCs w:val="28"/>
          <w:lang w:val="kk-KZ"/>
        </w:rPr>
      </w:pPr>
    </w:p>
    <w:p w:rsidR="006A4C07" w:rsidRPr="007527C9" w:rsidRDefault="006A4C07" w:rsidP="006A4C07">
      <w:pPr>
        <w:rPr>
          <w:sz w:val="28"/>
          <w:szCs w:val="28"/>
          <w:lang w:val="kk-KZ"/>
        </w:rPr>
      </w:pPr>
    </w:p>
    <w:p w:rsidR="006A4C07" w:rsidRPr="007527C9" w:rsidRDefault="006A4C07" w:rsidP="006A4C07">
      <w:pPr>
        <w:ind w:firstLine="709"/>
        <w:jc w:val="center"/>
        <w:rPr>
          <w:sz w:val="28"/>
          <w:szCs w:val="28"/>
          <w:lang w:val="kk-KZ"/>
        </w:rPr>
      </w:pPr>
    </w:p>
    <w:p w:rsidR="006A4C07" w:rsidRPr="007527C9" w:rsidRDefault="006A4C07" w:rsidP="006A4C07">
      <w:pPr>
        <w:ind w:firstLine="709"/>
        <w:jc w:val="center"/>
        <w:rPr>
          <w:sz w:val="28"/>
          <w:szCs w:val="28"/>
          <w:lang w:val="kk-KZ"/>
        </w:rPr>
      </w:pPr>
    </w:p>
    <w:p w:rsidR="006A4C07" w:rsidRPr="007527C9" w:rsidRDefault="00DB55AA" w:rsidP="006A4C07">
      <w:pPr>
        <w:rPr>
          <w:sz w:val="28"/>
          <w:szCs w:val="28"/>
          <w:lang w:val="kk-KZ"/>
        </w:rPr>
      </w:pPr>
      <w:r>
        <w:rPr>
          <w:sz w:val="28"/>
          <w:szCs w:val="28"/>
          <w:lang w:val="kk-KZ"/>
        </w:rPr>
        <w:t>М.Әуезов атындағы  ОҚ</w:t>
      </w:r>
      <w:r w:rsidR="006A4C07" w:rsidRPr="007527C9">
        <w:rPr>
          <w:sz w:val="28"/>
          <w:szCs w:val="28"/>
          <w:lang w:val="kk-KZ"/>
        </w:rPr>
        <w:t xml:space="preserve">У баспасы </w:t>
      </w:r>
    </w:p>
    <w:p w:rsidR="006A4C07" w:rsidRPr="007527C9" w:rsidRDefault="006A4C07" w:rsidP="006A4C07">
      <w:pPr>
        <w:rPr>
          <w:sz w:val="28"/>
          <w:szCs w:val="28"/>
          <w:lang w:val="en-US"/>
        </w:rPr>
      </w:pPr>
      <w:r w:rsidRPr="007527C9">
        <w:rPr>
          <w:sz w:val="28"/>
          <w:szCs w:val="28"/>
          <w:lang w:val="kk-KZ"/>
        </w:rPr>
        <w:t>М.Әуезов атындағы  баспа орталығы. Шымкент қаласы.,</w:t>
      </w:r>
    </w:p>
    <w:p w:rsidR="006A4C07" w:rsidRPr="007527C9" w:rsidRDefault="006A4C07" w:rsidP="006A4C07">
      <w:pPr>
        <w:rPr>
          <w:sz w:val="28"/>
          <w:szCs w:val="28"/>
          <w:lang w:val="kk-KZ"/>
        </w:rPr>
      </w:pPr>
      <w:r w:rsidRPr="007527C9">
        <w:rPr>
          <w:sz w:val="28"/>
          <w:szCs w:val="28"/>
          <w:lang w:val="kk-KZ"/>
        </w:rPr>
        <w:t xml:space="preserve"> Тауке-хандаңғылы, 5</w:t>
      </w:r>
    </w:p>
    <w:p w:rsidR="006A4C07" w:rsidRDefault="006A4C07"/>
    <w:p w:rsidR="006A4C07" w:rsidRDefault="006A4C07"/>
    <w:p w:rsidR="006A4C07" w:rsidRDefault="006A4C07"/>
    <w:p w:rsidR="006A4C07" w:rsidRDefault="006A4C07"/>
    <w:p w:rsidR="006A4C07" w:rsidRDefault="006A4C07"/>
    <w:p w:rsidR="006A4C07" w:rsidRDefault="006A4C07"/>
    <w:p w:rsidR="006A4C07" w:rsidRPr="008B6387" w:rsidRDefault="006A4C07"/>
    <w:p w:rsidR="008B6387" w:rsidRPr="008B6387" w:rsidRDefault="008F25BC">
      <w:r>
        <w:rPr>
          <w:noProof/>
        </w:rPr>
        <w:pict>
          <v:rect id="_x0000_s1031" style="position:absolute;margin-left:220.65pt;margin-top:82.1pt;width:68.25pt;height:59.6pt;z-index:251666432" strokecolor="white [3212]"/>
        </w:pict>
      </w:r>
    </w:p>
    <w:sectPr w:rsidR="008B6387" w:rsidRPr="008B6387" w:rsidSect="008F25BC">
      <w:footerReference w:type="default" r:id="rId9"/>
      <w:pgSz w:w="11906" w:h="16838" w:code="9"/>
      <w:pgMar w:top="1134" w:right="851" w:bottom="1134" w:left="1701" w:header="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270" w:rsidRDefault="00335270" w:rsidP="0025352D">
      <w:r>
        <w:separator/>
      </w:r>
    </w:p>
  </w:endnote>
  <w:endnote w:type="continuationSeparator" w:id="0">
    <w:p w:rsidR="00335270" w:rsidRDefault="00335270" w:rsidP="0025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833451"/>
      <w:docPartObj>
        <w:docPartGallery w:val="Page Numbers (Bottom of Page)"/>
        <w:docPartUnique/>
      </w:docPartObj>
    </w:sdtPr>
    <w:sdtContent>
      <w:p w:rsidR="008F25BC" w:rsidRDefault="008F25BC">
        <w:pPr>
          <w:pStyle w:val="a9"/>
          <w:jc w:val="center"/>
        </w:pPr>
        <w:r>
          <w:fldChar w:fldCharType="begin"/>
        </w:r>
        <w:r>
          <w:instrText>PAGE   \* MERGEFORMAT</w:instrText>
        </w:r>
        <w:r>
          <w:fldChar w:fldCharType="separate"/>
        </w:r>
        <w:r>
          <w:rPr>
            <w:noProof/>
          </w:rPr>
          <w:t>124</w:t>
        </w:r>
        <w:r>
          <w:fldChar w:fldCharType="end"/>
        </w:r>
      </w:p>
    </w:sdtContent>
  </w:sdt>
  <w:p w:rsidR="008F25BC" w:rsidRDefault="008F25B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270" w:rsidRDefault="00335270" w:rsidP="0025352D">
      <w:r>
        <w:separator/>
      </w:r>
    </w:p>
  </w:footnote>
  <w:footnote w:type="continuationSeparator" w:id="0">
    <w:p w:rsidR="00335270" w:rsidRDefault="00335270" w:rsidP="00253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F2895"/>
    <w:multiLevelType w:val="multilevel"/>
    <w:tmpl w:val="A9EE9D9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18BF093E"/>
    <w:multiLevelType w:val="multilevel"/>
    <w:tmpl w:val="1CC88EF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0120B1D"/>
    <w:multiLevelType w:val="multilevel"/>
    <w:tmpl w:val="02503832"/>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C6752C"/>
    <w:multiLevelType w:val="multilevel"/>
    <w:tmpl w:val="D7380F7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2B33197"/>
    <w:multiLevelType w:val="hybridMultilevel"/>
    <w:tmpl w:val="D592F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1B1A11"/>
    <w:multiLevelType w:val="hybridMultilevel"/>
    <w:tmpl w:val="6E260BF8"/>
    <w:lvl w:ilvl="0" w:tplc="A5C63B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0BE52E5"/>
    <w:multiLevelType w:val="hybridMultilevel"/>
    <w:tmpl w:val="F4723B7E"/>
    <w:lvl w:ilvl="0" w:tplc="49D49E9A">
      <w:start w:val="1"/>
      <w:numFmt w:val="lowerLetter"/>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75E0277"/>
    <w:multiLevelType w:val="hybridMultilevel"/>
    <w:tmpl w:val="38E407AA"/>
    <w:lvl w:ilvl="0" w:tplc="3058F2A4">
      <w:start w:val="1"/>
      <w:numFmt w:val="decimal"/>
      <w:lvlText w:val="%1."/>
      <w:lvlJc w:val="left"/>
      <w:pPr>
        <w:ind w:left="81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A0B2D57"/>
    <w:multiLevelType w:val="hybridMultilevel"/>
    <w:tmpl w:val="FC40EFB8"/>
    <w:lvl w:ilvl="0" w:tplc="A83CA7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7992926"/>
    <w:multiLevelType w:val="hybridMultilevel"/>
    <w:tmpl w:val="F97EE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B07A95"/>
    <w:multiLevelType w:val="hybridMultilevel"/>
    <w:tmpl w:val="9C784FA8"/>
    <w:lvl w:ilvl="0" w:tplc="0419000F">
      <w:start w:val="1"/>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11">
    <w:nsid w:val="69A952D3"/>
    <w:multiLevelType w:val="multilevel"/>
    <w:tmpl w:val="3F40F9CE"/>
    <w:lvl w:ilvl="0">
      <w:start w:val="1"/>
      <w:numFmt w:val="decimal"/>
      <w:lvlText w:val="%1"/>
      <w:lvlJc w:val="left"/>
      <w:pPr>
        <w:ind w:left="360" w:hanging="360"/>
      </w:pPr>
      <w:rPr>
        <w:rFonts w:hint="default"/>
      </w:rPr>
    </w:lvl>
    <w:lvl w:ilvl="1">
      <w:start w:val="8"/>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2">
    <w:nsid w:val="7BF94FA8"/>
    <w:multiLevelType w:val="hybridMultilevel"/>
    <w:tmpl w:val="951C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4"/>
  </w:num>
  <w:num w:numId="4">
    <w:abstractNumId w:val="5"/>
  </w:num>
  <w:num w:numId="5">
    <w:abstractNumId w:val="10"/>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 w:numId="12">
    <w:abstractNumId w:val="11"/>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mirrorMargin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30ED"/>
    <w:rsid w:val="000742A1"/>
    <w:rsid w:val="00087B0E"/>
    <w:rsid w:val="000A02B1"/>
    <w:rsid w:val="000F50EA"/>
    <w:rsid w:val="00107A0C"/>
    <w:rsid w:val="00107DDC"/>
    <w:rsid w:val="001521BC"/>
    <w:rsid w:val="00180A03"/>
    <w:rsid w:val="001A7F20"/>
    <w:rsid w:val="00203081"/>
    <w:rsid w:val="0025352D"/>
    <w:rsid w:val="002837E4"/>
    <w:rsid w:val="00291270"/>
    <w:rsid w:val="002A7B38"/>
    <w:rsid w:val="002F6B5A"/>
    <w:rsid w:val="003150AB"/>
    <w:rsid w:val="003308E7"/>
    <w:rsid w:val="00335270"/>
    <w:rsid w:val="00336521"/>
    <w:rsid w:val="0034343E"/>
    <w:rsid w:val="00346A2D"/>
    <w:rsid w:val="00347898"/>
    <w:rsid w:val="00365854"/>
    <w:rsid w:val="0037301D"/>
    <w:rsid w:val="0039588F"/>
    <w:rsid w:val="00397958"/>
    <w:rsid w:val="003C1EAB"/>
    <w:rsid w:val="00421524"/>
    <w:rsid w:val="0044098C"/>
    <w:rsid w:val="0045010C"/>
    <w:rsid w:val="0045289D"/>
    <w:rsid w:val="00452E4B"/>
    <w:rsid w:val="00496900"/>
    <w:rsid w:val="004C7873"/>
    <w:rsid w:val="005379CC"/>
    <w:rsid w:val="005725AE"/>
    <w:rsid w:val="00577DD7"/>
    <w:rsid w:val="005B1F9A"/>
    <w:rsid w:val="005B54AC"/>
    <w:rsid w:val="005B60AC"/>
    <w:rsid w:val="005C74F8"/>
    <w:rsid w:val="00641297"/>
    <w:rsid w:val="006652F9"/>
    <w:rsid w:val="00671583"/>
    <w:rsid w:val="00677564"/>
    <w:rsid w:val="006A4C07"/>
    <w:rsid w:val="006B21EE"/>
    <w:rsid w:val="00722CBE"/>
    <w:rsid w:val="0072770E"/>
    <w:rsid w:val="007527C9"/>
    <w:rsid w:val="00755941"/>
    <w:rsid w:val="007D1AD1"/>
    <w:rsid w:val="00810D15"/>
    <w:rsid w:val="008210A0"/>
    <w:rsid w:val="0083103B"/>
    <w:rsid w:val="008341D3"/>
    <w:rsid w:val="008411A6"/>
    <w:rsid w:val="00877360"/>
    <w:rsid w:val="00887502"/>
    <w:rsid w:val="008949E9"/>
    <w:rsid w:val="008B6387"/>
    <w:rsid w:val="008C1A6A"/>
    <w:rsid w:val="008E76D9"/>
    <w:rsid w:val="008F25BC"/>
    <w:rsid w:val="008F3D20"/>
    <w:rsid w:val="008F7BB5"/>
    <w:rsid w:val="00994C85"/>
    <w:rsid w:val="009A56CE"/>
    <w:rsid w:val="009B2C72"/>
    <w:rsid w:val="009E7733"/>
    <w:rsid w:val="00A34B5F"/>
    <w:rsid w:val="00A44B0A"/>
    <w:rsid w:val="00A57182"/>
    <w:rsid w:val="00A607C7"/>
    <w:rsid w:val="00A84B48"/>
    <w:rsid w:val="00AB0DEA"/>
    <w:rsid w:val="00AE29D4"/>
    <w:rsid w:val="00B9529A"/>
    <w:rsid w:val="00BA25AE"/>
    <w:rsid w:val="00BD7043"/>
    <w:rsid w:val="00C02EFC"/>
    <w:rsid w:val="00C052F4"/>
    <w:rsid w:val="00C4522B"/>
    <w:rsid w:val="00C756FF"/>
    <w:rsid w:val="00C903A9"/>
    <w:rsid w:val="00CA6471"/>
    <w:rsid w:val="00CB0364"/>
    <w:rsid w:val="00CC5A12"/>
    <w:rsid w:val="00D31A1D"/>
    <w:rsid w:val="00D418EF"/>
    <w:rsid w:val="00D53F8B"/>
    <w:rsid w:val="00D611F6"/>
    <w:rsid w:val="00D830ED"/>
    <w:rsid w:val="00DB55AA"/>
    <w:rsid w:val="00DF7547"/>
    <w:rsid w:val="00E54927"/>
    <w:rsid w:val="00E749CC"/>
    <w:rsid w:val="00E858B1"/>
    <w:rsid w:val="00EA38EC"/>
    <w:rsid w:val="00EC3B7B"/>
    <w:rsid w:val="00ED4064"/>
    <w:rsid w:val="00ED6E4D"/>
    <w:rsid w:val="00EE57C1"/>
    <w:rsid w:val="00EE66D7"/>
    <w:rsid w:val="00F0501E"/>
    <w:rsid w:val="00F40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strokecolor="none [3212]"/>
    </o:shapedefaults>
    <o:shapelayout v:ext="edit">
      <o:idmap v:ext="edit" data="1"/>
    </o:shapelayout>
  </w:shapeDefaults>
  <w:decimalSymbol w:val=","/>
  <w:listSeparator w:val=";"/>
  <w15:docId w15:val="{AED187B6-3EF6-438D-BA04-ACD291D2A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bCs/>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0ED"/>
    <w:pPr>
      <w:spacing w:after="0" w:line="240" w:lineRule="auto"/>
    </w:pPr>
    <w:rPr>
      <w:rFonts w:ascii="Times New Roman" w:eastAsia="Times New Roman" w:hAnsi="Times New Roman" w:cs="Times New Roman"/>
      <w:bCs w:val="0"/>
      <w:lang w:eastAsia="ru-RU"/>
    </w:rPr>
  </w:style>
  <w:style w:type="paragraph" w:styleId="1">
    <w:name w:val="heading 1"/>
    <w:basedOn w:val="a"/>
    <w:next w:val="a"/>
    <w:link w:val="10"/>
    <w:qFormat/>
    <w:rsid w:val="00ED4064"/>
    <w:pPr>
      <w:keepNext/>
      <w:outlineLvl w:val="0"/>
    </w:pPr>
    <w:rPr>
      <w:sz w:val="28"/>
    </w:rPr>
  </w:style>
  <w:style w:type="paragraph" w:styleId="2">
    <w:name w:val="heading 2"/>
    <w:basedOn w:val="a"/>
    <w:next w:val="a"/>
    <w:link w:val="20"/>
    <w:uiPriority w:val="9"/>
    <w:semiHidden/>
    <w:unhideWhenUsed/>
    <w:qFormat/>
    <w:rsid w:val="00D31A1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30ED"/>
    <w:rPr>
      <w:rFonts w:ascii="Tahoma" w:hAnsi="Tahoma" w:cs="Tahoma"/>
      <w:sz w:val="16"/>
      <w:szCs w:val="16"/>
    </w:rPr>
  </w:style>
  <w:style w:type="character" w:customStyle="1" w:styleId="a4">
    <w:name w:val="Текст выноски Знак"/>
    <w:basedOn w:val="a0"/>
    <w:link w:val="a3"/>
    <w:uiPriority w:val="99"/>
    <w:semiHidden/>
    <w:rsid w:val="00D830ED"/>
    <w:rPr>
      <w:rFonts w:ascii="Tahoma" w:eastAsia="Times New Roman" w:hAnsi="Tahoma" w:cs="Tahoma"/>
      <w:bCs w:val="0"/>
      <w:sz w:val="16"/>
      <w:szCs w:val="16"/>
      <w:lang w:eastAsia="ru-RU"/>
    </w:rPr>
  </w:style>
  <w:style w:type="paragraph" w:styleId="HTML">
    <w:name w:val="HTML Preformatted"/>
    <w:basedOn w:val="a"/>
    <w:link w:val="HTML0"/>
    <w:uiPriority w:val="99"/>
    <w:unhideWhenUsed/>
    <w:rsid w:val="005B5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B54AC"/>
    <w:rPr>
      <w:rFonts w:ascii="Courier New" w:eastAsia="Times New Roman" w:hAnsi="Courier New" w:cs="Courier New"/>
      <w:bCs w:val="0"/>
      <w:sz w:val="20"/>
      <w:szCs w:val="20"/>
      <w:lang w:eastAsia="ru-RU"/>
    </w:rPr>
  </w:style>
  <w:style w:type="table" w:styleId="a5">
    <w:name w:val="Table Grid"/>
    <w:basedOn w:val="a1"/>
    <w:uiPriority w:val="59"/>
    <w:rsid w:val="003478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ED4064"/>
    <w:rPr>
      <w:rFonts w:ascii="Times New Roman" w:eastAsia="Times New Roman" w:hAnsi="Times New Roman" w:cs="Times New Roman"/>
      <w:bCs w:val="0"/>
      <w:sz w:val="28"/>
      <w:lang w:eastAsia="ru-RU"/>
    </w:rPr>
  </w:style>
  <w:style w:type="paragraph" w:styleId="21">
    <w:name w:val="Body Text 2"/>
    <w:basedOn w:val="a"/>
    <w:link w:val="22"/>
    <w:unhideWhenUsed/>
    <w:rsid w:val="00ED4064"/>
    <w:pPr>
      <w:jc w:val="both"/>
    </w:pPr>
    <w:rPr>
      <w:sz w:val="28"/>
    </w:rPr>
  </w:style>
  <w:style w:type="character" w:customStyle="1" w:styleId="22">
    <w:name w:val="Основной текст 2 Знак"/>
    <w:basedOn w:val="a0"/>
    <w:link w:val="21"/>
    <w:rsid w:val="00ED4064"/>
    <w:rPr>
      <w:rFonts w:ascii="Times New Roman" w:eastAsia="Times New Roman" w:hAnsi="Times New Roman" w:cs="Times New Roman"/>
      <w:bCs w:val="0"/>
      <w:sz w:val="28"/>
      <w:lang w:eastAsia="ru-RU"/>
    </w:rPr>
  </w:style>
  <w:style w:type="paragraph" w:styleId="a6">
    <w:name w:val="List Paragraph"/>
    <w:basedOn w:val="a"/>
    <w:uiPriority w:val="34"/>
    <w:qFormat/>
    <w:rsid w:val="0025352D"/>
    <w:pPr>
      <w:ind w:left="720"/>
      <w:contextualSpacing/>
    </w:pPr>
  </w:style>
  <w:style w:type="paragraph" w:styleId="3">
    <w:name w:val="Body Text Indent 3"/>
    <w:basedOn w:val="a"/>
    <w:link w:val="30"/>
    <w:uiPriority w:val="99"/>
    <w:rsid w:val="0025352D"/>
    <w:pPr>
      <w:spacing w:after="120"/>
      <w:ind w:left="283"/>
    </w:pPr>
    <w:rPr>
      <w:sz w:val="16"/>
      <w:szCs w:val="16"/>
      <w:lang w:eastAsia="en-US"/>
    </w:rPr>
  </w:style>
  <w:style w:type="character" w:customStyle="1" w:styleId="30">
    <w:name w:val="Основной текст с отступом 3 Знак"/>
    <w:basedOn w:val="a0"/>
    <w:link w:val="3"/>
    <w:uiPriority w:val="99"/>
    <w:rsid w:val="0025352D"/>
    <w:rPr>
      <w:rFonts w:ascii="Times New Roman" w:eastAsia="Times New Roman" w:hAnsi="Times New Roman" w:cs="Times New Roman"/>
      <w:bCs w:val="0"/>
      <w:sz w:val="16"/>
      <w:szCs w:val="16"/>
    </w:rPr>
  </w:style>
  <w:style w:type="character" w:customStyle="1" w:styleId="alt-edited">
    <w:name w:val="alt-edited"/>
    <w:basedOn w:val="a0"/>
    <w:rsid w:val="0025352D"/>
  </w:style>
  <w:style w:type="paragraph" w:styleId="a7">
    <w:name w:val="header"/>
    <w:basedOn w:val="a"/>
    <w:link w:val="a8"/>
    <w:uiPriority w:val="99"/>
    <w:unhideWhenUsed/>
    <w:rsid w:val="0025352D"/>
    <w:pPr>
      <w:tabs>
        <w:tab w:val="center" w:pos="4677"/>
        <w:tab w:val="right" w:pos="9355"/>
      </w:tabs>
    </w:pPr>
  </w:style>
  <w:style w:type="character" w:customStyle="1" w:styleId="a8">
    <w:name w:val="Верхний колонтитул Знак"/>
    <w:basedOn w:val="a0"/>
    <w:link w:val="a7"/>
    <w:uiPriority w:val="99"/>
    <w:rsid w:val="0025352D"/>
    <w:rPr>
      <w:rFonts w:ascii="Times New Roman" w:eastAsia="Times New Roman" w:hAnsi="Times New Roman" w:cs="Times New Roman"/>
      <w:bCs w:val="0"/>
      <w:lang w:eastAsia="ru-RU"/>
    </w:rPr>
  </w:style>
  <w:style w:type="paragraph" w:styleId="a9">
    <w:name w:val="footer"/>
    <w:basedOn w:val="a"/>
    <w:link w:val="aa"/>
    <w:uiPriority w:val="99"/>
    <w:unhideWhenUsed/>
    <w:rsid w:val="0025352D"/>
    <w:pPr>
      <w:tabs>
        <w:tab w:val="center" w:pos="4677"/>
        <w:tab w:val="right" w:pos="9355"/>
      </w:tabs>
    </w:pPr>
  </w:style>
  <w:style w:type="character" w:customStyle="1" w:styleId="aa">
    <w:name w:val="Нижний колонтитул Знак"/>
    <w:basedOn w:val="a0"/>
    <w:link w:val="a9"/>
    <w:uiPriority w:val="99"/>
    <w:rsid w:val="0025352D"/>
    <w:rPr>
      <w:rFonts w:ascii="Times New Roman" w:eastAsia="Times New Roman" w:hAnsi="Times New Roman" w:cs="Times New Roman"/>
      <w:bCs w:val="0"/>
      <w:lang w:eastAsia="ru-RU"/>
    </w:rPr>
  </w:style>
  <w:style w:type="paragraph" w:styleId="ab">
    <w:name w:val="Body Text Indent"/>
    <w:basedOn w:val="a"/>
    <w:link w:val="ac"/>
    <w:rsid w:val="00C903A9"/>
    <w:pPr>
      <w:spacing w:after="120"/>
      <w:ind w:left="283"/>
    </w:pPr>
  </w:style>
  <w:style w:type="character" w:customStyle="1" w:styleId="ac">
    <w:name w:val="Основной текст с отступом Знак"/>
    <w:basedOn w:val="a0"/>
    <w:link w:val="ab"/>
    <w:rsid w:val="00C903A9"/>
    <w:rPr>
      <w:rFonts w:ascii="Times New Roman" w:eastAsia="Times New Roman" w:hAnsi="Times New Roman" w:cs="Times New Roman"/>
      <w:bCs w:val="0"/>
      <w:lang w:eastAsia="ru-RU"/>
    </w:rPr>
  </w:style>
  <w:style w:type="paragraph" w:styleId="ad">
    <w:name w:val="caption"/>
    <w:basedOn w:val="a"/>
    <w:qFormat/>
    <w:rsid w:val="00C903A9"/>
    <w:pPr>
      <w:jc w:val="center"/>
    </w:pPr>
    <w:rPr>
      <w:sz w:val="28"/>
      <w:szCs w:val="20"/>
    </w:rPr>
  </w:style>
  <w:style w:type="paragraph" w:customStyle="1" w:styleId="8">
    <w:name w:val="заголовок 8"/>
    <w:basedOn w:val="a"/>
    <w:rsid w:val="00C903A9"/>
    <w:pPr>
      <w:spacing w:after="600" w:line="360" w:lineRule="auto"/>
    </w:pPr>
    <w:rPr>
      <w:snapToGrid w:val="0"/>
      <w:sz w:val="28"/>
      <w:szCs w:val="20"/>
      <w:lang w:val="en-GB"/>
    </w:rPr>
  </w:style>
  <w:style w:type="character" w:customStyle="1" w:styleId="shorttext">
    <w:name w:val="short_text"/>
    <w:basedOn w:val="a0"/>
    <w:rsid w:val="00C903A9"/>
  </w:style>
  <w:style w:type="paragraph" w:customStyle="1" w:styleId="FR3">
    <w:name w:val="FR3"/>
    <w:rsid w:val="00C903A9"/>
    <w:pPr>
      <w:widowControl w:val="0"/>
      <w:spacing w:after="0" w:line="240" w:lineRule="auto"/>
      <w:jc w:val="center"/>
    </w:pPr>
    <w:rPr>
      <w:rFonts w:ascii="Arial" w:eastAsia="Times New Roman" w:hAnsi="Arial" w:cs="Times New Roman"/>
      <w:b/>
      <w:bCs w:val="0"/>
      <w:snapToGrid w:val="0"/>
      <w:sz w:val="20"/>
      <w:szCs w:val="20"/>
      <w:lang w:eastAsia="ru-RU"/>
    </w:rPr>
  </w:style>
  <w:style w:type="character" w:customStyle="1" w:styleId="20">
    <w:name w:val="Заголовок 2 Знак"/>
    <w:basedOn w:val="a0"/>
    <w:link w:val="2"/>
    <w:uiPriority w:val="9"/>
    <w:semiHidden/>
    <w:rsid w:val="00D31A1D"/>
    <w:rPr>
      <w:rFonts w:asciiTheme="majorHAnsi" w:eastAsiaTheme="majorEastAsia" w:hAnsiTheme="majorHAnsi" w:cstheme="majorBidi"/>
      <w:b/>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04194">
      <w:bodyDiv w:val="1"/>
      <w:marLeft w:val="0"/>
      <w:marRight w:val="0"/>
      <w:marTop w:val="0"/>
      <w:marBottom w:val="0"/>
      <w:divBdr>
        <w:top w:val="none" w:sz="0" w:space="0" w:color="auto"/>
        <w:left w:val="none" w:sz="0" w:space="0" w:color="auto"/>
        <w:bottom w:val="none" w:sz="0" w:space="0" w:color="auto"/>
        <w:right w:val="none" w:sz="0" w:space="0" w:color="auto"/>
      </w:divBdr>
    </w:div>
    <w:div w:id="234821423">
      <w:bodyDiv w:val="1"/>
      <w:marLeft w:val="0"/>
      <w:marRight w:val="0"/>
      <w:marTop w:val="0"/>
      <w:marBottom w:val="0"/>
      <w:divBdr>
        <w:top w:val="none" w:sz="0" w:space="0" w:color="auto"/>
        <w:left w:val="none" w:sz="0" w:space="0" w:color="auto"/>
        <w:bottom w:val="none" w:sz="0" w:space="0" w:color="auto"/>
        <w:right w:val="none" w:sz="0" w:space="0" w:color="auto"/>
      </w:divBdr>
    </w:div>
    <w:div w:id="263658219">
      <w:bodyDiv w:val="1"/>
      <w:marLeft w:val="0"/>
      <w:marRight w:val="0"/>
      <w:marTop w:val="0"/>
      <w:marBottom w:val="0"/>
      <w:divBdr>
        <w:top w:val="none" w:sz="0" w:space="0" w:color="auto"/>
        <w:left w:val="none" w:sz="0" w:space="0" w:color="auto"/>
        <w:bottom w:val="none" w:sz="0" w:space="0" w:color="auto"/>
        <w:right w:val="none" w:sz="0" w:space="0" w:color="auto"/>
      </w:divBdr>
    </w:div>
    <w:div w:id="1563709603">
      <w:bodyDiv w:val="1"/>
      <w:marLeft w:val="0"/>
      <w:marRight w:val="0"/>
      <w:marTop w:val="0"/>
      <w:marBottom w:val="0"/>
      <w:divBdr>
        <w:top w:val="none" w:sz="0" w:space="0" w:color="auto"/>
        <w:left w:val="none" w:sz="0" w:space="0" w:color="auto"/>
        <w:bottom w:val="none" w:sz="0" w:space="0" w:color="auto"/>
        <w:right w:val="none" w:sz="0" w:space="0" w:color="auto"/>
      </w:divBdr>
    </w:div>
    <w:div w:id="1634680171">
      <w:bodyDiv w:val="1"/>
      <w:marLeft w:val="0"/>
      <w:marRight w:val="0"/>
      <w:marTop w:val="0"/>
      <w:marBottom w:val="0"/>
      <w:divBdr>
        <w:top w:val="none" w:sz="0" w:space="0" w:color="auto"/>
        <w:left w:val="none" w:sz="0" w:space="0" w:color="auto"/>
        <w:bottom w:val="none" w:sz="0" w:space="0" w:color="auto"/>
        <w:right w:val="none" w:sz="0" w:space="0" w:color="auto"/>
      </w:divBdr>
    </w:div>
    <w:div w:id="1782802344">
      <w:bodyDiv w:val="1"/>
      <w:marLeft w:val="0"/>
      <w:marRight w:val="0"/>
      <w:marTop w:val="0"/>
      <w:marBottom w:val="0"/>
      <w:divBdr>
        <w:top w:val="none" w:sz="0" w:space="0" w:color="auto"/>
        <w:left w:val="none" w:sz="0" w:space="0" w:color="auto"/>
        <w:bottom w:val="none" w:sz="0" w:space="0" w:color="auto"/>
        <w:right w:val="none" w:sz="0" w:space="0" w:color="auto"/>
      </w:divBdr>
    </w:div>
    <w:div w:id="181483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124</Pages>
  <Words>40076</Words>
  <Characters>228435</Characters>
  <Application>Microsoft Office Word</Application>
  <DocSecurity>0</DocSecurity>
  <Lines>1903</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AskarbekPazylbekov</dc:creator>
  <cp:lastModifiedBy>User</cp:lastModifiedBy>
  <cp:revision>52</cp:revision>
  <cp:lastPrinted>2021-06-18T03:23:00Z</cp:lastPrinted>
  <dcterms:created xsi:type="dcterms:W3CDTF">2017-11-20T16:14:00Z</dcterms:created>
  <dcterms:modified xsi:type="dcterms:W3CDTF">2021-06-18T03:24:00Z</dcterms:modified>
</cp:coreProperties>
</file>